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53DC" w14:textId="77777777" w:rsidR="00EE5CA7" w:rsidRDefault="00EE5CA7" w:rsidP="00EE5CA7">
      <w:pPr>
        <w:jc w:val="center"/>
        <w:rPr>
          <w:rFonts w:ascii="Arial" w:hAnsi="Arial" w:cs="Arial"/>
          <w:b/>
          <w:bCs/>
          <w:u w:val="single"/>
        </w:rPr>
      </w:pPr>
    </w:p>
    <w:p w14:paraId="1F7A4D08" w14:textId="11E9142A" w:rsidR="005A7D42" w:rsidRPr="00EE5CA7" w:rsidRDefault="00EE5CA7" w:rsidP="00EE5CA7">
      <w:pPr>
        <w:jc w:val="center"/>
        <w:rPr>
          <w:rFonts w:ascii="Arial" w:hAnsi="Arial" w:cs="Arial"/>
          <w:b/>
          <w:bCs/>
          <w:u w:val="single"/>
        </w:rPr>
      </w:pPr>
      <w:r w:rsidRPr="00EE5CA7">
        <w:rPr>
          <w:rFonts w:ascii="Arial" w:hAnsi="Arial" w:cs="Arial"/>
          <w:b/>
          <w:bCs/>
          <w:u w:val="single"/>
        </w:rPr>
        <w:t xml:space="preserve">Our </w:t>
      </w:r>
      <w:r w:rsidR="0092694D">
        <w:rPr>
          <w:rFonts w:ascii="Arial" w:hAnsi="Arial" w:cs="Arial"/>
          <w:b/>
          <w:bCs/>
          <w:u w:val="single"/>
        </w:rPr>
        <w:t>S</w:t>
      </w:r>
      <w:r w:rsidRPr="00EE5CA7">
        <w:rPr>
          <w:rFonts w:ascii="Arial" w:hAnsi="Arial" w:cs="Arial"/>
          <w:b/>
          <w:bCs/>
          <w:u w:val="single"/>
        </w:rPr>
        <w:t xml:space="preserve">chool </w:t>
      </w:r>
      <w:r w:rsidR="0092694D">
        <w:rPr>
          <w:rFonts w:ascii="Arial" w:hAnsi="Arial" w:cs="Arial"/>
          <w:b/>
          <w:bCs/>
          <w:u w:val="single"/>
        </w:rPr>
        <w:t>M</w:t>
      </w:r>
      <w:r w:rsidRPr="00EE5CA7">
        <w:rPr>
          <w:rFonts w:ascii="Arial" w:hAnsi="Arial" w:cs="Arial"/>
          <w:b/>
          <w:bCs/>
          <w:u w:val="single"/>
        </w:rPr>
        <w:t>ilk</w:t>
      </w:r>
      <w:r w:rsidR="001558E7">
        <w:rPr>
          <w:rFonts w:ascii="Arial" w:hAnsi="Arial" w:cs="Arial"/>
          <w:b/>
          <w:bCs/>
          <w:u w:val="single"/>
        </w:rPr>
        <w:t xml:space="preserve"> </w:t>
      </w:r>
      <w:r w:rsidR="0092694D">
        <w:rPr>
          <w:rFonts w:ascii="Arial" w:hAnsi="Arial" w:cs="Arial"/>
          <w:b/>
          <w:bCs/>
          <w:u w:val="single"/>
        </w:rPr>
        <w:t>Scheme</w:t>
      </w:r>
    </w:p>
    <w:p w14:paraId="42B4E2EC" w14:textId="72CC9797" w:rsidR="00E016AB" w:rsidRDefault="00E016AB" w:rsidP="00EE5CA7">
      <w:pPr>
        <w:spacing w:before="240"/>
        <w:rPr>
          <w:rFonts w:ascii="Arial" w:hAnsi="Arial" w:cs="Arial"/>
        </w:rPr>
      </w:pPr>
      <w:r w:rsidRPr="00EE5CA7">
        <w:rPr>
          <w:rFonts w:ascii="Arial" w:hAnsi="Arial" w:cs="Arial"/>
        </w:rPr>
        <w:t>Dear Parent or Guardian,</w:t>
      </w:r>
    </w:p>
    <w:p w14:paraId="2DE068CD" w14:textId="77777777" w:rsidR="00EE5CA7" w:rsidRPr="00EE5CA7" w:rsidRDefault="00EE5CA7" w:rsidP="00EE5CA7">
      <w:pPr>
        <w:spacing w:before="240"/>
        <w:rPr>
          <w:rFonts w:ascii="Arial" w:hAnsi="Arial" w:cs="Arial"/>
        </w:rPr>
      </w:pPr>
    </w:p>
    <w:p w14:paraId="266B90FB" w14:textId="5C056C30" w:rsidR="00E016AB" w:rsidRPr="00EE5CA7" w:rsidRDefault="00E016AB" w:rsidP="00EE5CA7">
      <w:pPr>
        <w:spacing w:before="240"/>
        <w:rPr>
          <w:rFonts w:ascii="Arial" w:hAnsi="Arial" w:cs="Arial"/>
        </w:rPr>
      </w:pPr>
      <w:r w:rsidRPr="00EE5CA7">
        <w:rPr>
          <w:rFonts w:ascii="Arial" w:hAnsi="Arial" w:cs="Arial"/>
        </w:rPr>
        <w:t xml:space="preserve">School Milk Services Ltd has been working in partnership with your Local Education Authority since 2001 to deliver fresh milk to schools across the South West. </w:t>
      </w:r>
    </w:p>
    <w:p w14:paraId="3FD7CB09" w14:textId="77777777" w:rsidR="00EE5CA7" w:rsidRPr="00EE5CA7" w:rsidRDefault="00E016AB" w:rsidP="00EE5CA7">
      <w:pPr>
        <w:spacing w:before="240"/>
        <w:rPr>
          <w:rFonts w:ascii="Arial" w:hAnsi="Arial" w:cs="Arial"/>
        </w:rPr>
      </w:pPr>
      <w:r w:rsidRPr="00EE5CA7">
        <w:rPr>
          <w:rFonts w:ascii="Arial" w:hAnsi="Arial" w:cs="Arial"/>
        </w:rPr>
        <w:t>We provide fresh milk to your school which is free of charge for children under the age of 5, funded by the Department of Health under the Nursery Milk Scheme. Once children reach the age of 5, this funding is withdrawn</w:t>
      </w:r>
      <w:r w:rsidR="00EE5CA7" w:rsidRPr="00EE5CA7">
        <w:rPr>
          <w:rFonts w:ascii="Arial" w:hAnsi="Arial" w:cs="Arial"/>
        </w:rPr>
        <w:t>.</w:t>
      </w:r>
    </w:p>
    <w:p w14:paraId="47FE1555" w14:textId="15215E83" w:rsidR="00EE5CA7" w:rsidRDefault="00EE5CA7" w:rsidP="00EE5CA7">
      <w:pPr>
        <w:spacing w:before="240"/>
        <w:rPr>
          <w:rFonts w:ascii="Arial" w:hAnsi="Arial" w:cs="Arial"/>
        </w:rPr>
      </w:pPr>
      <w:r w:rsidRPr="00EE5CA7">
        <w:rPr>
          <w:rFonts w:ascii="Arial" w:hAnsi="Arial" w:cs="Arial"/>
        </w:rPr>
        <w:t xml:space="preserve">We offer a milk service for children over the age of 5. Each child that is registered will receive a 189ml portion of semi-skimmed milk at the morning break period. The cost of this service is less than £2 per week* and you can pay in either one, two or four instalments across the school year. </w:t>
      </w:r>
    </w:p>
    <w:p w14:paraId="3C33797E" w14:textId="720EEA88" w:rsidR="00EE5CA7" w:rsidRDefault="00EE5CA7" w:rsidP="00EE5CA7">
      <w:pPr>
        <w:spacing w:before="240"/>
        <w:rPr>
          <w:rFonts w:ascii="Arial" w:hAnsi="Arial" w:cs="Arial"/>
          <w:b/>
          <w:bCs/>
        </w:rPr>
      </w:pPr>
      <w:r>
        <w:rPr>
          <w:rFonts w:ascii="Arial" w:hAnsi="Arial" w:cs="Arial"/>
          <w:b/>
          <w:bCs/>
        </w:rPr>
        <w:t>Registering</w:t>
      </w:r>
    </w:p>
    <w:p w14:paraId="1DC2CE65" w14:textId="0846FFCA" w:rsidR="00EE5CA7" w:rsidRDefault="0004114D" w:rsidP="00EE5CA7">
      <w:pPr>
        <w:pStyle w:val="ListParagraph"/>
        <w:numPr>
          <w:ilvl w:val="0"/>
          <w:numId w:val="1"/>
        </w:numPr>
        <w:spacing w:before="240"/>
        <w:rPr>
          <w:rFonts w:ascii="Arial" w:hAnsi="Arial" w:cs="Arial"/>
        </w:rPr>
      </w:pPr>
      <w:r>
        <w:rPr>
          <w:noProof/>
        </w:rPr>
        <w:drawing>
          <wp:anchor distT="0" distB="0" distL="114300" distR="114300" simplePos="0" relativeHeight="251658240" behindDoc="1" locked="0" layoutInCell="1" allowOverlap="1" wp14:anchorId="2BC69ED5" wp14:editId="26F2DB5F">
            <wp:simplePos x="0" y="0"/>
            <wp:positionH relativeFrom="column">
              <wp:posOffset>4413885</wp:posOffset>
            </wp:positionH>
            <wp:positionV relativeFrom="paragraph">
              <wp:posOffset>117475</wp:posOffset>
            </wp:positionV>
            <wp:extent cx="1471295" cy="1828800"/>
            <wp:effectExtent l="0" t="0" r="0" b="0"/>
            <wp:wrapTight wrapText="bothSides">
              <wp:wrapPolygon edited="0">
                <wp:start x="0" y="0"/>
                <wp:lineTo x="0" y="21375"/>
                <wp:lineTo x="21255" y="21375"/>
                <wp:lineTo x="21255" y="0"/>
                <wp:lineTo x="0" y="0"/>
              </wp:wrapPolygon>
            </wp:wrapTight>
            <wp:docPr id="804633776" name="Picture 1"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33776" name="Picture 1" descr="A qr code on a white backgroun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471295" cy="1828800"/>
                    </a:xfrm>
                    <a:prstGeom prst="rect">
                      <a:avLst/>
                    </a:prstGeom>
                  </pic:spPr>
                </pic:pic>
              </a:graphicData>
            </a:graphic>
            <wp14:sizeRelH relativeFrom="margin">
              <wp14:pctWidth>0</wp14:pctWidth>
            </wp14:sizeRelH>
            <wp14:sizeRelV relativeFrom="margin">
              <wp14:pctHeight>0</wp14:pctHeight>
            </wp14:sizeRelV>
          </wp:anchor>
        </w:drawing>
      </w:r>
      <w:r w:rsidR="00EE5CA7" w:rsidRPr="00EE5CA7">
        <w:rPr>
          <w:rFonts w:ascii="Arial" w:hAnsi="Arial" w:cs="Arial"/>
        </w:rPr>
        <w:t>You can register your child before or after their 5</w:t>
      </w:r>
      <w:r w:rsidR="00EE5CA7" w:rsidRPr="00EE5CA7">
        <w:rPr>
          <w:rFonts w:ascii="Arial" w:hAnsi="Arial" w:cs="Arial"/>
          <w:vertAlign w:val="superscript"/>
        </w:rPr>
        <w:t>th</w:t>
      </w:r>
      <w:r w:rsidR="00EE5CA7" w:rsidRPr="00EE5CA7">
        <w:rPr>
          <w:rFonts w:ascii="Arial" w:hAnsi="Arial" w:cs="Arial"/>
        </w:rPr>
        <w:t xml:space="preserve"> Birthday by visiting our website at </w:t>
      </w:r>
      <w:hyperlink r:id="rId8" w:history="1">
        <w:r w:rsidR="00EE5CA7" w:rsidRPr="00EE5CA7">
          <w:rPr>
            <w:rStyle w:val="Hyperlink"/>
            <w:rFonts w:ascii="Arial" w:hAnsi="Arial" w:cs="Arial"/>
          </w:rPr>
          <w:t>www.schoolmilkservices.co.uk</w:t>
        </w:r>
      </w:hyperlink>
      <w:r w:rsidR="00EE5CA7" w:rsidRPr="00EE5CA7">
        <w:rPr>
          <w:rFonts w:ascii="Arial" w:hAnsi="Arial" w:cs="Arial"/>
        </w:rPr>
        <w:t xml:space="preserve"> or scanning the QR code </w:t>
      </w:r>
      <w:r w:rsidR="00487AED">
        <w:rPr>
          <w:rFonts w:ascii="Arial" w:hAnsi="Arial" w:cs="Arial"/>
        </w:rPr>
        <w:t>on the right</w:t>
      </w:r>
      <w:r w:rsidR="00EE5CA7" w:rsidRPr="00EE5CA7">
        <w:rPr>
          <w:rFonts w:ascii="Arial" w:hAnsi="Arial" w:cs="Arial"/>
        </w:rPr>
        <w:t>:</w:t>
      </w:r>
    </w:p>
    <w:p w14:paraId="33886052" w14:textId="01111B0A" w:rsidR="00487AED" w:rsidRPr="00487AED" w:rsidRDefault="00487AED" w:rsidP="00487AED">
      <w:pPr>
        <w:pStyle w:val="ListParagraph"/>
        <w:spacing w:before="240"/>
        <w:rPr>
          <w:rFonts w:ascii="Arial" w:hAnsi="Arial" w:cs="Arial"/>
        </w:rPr>
      </w:pPr>
    </w:p>
    <w:p w14:paraId="2430CAE1" w14:textId="2F638624" w:rsidR="00EE5CA7" w:rsidRDefault="00EE5CA7" w:rsidP="00487AED">
      <w:pPr>
        <w:pStyle w:val="ListParagraph"/>
        <w:numPr>
          <w:ilvl w:val="1"/>
          <w:numId w:val="1"/>
        </w:numPr>
        <w:spacing w:before="240"/>
        <w:rPr>
          <w:rFonts w:ascii="Arial" w:hAnsi="Arial" w:cs="Arial"/>
        </w:rPr>
      </w:pPr>
      <w:r>
        <w:rPr>
          <w:rFonts w:ascii="Arial" w:hAnsi="Arial" w:cs="Arial"/>
        </w:rPr>
        <w:t xml:space="preserve">If you are registering </w:t>
      </w:r>
      <w:r w:rsidRPr="00487AED">
        <w:rPr>
          <w:rFonts w:ascii="Arial" w:hAnsi="Arial" w:cs="Arial"/>
          <w:u w:val="single"/>
        </w:rPr>
        <w:t>before</w:t>
      </w:r>
      <w:r>
        <w:rPr>
          <w:rFonts w:ascii="Arial" w:hAnsi="Arial" w:cs="Arial"/>
        </w:rPr>
        <w:t xml:space="preserve"> your child’s 5</w:t>
      </w:r>
      <w:r w:rsidRPr="00EE5CA7">
        <w:rPr>
          <w:rFonts w:ascii="Arial" w:hAnsi="Arial" w:cs="Arial"/>
          <w:vertAlign w:val="superscript"/>
        </w:rPr>
        <w:t>th</w:t>
      </w:r>
      <w:r>
        <w:rPr>
          <w:rFonts w:ascii="Arial" w:hAnsi="Arial" w:cs="Arial"/>
        </w:rPr>
        <w:t xml:space="preserve"> Birthday</w:t>
      </w:r>
      <w:r w:rsidR="00487AED">
        <w:rPr>
          <w:rFonts w:ascii="Arial" w:hAnsi="Arial" w:cs="Arial"/>
        </w:rPr>
        <w:t>, you can either choose to make a payment at the time of registering, or you can ask for a reminder to be sent 4 weeks before your child’s birthday.</w:t>
      </w:r>
    </w:p>
    <w:p w14:paraId="4D214422" w14:textId="77777777" w:rsidR="00487AED" w:rsidRPr="00487AED" w:rsidRDefault="00487AED" w:rsidP="00487AED">
      <w:pPr>
        <w:pStyle w:val="ListParagraph"/>
        <w:rPr>
          <w:rFonts w:ascii="Arial" w:hAnsi="Arial" w:cs="Arial"/>
        </w:rPr>
      </w:pPr>
    </w:p>
    <w:p w14:paraId="0D77EF3A" w14:textId="79E85037" w:rsidR="00487AED" w:rsidRDefault="00487AED" w:rsidP="00487AED">
      <w:pPr>
        <w:pStyle w:val="ListParagraph"/>
        <w:numPr>
          <w:ilvl w:val="1"/>
          <w:numId w:val="1"/>
        </w:numPr>
        <w:spacing w:before="240"/>
        <w:rPr>
          <w:rFonts w:ascii="Arial" w:hAnsi="Arial" w:cs="Arial"/>
        </w:rPr>
      </w:pPr>
      <w:r>
        <w:rPr>
          <w:rFonts w:ascii="Arial" w:hAnsi="Arial" w:cs="Arial"/>
        </w:rPr>
        <w:t xml:space="preserve">If you are registering </w:t>
      </w:r>
      <w:r w:rsidRPr="00487AED">
        <w:rPr>
          <w:rFonts w:ascii="Arial" w:hAnsi="Arial" w:cs="Arial"/>
          <w:u w:val="single"/>
        </w:rPr>
        <w:t>after</w:t>
      </w:r>
      <w:r>
        <w:rPr>
          <w:rFonts w:ascii="Arial" w:hAnsi="Arial" w:cs="Arial"/>
        </w:rPr>
        <w:t xml:space="preserve"> your child’s 5</w:t>
      </w:r>
      <w:r w:rsidRPr="00487AED">
        <w:rPr>
          <w:rFonts w:ascii="Arial" w:hAnsi="Arial" w:cs="Arial"/>
          <w:vertAlign w:val="superscript"/>
        </w:rPr>
        <w:t>th</w:t>
      </w:r>
      <w:r>
        <w:rPr>
          <w:rFonts w:ascii="Arial" w:hAnsi="Arial" w:cs="Arial"/>
        </w:rPr>
        <w:t xml:space="preserve"> Birthday, payment will be requested immediately. </w:t>
      </w:r>
    </w:p>
    <w:p w14:paraId="4EE8C71D" w14:textId="77777777" w:rsidR="00487AED" w:rsidRDefault="00487AED" w:rsidP="00487AED">
      <w:pPr>
        <w:pStyle w:val="ListParagraph"/>
        <w:rPr>
          <w:rFonts w:ascii="Arial" w:hAnsi="Arial" w:cs="Arial"/>
        </w:rPr>
      </w:pPr>
    </w:p>
    <w:p w14:paraId="16ED3FAE" w14:textId="2A79B34A" w:rsidR="00EE5CA7" w:rsidRPr="0092694D" w:rsidRDefault="00487AED" w:rsidP="0092694D">
      <w:pPr>
        <w:spacing w:before="240"/>
        <w:rPr>
          <w:rFonts w:ascii="Arial" w:hAnsi="Arial" w:cs="Arial"/>
        </w:rPr>
      </w:pPr>
      <w:r w:rsidRPr="0092694D">
        <w:rPr>
          <w:rFonts w:ascii="Arial" w:hAnsi="Arial" w:cs="Arial"/>
        </w:rPr>
        <w:t xml:space="preserve">Register by Thursday at 12:00 for your child’s milk to start on the </w:t>
      </w:r>
      <w:r w:rsidR="0092694D" w:rsidRPr="0092694D">
        <w:rPr>
          <w:rFonts w:ascii="Arial" w:hAnsi="Arial" w:cs="Arial"/>
        </w:rPr>
        <w:t>following</w:t>
      </w:r>
      <w:r w:rsidRPr="0092694D">
        <w:rPr>
          <w:rFonts w:ascii="Arial" w:hAnsi="Arial" w:cs="Arial"/>
        </w:rPr>
        <w:t xml:space="preserve"> Monda</w:t>
      </w:r>
      <w:r w:rsidR="0092694D" w:rsidRPr="0092694D">
        <w:rPr>
          <w:rFonts w:ascii="Arial" w:hAnsi="Arial" w:cs="Arial"/>
        </w:rPr>
        <w:t>y.</w:t>
      </w:r>
    </w:p>
    <w:p w14:paraId="56BC0A1D" w14:textId="56B9A3EB" w:rsidR="00EE5CA7" w:rsidRDefault="00487AED" w:rsidP="00EE5CA7">
      <w:pPr>
        <w:spacing w:before="240"/>
        <w:rPr>
          <w:rFonts w:ascii="Arial" w:hAnsi="Arial" w:cs="Arial"/>
        </w:rPr>
      </w:pPr>
      <w:r>
        <w:rPr>
          <w:rFonts w:ascii="Arial" w:hAnsi="Arial" w:cs="Arial"/>
        </w:rPr>
        <w:t xml:space="preserve">If you have any questions regarding the milk service, please contact us via email at: </w:t>
      </w:r>
      <w:hyperlink r:id="rId9" w:history="1">
        <w:r w:rsidRPr="00FC0847">
          <w:rPr>
            <w:rStyle w:val="Hyperlink"/>
            <w:rFonts w:ascii="Arial" w:hAnsi="Arial" w:cs="Arial"/>
          </w:rPr>
          <w:t>sales@schoolmilkservices.co.uk</w:t>
        </w:r>
      </w:hyperlink>
      <w:r>
        <w:rPr>
          <w:rFonts w:ascii="Arial" w:hAnsi="Arial" w:cs="Arial"/>
        </w:rPr>
        <w:t xml:space="preserve"> or telephone at 01934 510950.</w:t>
      </w:r>
    </w:p>
    <w:p w14:paraId="4B42FB6A" w14:textId="29439032" w:rsidR="00487AED" w:rsidRPr="0092694D" w:rsidRDefault="00487AED" w:rsidP="0092694D">
      <w:pPr>
        <w:spacing w:before="240"/>
        <w:jc w:val="right"/>
        <w:rPr>
          <w:rFonts w:ascii="Arial" w:hAnsi="Arial" w:cs="Arial"/>
          <w:i/>
          <w:iCs/>
          <w:sz w:val="18"/>
          <w:szCs w:val="18"/>
        </w:rPr>
      </w:pPr>
      <w:r w:rsidRPr="00487AED">
        <w:rPr>
          <w:rFonts w:ascii="Arial" w:hAnsi="Arial" w:cs="Arial"/>
          <w:i/>
          <w:iCs/>
          <w:sz w:val="18"/>
          <w:szCs w:val="18"/>
        </w:rPr>
        <w:t>*subject to change</w:t>
      </w:r>
    </w:p>
    <w:p w14:paraId="3A3599CA" w14:textId="041C4300" w:rsidR="00487AED" w:rsidRDefault="00487AED" w:rsidP="00EE5CA7">
      <w:pPr>
        <w:spacing w:before="240"/>
        <w:rPr>
          <w:rFonts w:ascii="Arial" w:hAnsi="Arial" w:cs="Arial"/>
        </w:rPr>
      </w:pPr>
      <w:r>
        <w:rPr>
          <w:rFonts w:ascii="Arial" w:hAnsi="Arial" w:cs="Arial"/>
        </w:rPr>
        <w:t>Kind regards,</w:t>
      </w:r>
    </w:p>
    <w:p w14:paraId="03E09B22" w14:textId="63B3F5FC" w:rsidR="00EE5CA7" w:rsidRPr="00487AED" w:rsidRDefault="00487AED" w:rsidP="00EE5CA7">
      <w:pPr>
        <w:spacing w:before="240"/>
        <w:rPr>
          <w:rFonts w:ascii="Arial" w:hAnsi="Arial" w:cs="Arial"/>
          <w:b/>
          <w:bCs/>
        </w:rPr>
      </w:pPr>
      <w:r w:rsidRPr="00487AED">
        <w:rPr>
          <w:rFonts w:ascii="Arial" w:hAnsi="Arial" w:cs="Arial"/>
          <w:b/>
          <w:bCs/>
        </w:rPr>
        <w:t>School Milk Services Ltd</w:t>
      </w:r>
    </w:p>
    <w:sectPr w:rsidR="00EE5CA7" w:rsidRPr="00487A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5D73" w14:textId="77777777" w:rsidR="00E016AB" w:rsidRDefault="00E016AB" w:rsidP="00E016AB">
      <w:pPr>
        <w:spacing w:after="0" w:line="240" w:lineRule="auto"/>
      </w:pPr>
      <w:r>
        <w:separator/>
      </w:r>
    </w:p>
  </w:endnote>
  <w:endnote w:type="continuationSeparator" w:id="0">
    <w:p w14:paraId="75F51013" w14:textId="77777777" w:rsidR="00E016AB" w:rsidRDefault="00E016AB" w:rsidP="00E0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AAB8" w14:textId="77777777" w:rsidR="00C5102C" w:rsidRDefault="00C5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1450" w14:textId="77777777" w:rsidR="00C5102C" w:rsidRDefault="00C51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CC07" w14:textId="77777777" w:rsidR="00C5102C" w:rsidRDefault="00C51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9F2" w14:textId="77777777" w:rsidR="00E016AB" w:rsidRDefault="00E016AB" w:rsidP="00E016AB">
      <w:pPr>
        <w:spacing w:after="0" w:line="240" w:lineRule="auto"/>
      </w:pPr>
      <w:bookmarkStart w:id="0" w:name="_Hlk130893436"/>
      <w:bookmarkEnd w:id="0"/>
      <w:r>
        <w:separator/>
      </w:r>
    </w:p>
  </w:footnote>
  <w:footnote w:type="continuationSeparator" w:id="0">
    <w:p w14:paraId="5C75A885" w14:textId="77777777" w:rsidR="00E016AB" w:rsidRDefault="00E016AB" w:rsidP="00E0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2E69" w14:textId="77777777" w:rsidR="00C5102C" w:rsidRDefault="00C5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6E7" w14:textId="10D00F11" w:rsidR="00E016AB" w:rsidRDefault="00C5102C" w:rsidP="00E016AB">
    <w:pPr>
      <w:spacing w:after="0"/>
      <w:jc w:val="right"/>
      <w:rPr>
        <w:rFonts w:ascii="Calibri" w:hAnsi="Calibri" w:cs="Calibri"/>
        <w:i/>
        <w:sz w:val="16"/>
        <w:szCs w:val="16"/>
      </w:rPr>
    </w:pPr>
    <w:bookmarkStart w:id="1" w:name="_Hlk135910017"/>
    <w:r>
      <w:rPr>
        <w:rFonts w:ascii="Calibri" w:hAnsi="Calibri" w:cs="Calibri"/>
        <w:noProof/>
        <w:color w:val="000000"/>
        <w:lang w:val="fr-FR"/>
      </w:rPr>
      <w:drawing>
        <wp:anchor distT="0" distB="0" distL="114300" distR="114300" simplePos="0" relativeHeight="251659264" behindDoc="0" locked="0" layoutInCell="1" allowOverlap="1" wp14:anchorId="18DEBFEB" wp14:editId="34754B73">
          <wp:simplePos x="0" y="0"/>
          <wp:positionH relativeFrom="column">
            <wp:posOffset>0</wp:posOffset>
          </wp:positionH>
          <wp:positionV relativeFrom="paragraph">
            <wp:posOffset>132715</wp:posOffset>
          </wp:positionV>
          <wp:extent cx="1466850" cy="638542"/>
          <wp:effectExtent l="0" t="0" r="0" b="9525"/>
          <wp:wrapSquare wrapText="bothSides"/>
          <wp:docPr id="1189200456" name="Picture 1189200456"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638542"/>
                  </a:xfrm>
                  <a:prstGeom prst="rect">
                    <a:avLst/>
                  </a:prstGeom>
                </pic:spPr>
              </pic:pic>
            </a:graphicData>
          </a:graphic>
        </wp:anchor>
      </w:drawing>
    </w:r>
    <w:r w:rsidR="00E016AB">
      <w:rPr>
        <w:rFonts w:ascii="Calibri" w:hAnsi="Calibri" w:cs="Calibri"/>
        <w:i/>
        <w:sz w:val="16"/>
        <w:szCs w:val="16"/>
      </w:rPr>
      <w:t>School Milk Services Ltd</w:t>
    </w:r>
  </w:p>
  <w:p w14:paraId="4A6AB6D0" w14:textId="4B078391" w:rsidR="00E016AB" w:rsidRDefault="00E016AB" w:rsidP="00E016AB">
    <w:pPr>
      <w:spacing w:after="0"/>
      <w:jc w:val="right"/>
      <w:rPr>
        <w:rFonts w:ascii="Calibri" w:hAnsi="Calibri" w:cs="Calibri"/>
        <w:i/>
        <w:sz w:val="16"/>
        <w:szCs w:val="16"/>
      </w:rPr>
    </w:pPr>
    <w:r>
      <w:rPr>
        <w:rFonts w:ascii="Calibri" w:hAnsi="Calibri" w:cs="Calibri"/>
        <w:i/>
        <w:sz w:val="16"/>
        <w:szCs w:val="16"/>
      </w:rPr>
      <w:t>Unit 3 Manor Farm</w:t>
    </w:r>
  </w:p>
  <w:p w14:paraId="7AF41A8F" w14:textId="77777777" w:rsidR="00E016AB" w:rsidRDefault="00E016AB" w:rsidP="00E016AB">
    <w:pPr>
      <w:spacing w:after="0"/>
      <w:jc w:val="right"/>
      <w:rPr>
        <w:rFonts w:ascii="Calibri" w:hAnsi="Calibri" w:cs="Calibri"/>
        <w:i/>
        <w:sz w:val="16"/>
        <w:szCs w:val="16"/>
      </w:rPr>
    </w:pPr>
    <w:r>
      <w:rPr>
        <w:rFonts w:ascii="Calibri" w:hAnsi="Calibri" w:cs="Calibri"/>
        <w:i/>
        <w:sz w:val="16"/>
        <w:szCs w:val="16"/>
      </w:rPr>
      <w:t>Collum Lane</w:t>
    </w:r>
  </w:p>
  <w:p w14:paraId="01ABC75B" w14:textId="77777777" w:rsidR="00E016AB" w:rsidRDefault="00E016AB" w:rsidP="00E016AB">
    <w:pPr>
      <w:spacing w:after="0"/>
      <w:jc w:val="right"/>
      <w:rPr>
        <w:rFonts w:ascii="Calibri" w:hAnsi="Calibri" w:cs="Calibri"/>
        <w:i/>
        <w:sz w:val="16"/>
        <w:szCs w:val="16"/>
      </w:rPr>
    </w:pPr>
    <w:r>
      <w:rPr>
        <w:rFonts w:ascii="Calibri" w:hAnsi="Calibri" w:cs="Calibri"/>
        <w:i/>
        <w:sz w:val="16"/>
        <w:szCs w:val="16"/>
      </w:rPr>
      <w:t>Kewstoke</w:t>
    </w:r>
  </w:p>
  <w:p w14:paraId="360B94A6" w14:textId="77777777" w:rsidR="00E016AB" w:rsidRDefault="00E016AB" w:rsidP="00E016AB">
    <w:pPr>
      <w:spacing w:after="0"/>
      <w:jc w:val="right"/>
      <w:rPr>
        <w:rFonts w:ascii="Calibri" w:hAnsi="Calibri" w:cs="Calibri"/>
        <w:i/>
        <w:sz w:val="16"/>
        <w:szCs w:val="16"/>
      </w:rPr>
    </w:pPr>
    <w:r>
      <w:rPr>
        <w:rFonts w:ascii="Calibri" w:hAnsi="Calibri" w:cs="Calibri"/>
        <w:i/>
        <w:sz w:val="16"/>
        <w:szCs w:val="16"/>
      </w:rPr>
      <w:t>Weston Super Mare</w:t>
    </w:r>
  </w:p>
  <w:p w14:paraId="75526CAF" w14:textId="77777777" w:rsidR="00E016AB" w:rsidRPr="001E0C2D" w:rsidRDefault="00E016AB" w:rsidP="00E016AB">
    <w:pPr>
      <w:spacing w:after="0"/>
      <w:jc w:val="right"/>
      <w:rPr>
        <w:rFonts w:ascii="Calibri" w:hAnsi="Calibri" w:cs="Calibri"/>
        <w:i/>
        <w:sz w:val="16"/>
        <w:szCs w:val="16"/>
        <w:lang w:val="fr-FR"/>
      </w:rPr>
    </w:pPr>
    <w:r w:rsidRPr="001E0C2D">
      <w:rPr>
        <w:rFonts w:ascii="Calibri" w:hAnsi="Calibri" w:cs="Calibri"/>
        <w:i/>
        <w:sz w:val="16"/>
        <w:szCs w:val="16"/>
        <w:lang w:val="fr-FR"/>
      </w:rPr>
      <w:t>BS22 9JL</w:t>
    </w:r>
  </w:p>
  <w:p w14:paraId="7620783F" w14:textId="77777777" w:rsidR="00E016AB" w:rsidRPr="001E0C2D" w:rsidRDefault="00E016AB" w:rsidP="00E016AB">
    <w:pPr>
      <w:spacing w:after="0"/>
      <w:jc w:val="right"/>
      <w:rPr>
        <w:rFonts w:ascii="Calibri" w:hAnsi="Calibri" w:cs="Calibri"/>
        <w:i/>
        <w:sz w:val="16"/>
        <w:szCs w:val="16"/>
        <w:lang w:val="fr-FR"/>
      </w:rPr>
    </w:pPr>
    <w:r w:rsidRPr="001E0C2D">
      <w:rPr>
        <w:rFonts w:ascii="Calibri" w:hAnsi="Calibri" w:cs="Calibri"/>
        <w:i/>
        <w:sz w:val="16"/>
        <w:szCs w:val="16"/>
        <w:lang w:val="fr-FR"/>
      </w:rPr>
      <w:t>Tel : 01934 510950</w:t>
    </w:r>
  </w:p>
  <w:p w14:paraId="56B200B2" w14:textId="77777777" w:rsidR="00E016AB" w:rsidRPr="001E0C2D" w:rsidRDefault="00E016AB" w:rsidP="00E016AB">
    <w:pPr>
      <w:spacing w:after="0"/>
      <w:jc w:val="right"/>
      <w:rPr>
        <w:rFonts w:ascii="Calibri" w:hAnsi="Calibri" w:cs="Calibri"/>
        <w:i/>
        <w:sz w:val="16"/>
        <w:szCs w:val="16"/>
        <w:lang w:val="fr-FR"/>
      </w:rPr>
    </w:pPr>
    <w:r w:rsidRPr="001E0C2D">
      <w:rPr>
        <w:rFonts w:ascii="Calibri" w:hAnsi="Calibri" w:cs="Calibri"/>
        <w:i/>
        <w:sz w:val="16"/>
        <w:szCs w:val="16"/>
        <w:lang w:val="fr-FR"/>
      </w:rPr>
      <w:t>Email : info@schoolmilkservices.co.uk</w:t>
    </w:r>
    <w:bookmarkEnd w:id="1"/>
  </w:p>
  <w:p w14:paraId="355929CD" w14:textId="77777777" w:rsidR="00E016AB" w:rsidRDefault="00E016AB" w:rsidP="00E01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2D58" w14:textId="77777777" w:rsidR="00C5102C" w:rsidRDefault="00C5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0AB"/>
    <w:multiLevelType w:val="hybridMultilevel"/>
    <w:tmpl w:val="8584A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02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AB"/>
    <w:rsid w:val="0004114D"/>
    <w:rsid w:val="001558E7"/>
    <w:rsid w:val="00487AED"/>
    <w:rsid w:val="005A7D42"/>
    <w:rsid w:val="0092694D"/>
    <w:rsid w:val="00A7031E"/>
    <w:rsid w:val="00C5102C"/>
    <w:rsid w:val="00E016AB"/>
    <w:rsid w:val="00EE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97FC"/>
  <w15:chartTrackingRefBased/>
  <w15:docId w15:val="{16254D67-4A29-4853-9A00-F1577C6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AB"/>
  </w:style>
  <w:style w:type="paragraph" w:styleId="Footer">
    <w:name w:val="footer"/>
    <w:basedOn w:val="Normal"/>
    <w:link w:val="FooterChar"/>
    <w:uiPriority w:val="99"/>
    <w:unhideWhenUsed/>
    <w:rsid w:val="00E0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AB"/>
  </w:style>
  <w:style w:type="character" w:styleId="Hyperlink">
    <w:name w:val="Hyperlink"/>
    <w:basedOn w:val="DefaultParagraphFont"/>
    <w:uiPriority w:val="99"/>
    <w:unhideWhenUsed/>
    <w:rsid w:val="00EE5CA7"/>
    <w:rPr>
      <w:color w:val="0563C1" w:themeColor="hyperlink"/>
      <w:u w:val="single"/>
    </w:rPr>
  </w:style>
  <w:style w:type="character" w:styleId="UnresolvedMention">
    <w:name w:val="Unresolved Mention"/>
    <w:basedOn w:val="DefaultParagraphFont"/>
    <w:uiPriority w:val="99"/>
    <w:semiHidden/>
    <w:unhideWhenUsed/>
    <w:rsid w:val="00EE5CA7"/>
    <w:rPr>
      <w:color w:val="605E5C"/>
      <w:shd w:val="clear" w:color="auto" w:fill="E1DFDD"/>
    </w:rPr>
  </w:style>
  <w:style w:type="paragraph" w:styleId="ListParagraph">
    <w:name w:val="List Paragraph"/>
    <w:basedOn w:val="Normal"/>
    <w:uiPriority w:val="34"/>
    <w:qFormat/>
    <w:rsid w:val="00EE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milkservice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schoolmilkservices.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Cheyette</dc:creator>
  <cp:keywords/>
  <dc:description/>
  <cp:lastModifiedBy>Emily Cheyette</cp:lastModifiedBy>
  <cp:revision>6</cp:revision>
  <cp:lastPrinted>2023-05-22T13:49:00Z</cp:lastPrinted>
  <dcterms:created xsi:type="dcterms:W3CDTF">2023-03-28T09:56:00Z</dcterms:created>
  <dcterms:modified xsi:type="dcterms:W3CDTF">2023-06-28T08:58:00Z</dcterms:modified>
</cp:coreProperties>
</file>