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A0A2C7" w14:textId="77777777" w:rsidR="0003744E" w:rsidRPr="0003744E" w:rsidRDefault="0003744E" w:rsidP="0003744E">
      <w:pPr>
        <w:jc w:val="center"/>
        <w:rPr>
          <w:rFonts w:ascii="Arial" w:hAnsi="Arial" w:cs="Arial"/>
          <w:b/>
          <w:noProof/>
          <w:sz w:val="32"/>
          <w:szCs w:val="32"/>
          <w:u w:val="single"/>
        </w:rPr>
      </w:pPr>
      <w:r>
        <w:tab/>
      </w:r>
      <w:r w:rsidRPr="0003744E">
        <w:rPr>
          <w:rFonts w:ascii="Arial" w:hAnsi="Arial" w:cs="Arial"/>
          <w:b/>
          <w:noProof/>
          <w:sz w:val="32"/>
          <w:szCs w:val="32"/>
        </w:rPr>
        <w:t>South Gloucestershire Council</w:t>
      </w:r>
    </w:p>
    <w:p w14:paraId="78917E30" w14:textId="77777777" w:rsidR="0003744E" w:rsidRPr="0003744E" w:rsidRDefault="0003744E" w:rsidP="0003744E">
      <w:pPr>
        <w:shd w:val="pct10" w:color="auto" w:fill="auto"/>
        <w:jc w:val="center"/>
        <w:rPr>
          <w:rFonts w:ascii="Arial" w:hAnsi="Arial" w:cs="Arial"/>
          <w:b/>
          <w:noProof/>
          <w:sz w:val="32"/>
          <w:szCs w:val="32"/>
          <w:u w:val="single"/>
        </w:rPr>
      </w:pPr>
      <w:r w:rsidRPr="0003744E">
        <w:rPr>
          <w:rFonts w:ascii="Arial" w:hAnsi="Arial" w:cs="Arial"/>
          <w:b/>
          <w:noProof/>
          <w:sz w:val="32"/>
          <w:szCs w:val="32"/>
          <w:u w:val="single"/>
        </w:rPr>
        <w:t>St Chad’s Patchway CE VC Primary School</w:t>
      </w:r>
    </w:p>
    <w:p w14:paraId="00A2E5BC" w14:textId="77777777" w:rsidR="0003744E" w:rsidRPr="0003744E" w:rsidRDefault="0003744E" w:rsidP="0003744E">
      <w:pPr>
        <w:jc w:val="center"/>
        <w:rPr>
          <w:rFonts w:ascii="Arial" w:hAnsi="Arial" w:cs="Arial"/>
          <w:b/>
          <w:sz w:val="32"/>
          <w:szCs w:val="32"/>
        </w:rPr>
      </w:pPr>
      <w:r w:rsidRPr="0003744E">
        <w:rPr>
          <w:rFonts w:ascii="Arial" w:hAnsi="Arial" w:cs="Arial"/>
          <w:b/>
          <w:sz w:val="32"/>
          <w:szCs w:val="32"/>
        </w:rPr>
        <w:t>Exclusions policy</w:t>
      </w:r>
    </w:p>
    <w:p w14:paraId="04541F2A" w14:textId="77777777" w:rsidR="0003744E" w:rsidRPr="0003744E" w:rsidRDefault="0003744E" w:rsidP="0003744E">
      <w:pPr>
        <w:jc w:val="center"/>
        <w:rPr>
          <w:rFonts w:ascii="Arial" w:hAnsi="Arial" w:cs="Arial"/>
          <w:i/>
          <w:sz w:val="24"/>
          <w:szCs w:val="24"/>
        </w:rPr>
      </w:pPr>
      <w:r w:rsidRPr="0003744E">
        <w:rPr>
          <w:rFonts w:ascii="Arial" w:hAnsi="Arial" w:cs="Arial"/>
          <w:i/>
          <w:sz w:val="24"/>
          <w:szCs w:val="24"/>
        </w:rPr>
        <w:t>‘Learning to love, loving to learn’</w:t>
      </w:r>
    </w:p>
    <w:p w14:paraId="2A3C34C6" w14:textId="77777777" w:rsidR="0003744E" w:rsidRDefault="0003744E" w:rsidP="0003744E">
      <w:pPr>
        <w:tabs>
          <w:tab w:val="center" w:pos="4655"/>
          <w:tab w:val="center" w:pos="6299"/>
        </w:tabs>
        <w:spacing w:after="205"/>
        <w:rPr>
          <w:sz w:val="27"/>
        </w:rPr>
      </w:pPr>
      <w:r>
        <w:rPr>
          <w:sz w:val="27"/>
        </w:rPr>
        <w:t xml:space="preserve"> </w:t>
      </w:r>
    </w:p>
    <w:p w14:paraId="62C15CD6" w14:textId="77777777" w:rsidR="006367A1" w:rsidRDefault="0003744E" w:rsidP="0003744E">
      <w:pPr>
        <w:tabs>
          <w:tab w:val="center" w:pos="4655"/>
          <w:tab w:val="center" w:pos="6299"/>
        </w:tabs>
        <w:spacing w:after="205"/>
      </w:pPr>
      <w:r>
        <w:rPr>
          <w:rFonts w:ascii="Arial" w:eastAsia="Arial" w:hAnsi="Arial" w:cs="Arial"/>
          <w:b/>
        </w:rPr>
        <w:t xml:space="preserve">Rationale: </w:t>
      </w:r>
    </w:p>
    <w:p w14:paraId="2F13748B" w14:textId="77777777" w:rsidR="006367A1" w:rsidRDefault="0003744E">
      <w:pPr>
        <w:spacing w:after="156" w:line="262" w:lineRule="auto"/>
        <w:ind w:left="221" w:hanging="10"/>
      </w:pPr>
      <w:r>
        <w:rPr>
          <w:rFonts w:ascii="Arial" w:eastAsia="Arial" w:hAnsi="Arial" w:cs="Arial"/>
        </w:rPr>
        <w:t xml:space="preserve">High standards of behaviour are important to help children feel safe in school and to learn well. The government advises schools to focus on promoting positive behaviour, helping to build self-discipline and encouraging respect for others. Schools also need sanctions to deter pupils from misbehaving and to ensure expectations for inappropriate behaviour are clear.  </w:t>
      </w:r>
    </w:p>
    <w:p w14:paraId="186ABEC8" w14:textId="77777777" w:rsidR="006367A1" w:rsidRDefault="0003744E">
      <w:pPr>
        <w:spacing w:after="25" w:line="262" w:lineRule="auto"/>
        <w:ind w:left="221" w:hanging="10"/>
      </w:pPr>
      <w:r>
        <w:rPr>
          <w:rFonts w:ascii="Arial" w:eastAsia="Arial" w:hAnsi="Arial" w:cs="Arial"/>
        </w:rPr>
        <w:t xml:space="preserve">The decision to exclude a pupil, either permanently or for a fixed period of time (known as a suspension) is only taken as a last resort and: </w:t>
      </w:r>
    </w:p>
    <w:p w14:paraId="5225C0AB" w14:textId="77777777" w:rsidR="0003744E" w:rsidRDefault="0003744E">
      <w:pPr>
        <w:spacing w:after="156" w:line="262" w:lineRule="auto"/>
        <w:ind w:left="221" w:right="136" w:hanging="10"/>
        <w:rPr>
          <w:rFonts w:ascii="Arial" w:eastAsia="Arial" w:hAnsi="Arial" w:cs="Arial"/>
        </w:rPr>
      </w:pPr>
      <w:r>
        <w:rPr>
          <w:rFonts w:ascii="Arial" w:eastAsia="Arial" w:hAnsi="Arial" w:cs="Arial"/>
        </w:rPr>
        <w:t xml:space="preserve">● In response to serious or persistent breaches of the school’s Behaviour Policy </w:t>
      </w:r>
    </w:p>
    <w:p w14:paraId="0D5D3AF0" w14:textId="77777777" w:rsidR="006367A1" w:rsidRDefault="0003744E">
      <w:pPr>
        <w:spacing w:after="156" w:line="262" w:lineRule="auto"/>
        <w:ind w:left="221" w:right="136" w:hanging="10"/>
      </w:pPr>
      <w:r>
        <w:rPr>
          <w:rFonts w:ascii="Arial" w:eastAsia="Arial" w:hAnsi="Arial" w:cs="Arial"/>
        </w:rPr>
        <w:t xml:space="preserve">● If allowing the pupil to remain in the school would seriously harm the education or welfare of the pupil or others in the school.  </w:t>
      </w:r>
    </w:p>
    <w:p w14:paraId="4CAAC25B" w14:textId="77777777" w:rsidR="0003744E" w:rsidRDefault="0003744E">
      <w:pPr>
        <w:spacing w:after="98" w:line="320" w:lineRule="auto"/>
        <w:ind w:left="221" w:right="146" w:hanging="10"/>
        <w:rPr>
          <w:rFonts w:ascii="Arial" w:eastAsia="Arial" w:hAnsi="Arial" w:cs="Arial"/>
        </w:rPr>
      </w:pPr>
      <w:r>
        <w:rPr>
          <w:rFonts w:ascii="Arial" w:eastAsia="Arial" w:hAnsi="Arial" w:cs="Arial"/>
        </w:rPr>
        <w:t xml:space="preserve">This policy has been written following the 2024 guidelines outlined in the Department for Education ‘Suspension and Permanent Exclusion from maintained schools, academies and pupil referral units in England, including pupil movement.’ </w:t>
      </w:r>
    </w:p>
    <w:p w14:paraId="4DEF0D9A" w14:textId="77777777" w:rsidR="006367A1" w:rsidRDefault="0003744E">
      <w:pPr>
        <w:spacing w:after="98" w:line="320" w:lineRule="auto"/>
        <w:ind w:left="221" w:right="146" w:hanging="10"/>
      </w:pPr>
      <w:r>
        <w:rPr>
          <w:rFonts w:ascii="Arial" w:eastAsia="Arial" w:hAnsi="Arial" w:cs="Arial"/>
          <w:b/>
        </w:rPr>
        <w:t xml:space="preserve">Decision Making: </w:t>
      </w:r>
    </w:p>
    <w:p w14:paraId="66E9A00A" w14:textId="77777777" w:rsidR="006367A1" w:rsidRDefault="0003744E">
      <w:pPr>
        <w:spacing w:after="156" w:line="262" w:lineRule="auto"/>
        <w:ind w:left="221" w:hanging="10"/>
      </w:pPr>
      <w:r>
        <w:rPr>
          <w:rFonts w:ascii="Arial" w:eastAsia="Arial" w:hAnsi="Arial" w:cs="Arial"/>
        </w:rPr>
        <w:t xml:space="preserve">The Headteacher is the only member of staff who can decide to exclude or suspend a pupil from the premises. </w:t>
      </w:r>
    </w:p>
    <w:p w14:paraId="2BAD8A55" w14:textId="77777777" w:rsidR="006367A1" w:rsidRDefault="0003744E">
      <w:pPr>
        <w:spacing w:after="156" w:line="262" w:lineRule="auto"/>
        <w:ind w:left="221" w:hanging="10"/>
      </w:pPr>
      <w:r>
        <w:rPr>
          <w:rFonts w:ascii="Arial" w:eastAsia="Arial" w:hAnsi="Arial" w:cs="Arial"/>
        </w:rPr>
        <w:t xml:space="preserve">Before reaching a decision to exclude or suspend, the Headteacher will: </w:t>
      </w:r>
    </w:p>
    <w:p w14:paraId="3BA0AB88" w14:textId="77777777" w:rsidR="006367A1" w:rsidRDefault="0003744E">
      <w:pPr>
        <w:numPr>
          <w:ilvl w:val="0"/>
          <w:numId w:val="1"/>
        </w:numPr>
        <w:spacing w:after="11" w:line="262" w:lineRule="auto"/>
        <w:ind w:hanging="360"/>
      </w:pPr>
      <w:r>
        <w:rPr>
          <w:rFonts w:ascii="Arial" w:eastAsia="Arial" w:hAnsi="Arial" w:cs="Arial"/>
        </w:rPr>
        <w:t xml:space="preserve">contact the LA Exclusions Officer or Education Inclusion Officer (EIO) for primary schools and seek advice and support and consider whether this case meets the criteria to take to High Risk Group or High Risk Group Plus. </w:t>
      </w:r>
      <w:r>
        <w:rPr>
          <w:rFonts w:ascii="Arial" w:eastAsia="Arial" w:hAnsi="Arial" w:cs="Arial"/>
          <w:b/>
        </w:rPr>
        <w:t xml:space="preserve"> </w:t>
      </w:r>
    </w:p>
    <w:p w14:paraId="1DE15348" w14:textId="77777777" w:rsidR="006367A1" w:rsidRDefault="0003744E">
      <w:pPr>
        <w:numPr>
          <w:ilvl w:val="0"/>
          <w:numId w:val="1"/>
        </w:numPr>
        <w:spacing w:after="8" w:line="262" w:lineRule="auto"/>
        <w:ind w:hanging="360"/>
      </w:pPr>
      <w:r>
        <w:rPr>
          <w:rFonts w:ascii="Arial" w:eastAsia="Arial" w:hAnsi="Arial" w:cs="Arial"/>
        </w:rPr>
        <w:t>contact the Chair of the local SEND Cluster to consider if a request for additional funding for this pupil may be appropriate, using a costed provision map</w:t>
      </w:r>
      <w:r>
        <w:rPr>
          <w:rFonts w:ascii="Arial" w:eastAsia="Arial" w:hAnsi="Arial" w:cs="Arial"/>
          <w:b/>
        </w:rPr>
        <w:t xml:space="preserve"> </w:t>
      </w:r>
    </w:p>
    <w:p w14:paraId="6844A095" w14:textId="77777777" w:rsidR="006367A1" w:rsidRDefault="0003744E">
      <w:pPr>
        <w:numPr>
          <w:ilvl w:val="0"/>
          <w:numId w:val="1"/>
        </w:numPr>
        <w:spacing w:after="11" w:line="262" w:lineRule="auto"/>
        <w:ind w:hanging="360"/>
      </w:pPr>
      <w:r>
        <w:rPr>
          <w:rFonts w:ascii="Arial" w:eastAsia="Arial" w:hAnsi="Arial" w:cs="Arial"/>
        </w:rPr>
        <w:t>consider all relevant facts and such evidence as may be available to support the allegations made, taking into account the school’s Behaviour and Single Equality policies;</w:t>
      </w:r>
      <w:r>
        <w:rPr>
          <w:rFonts w:ascii="Arial" w:eastAsia="Arial" w:hAnsi="Arial" w:cs="Arial"/>
          <w:b/>
        </w:rPr>
        <w:t xml:space="preserve"> </w:t>
      </w:r>
    </w:p>
    <w:p w14:paraId="2BD17382" w14:textId="77777777" w:rsidR="006367A1" w:rsidRDefault="0003744E">
      <w:pPr>
        <w:numPr>
          <w:ilvl w:val="0"/>
          <w:numId w:val="1"/>
        </w:numPr>
        <w:spacing w:after="8" w:line="262" w:lineRule="auto"/>
        <w:ind w:hanging="360"/>
      </w:pPr>
      <w:r>
        <w:rPr>
          <w:rFonts w:ascii="Arial" w:eastAsia="Arial" w:hAnsi="Arial" w:cs="Arial"/>
        </w:rPr>
        <w:t xml:space="preserve">encourage the pupil to give their own version of events and listen to the views of parents; </w:t>
      </w:r>
    </w:p>
    <w:p w14:paraId="1D4913FA" w14:textId="77777777" w:rsidR="006367A1" w:rsidRDefault="0003744E">
      <w:pPr>
        <w:numPr>
          <w:ilvl w:val="0"/>
          <w:numId w:val="1"/>
        </w:numPr>
        <w:spacing w:after="11" w:line="262" w:lineRule="auto"/>
        <w:ind w:hanging="360"/>
      </w:pPr>
      <w:r>
        <w:rPr>
          <w:rFonts w:ascii="Arial" w:eastAsia="Arial" w:hAnsi="Arial" w:cs="Arial"/>
        </w:rPr>
        <w:t xml:space="preserve">check whether the incident may have been provoked for example, by racial or sexual harassment; </w:t>
      </w:r>
    </w:p>
    <w:p w14:paraId="179017D1" w14:textId="77777777" w:rsidR="006367A1" w:rsidRDefault="0003744E">
      <w:pPr>
        <w:numPr>
          <w:ilvl w:val="0"/>
          <w:numId w:val="1"/>
        </w:numPr>
        <w:spacing w:after="11" w:line="262" w:lineRule="auto"/>
        <w:ind w:hanging="360"/>
      </w:pPr>
      <w:r>
        <w:rPr>
          <w:rFonts w:ascii="Arial" w:eastAsia="Arial" w:hAnsi="Arial" w:cs="Arial"/>
        </w:rPr>
        <w:t xml:space="preserve">take account of any contributing factors that are identified after an incident for example, if a pupil has been subject to bullying, suffered a bereavement or has mental health issues; </w:t>
      </w:r>
    </w:p>
    <w:p w14:paraId="0DEE7709" w14:textId="77777777" w:rsidR="006367A1" w:rsidRDefault="0003744E">
      <w:pPr>
        <w:numPr>
          <w:ilvl w:val="0"/>
          <w:numId w:val="1"/>
        </w:numPr>
        <w:spacing w:after="32" w:line="262" w:lineRule="auto"/>
        <w:ind w:hanging="360"/>
      </w:pPr>
      <w:r>
        <w:rPr>
          <w:rFonts w:ascii="Arial" w:eastAsia="Arial" w:hAnsi="Arial" w:cs="Arial"/>
        </w:rPr>
        <w:t xml:space="preserve">consider the impact of exclusion or suspension on certain vulnerable groups, including pupils with additional learning needs and ‘Children in Care’; </w:t>
      </w:r>
    </w:p>
    <w:p w14:paraId="10593A09" w14:textId="77777777" w:rsidR="006367A1" w:rsidRDefault="0003744E">
      <w:pPr>
        <w:numPr>
          <w:ilvl w:val="0"/>
          <w:numId w:val="1"/>
        </w:numPr>
        <w:spacing w:after="9" w:line="262" w:lineRule="auto"/>
        <w:ind w:hanging="360"/>
      </w:pPr>
      <w:r>
        <w:rPr>
          <w:rFonts w:ascii="Arial" w:eastAsia="Arial" w:hAnsi="Arial" w:cs="Arial"/>
        </w:rPr>
        <w:t xml:space="preserve">consult with others (whilst not using the pupil’s name without consent), including a Local Authority Officer (if a permanent exclusion), being careful not to involve anyone </w:t>
      </w:r>
      <w:r>
        <w:rPr>
          <w:rFonts w:ascii="Arial" w:eastAsia="Arial" w:hAnsi="Arial" w:cs="Arial"/>
        </w:rPr>
        <w:lastRenderedPageBreak/>
        <w:t xml:space="preserve">who may have a role in any statutory review of his or her decision, for example, members of the Governing Body; </w:t>
      </w:r>
    </w:p>
    <w:p w14:paraId="4A1433BA" w14:textId="77777777" w:rsidR="006367A1" w:rsidRDefault="0003744E">
      <w:pPr>
        <w:numPr>
          <w:ilvl w:val="0"/>
          <w:numId w:val="1"/>
        </w:numPr>
        <w:spacing w:after="11" w:line="262" w:lineRule="auto"/>
        <w:ind w:hanging="360"/>
      </w:pPr>
      <w:r>
        <w:rPr>
          <w:rFonts w:ascii="Arial" w:eastAsia="Arial" w:hAnsi="Arial" w:cs="Arial"/>
        </w:rPr>
        <w:t xml:space="preserve">keep a written record of the actions taken, including any interview with the pupil. Witness statements must be dated and should be signed, wherever possible; </w:t>
      </w:r>
    </w:p>
    <w:p w14:paraId="041132DA" w14:textId="77777777" w:rsidR="006367A1" w:rsidRDefault="0003744E">
      <w:pPr>
        <w:numPr>
          <w:ilvl w:val="0"/>
          <w:numId w:val="1"/>
        </w:numPr>
        <w:spacing w:after="3" w:line="262" w:lineRule="auto"/>
        <w:ind w:hanging="360"/>
      </w:pPr>
      <w:r>
        <w:rPr>
          <w:rFonts w:ascii="Arial" w:eastAsia="Arial" w:hAnsi="Arial" w:cs="Arial"/>
        </w:rPr>
        <w:t>ensure that the decision to exclude or suspend is made in line with administrative law, i.e. that it is:</w:t>
      </w:r>
      <w:r>
        <w:rPr>
          <w:rFonts w:ascii="Arial" w:eastAsia="Arial" w:hAnsi="Arial" w:cs="Arial"/>
          <w:b/>
        </w:rPr>
        <w:t xml:space="preserve"> </w:t>
      </w:r>
    </w:p>
    <w:p w14:paraId="22D8853A" w14:textId="77777777" w:rsidR="006367A1" w:rsidRDefault="0003744E">
      <w:pPr>
        <w:numPr>
          <w:ilvl w:val="1"/>
          <w:numId w:val="1"/>
        </w:numPr>
        <w:spacing w:after="156" w:line="262" w:lineRule="auto"/>
        <w:ind w:right="3126" w:hanging="360"/>
      </w:pPr>
      <w:r>
        <w:rPr>
          <w:rFonts w:ascii="Arial" w:eastAsia="Arial" w:hAnsi="Arial" w:cs="Arial"/>
        </w:rPr>
        <w:t>Lawful (with respect to the legislation relating directly to exclusions and the School’s wider legal duties, including the European Convention of Human Rights);</w:t>
      </w:r>
      <w:r>
        <w:rPr>
          <w:rFonts w:ascii="Arial" w:eastAsia="Arial" w:hAnsi="Arial" w:cs="Arial"/>
          <w:b/>
        </w:rPr>
        <w:t xml:space="preserve"> </w:t>
      </w:r>
    </w:p>
    <w:p w14:paraId="677BC61A" w14:textId="77777777" w:rsidR="00DD69C1" w:rsidRPr="00DD69C1" w:rsidRDefault="0003744E">
      <w:pPr>
        <w:numPr>
          <w:ilvl w:val="1"/>
          <w:numId w:val="1"/>
        </w:numPr>
        <w:spacing w:after="27" w:line="262" w:lineRule="auto"/>
        <w:ind w:right="3126" w:hanging="360"/>
      </w:pPr>
      <w:r>
        <w:rPr>
          <w:rFonts w:ascii="Arial" w:eastAsia="Arial" w:hAnsi="Arial" w:cs="Arial"/>
        </w:rPr>
        <w:t>Rational;</w:t>
      </w:r>
      <w:r>
        <w:rPr>
          <w:rFonts w:ascii="Arial" w:eastAsia="Arial" w:hAnsi="Arial" w:cs="Arial"/>
          <w:b/>
        </w:rPr>
        <w:t xml:space="preserve"> </w:t>
      </w:r>
    </w:p>
    <w:p w14:paraId="126BD0F4" w14:textId="77777777" w:rsidR="00DD69C1" w:rsidRPr="00DD69C1" w:rsidRDefault="0003744E">
      <w:pPr>
        <w:numPr>
          <w:ilvl w:val="1"/>
          <w:numId w:val="1"/>
        </w:numPr>
        <w:spacing w:after="27" w:line="262" w:lineRule="auto"/>
        <w:ind w:right="3126" w:hanging="360"/>
      </w:pPr>
      <w:r>
        <w:rPr>
          <w:rFonts w:ascii="Arial" w:eastAsia="Arial" w:hAnsi="Arial" w:cs="Arial"/>
        </w:rPr>
        <w:t>Reasonable;</w:t>
      </w:r>
      <w:r>
        <w:rPr>
          <w:rFonts w:ascii="Arial" w:eastAsia="Arial" w:hAnsi="Arial" w:cs="Arial"/>
          <w:b/>
        </w:rPr>
        <w:t xml:space="preserve"> </w:t>
      </w:r>
    </w:p>
    <w:p w14:paraId="4D3BDDA2" w14:textId="77777777" w:rsidR="00DD69C1" w:rsidRPr="00DD69C1" w:rsidRDefault="0003744E">
      <w:pPr>
        <w:numPr>
          <w:ilvl w:val="1"/>
          <w:numId w:val="1"/>
        </w:numPr>
        <w:spacing w:after="27" w:line="262" w:lineRule="auto"/>
        <w:ind w:right="3126" w:hanging="360"/>
      </w:pPr>
      <w:r>
        <w:rPr>
          <w:rFonts w:ascii="Arial" w:eastAsia="Arial" w:hAnsi="Arial" w:cs="Arial"/>
        </w:rPr>
        <w:t xml:space="preserve">Fair; </w:t>
      </w:r>
    </w:p>
    <w:p w14:paraId="0CB26426" w14:textId="77777777" w:rsidR="006367A1" w:rsidRDefault="0003744E">
      <w:pPr>
        <w:numPr>
          <w:ilvl w:val="1"/>
          <w:numId w:val="1"/>
        </w:numPr>
        <w:spacing w:after="27" w:line="262" w:lineRule="auto"/>
        <w:ind w:right="3126" w:hanging="360"/>
      </w:pPr>
      <w:r>
        <w:rPr>
          <w:rFonts w:ascii="Arial" w:eastAsia="Arial" w:hAnsi="Arial" w:cs="Arial"/>
        </w:rPr>
        <w:t>and</w:t>
      </w:r>
      <w:r>
        <w:rPr>
          <w:rFonts w:ascii="Arial" w:eastAsia="Arial" w:hAnsi="Arial" w:cs="Arial"/>
          <w:b/>
        </w:rPr>
        <w:t xml:space="preserve"> </w:t>
      </w:r>
      <w:r>
        <w:rPr>
          <w:rFonts w:ascii="Arial" w:eastAsia="Arial" w:hAnsi="Arial" w:cs="Arial"/>
        </w:rPr>
        <w:t>Proportionate</w:t>
      </w:r>
      <w:r>
        <w:rPr>
          <w:rFonts w:ascii="Arial" w:eastAsia="Arial" w:hAnsi="Arial" w:cs="Arial"/>
          <w:b/>
        </w:rPr>
        <w:t xml:space="preserve"> </w:t>
      </w:r>
    </w:p>
    <w:p w14:paraId="32B8C68B" w14:textId="77777777" w:rsidR="006367A1" w:rsidRDefault="0003744E">
      <w:pPr>
        <w:numPr>
          <w:ilvl w:val="0"/>
          <w:numId w:val="1"/>
        </w:numPr>
        <w:spacing w:after="156" w:line="262" w:lineRule="auto"/>
        <w:ind w:hanging="360"/>
      </w:pPr>
      <w:r>
        <w:rPr>
          <w:rFonts w:ascii="Arial" w:eastAsia="Arial" w:hAnsi="Arial" w:cs="Arial"/>
        </w:rPr>
        <w:t>establish the facts in relation to the exclusion or suspension, applying the civil standard of proof  i.e. ‘on the balance of probabilities’ it is more likely than not that a fact is true, rather than the criminal standard of ‘beyond reasonable doubt</w:t>
      </w:r>
      <w:r w:rsidR="00DD69C1">
        <w:rPr>
          <w:rFonts w:ascii="Arial" w:eastAsia="Arial" w:hAnsi="Arial" w:cs="Arial"/>
        </w:rPr>
        <w:t>.</w:t>
      </w:r>
      <w:r>
        <w:rPr>
          <w:rFonts w:ascii="Arial" w:eastAsia="Arial" w:hAnsi="Arial" w:cs="Arial"/>
        </w:rPr>
        <w:t xml:space="preserve">’ </w:t>
      </w:r>
    </w:p>
    <w:p w14:paraId="75A599EF" w14:textId="77777777" w:rsidR="006367A1" w:rsidRDefault="0003744E">
      <w:pPr>
        <w:spacing w:after="156" w:line="262" w:lineRule="auto"/>
        <w:ind w:left="221" w:hanging="10"/>
      </w:pPr>
      <w:r>
        <w:rPr>
          <w:rFonts w:ascii="Arial" w:eastAsia="Arial" w:hAnsi="Arial" w:cs="Arial"/>
        </w:rPr>
        <w:t>South Gloucesters</w:t>
      </w:r>
      <w:r w:rsidR="00DD69C1">
        <w:rPr>
          <w:rFonts w:ascii="Arial" w:eastAsia="Arial" w:hAnsi="Arial" w:cs="Arial"/>
        </w:rPr>
        <w:t>hire Council</w:t>
      </w:r>
      <w:r>
        <w:rPr>
          <w:rFonts w:ascii="Arial" w:eastAsia="Arial" w:hAnsi="Arial" w:cs="Arial"/>
        </w:rPr>
        <w:t xml:space="preserve"> do not authorise the use of unlawful ‘informal’ or ‘unofficial’ exclusions or suspensions where pupils are sent home, even with the agreement of their parents/carers, for a ‘cooling off’ period. Any exclusion or suspension of a pupil will be formally recorded.  </w:t>
      </w:r>
    </w:p>
    <w:p w14:paraId="6D0F650D" w14:textId="77777777" w:rsidR="006367A1" w:rsidRDefault="00DD69C1">
      <w:pPr>
        <w:spacing w:after="156" w:line="262" w:lineRule="auto"/>
        <w:ind w:left="221" w:hanging="10"/>
      </w:pPr>
      <w:r>
        <w:rPr>
          <w:rFonts w:ascii="Arial" w:eastAsia="Arial" w:hAnsi="Arial" w:cs="Arial"/>
        </w:rPr>
        <w:t xml:space="preserve">The </w:t>
      </w:r>
      <w:r w:rsidR="0003744E">
        <w:rPr>
          <w:rFonts w:ascii="Arial" w:eastAsia="Arial" w:hAnsi="Arial" w:cs="Arial"/>
        </w:rPr>
        <w:t xml:space="preserve">Headteacher is responsible for the safeguarding of all pupils on roll during the school day. The only times they are not responsible are if the child is ill and has been kept at home or if they are formally excluded and the responsibility lies with the parents/carers. Elective Home Education (EHE) is never referred to or encouraged by any member of staff at the school as an alternative to exclusion or suspension. </w:t>
      </w:r>
    </w:p>
    <w:p w14:paraId="02A48E0D" w14:textId="77777777" w:rsidR="006367A1" w:rsidRDefault="0003744E">
      <w:pPr>
        <w:pStyle w:val="Heading1"/>
        <w:spacing w:after="161" w:line="259" w:lineRule="auto"/>
        <w:ind w:left="221"/>
      </w:pPr>
      <w:r>
        <w:rPr>
          <w:color w:val="000000"/>
          <w:sz w:val="22"/>
        </w:rPr>
        <w:t xml:space="preserve">Alternatives to Exclusions and Suspensions  </w:t>
      </w:r>
    </w:p>
    <w:p w14:paraId="7DEA329B" w14:textId="77777777" w:rsidR="006367A1" w:rsidRDefault="00DD69C1" w:rsidP="00DD69C1">
      <w:pPr>
        <w:spacing w:after="156" w:line="262" w:lineRule="auto"/>
        <w:ind w:left="221" w:hanging="10"/>
      </w:pPr>
      <w:r>
        <w:rPr>
          <w:rFonts w:ascii="Arial" w:eastAsia="Arial" w:hAnsi="Arial" w:cs="Arial"/>
        </w:rPr>
        <w:t>St Chad’s</w:t>
      </w:r>
      <w:r w:rsidR="0003744E">
        <w:rPr>
          <w:rFonts w:ascii="Arial" w:eastAsia="Arial" w:hAnsi="Arial" w:cs="Arial"/>
        </w:rPr>
        <w:t xml:space="preserve"> is committed to using exclusion and suspension only as a last resort and will endeavour to put constructive measures in place when concerns about a child’s behaviour are raised.  Alternatives will always be considered and may include: </w:t>
      </w:r>
    </w:p>
    <w:p w14:paraId="1CA452C2" w14:textId="77777777" w:rsidR="006367A1" w:rsidRDefault="0003744E">
      <w:pPr>
        <w:numPr>
          <w:ilvl w:val="0"/>
          <w:numId w:val="2"/>
        </w:numPr>
        <w:spacing w:after="11" w:line="262" w:lineRule="auto"/>
        <w:ind w:hanging="360"/>
      </w:pPr>
      <w:r>
        <w:rPr>
          <w:rFonts w:ascii="Arial" w:eastAsia="Arial" w:hAnsi="Arial" w:cs="Arial"/>
        </w:rPr>
        <w:t xml:space="preserve">the use of the Early Help process, working with external agencies, including Compass, and parents/carers to provide support through an Early Help Assessment and Plan (EHAP) and person centred planning approach; </w:t>
      </w:r>
    </w:p>
    <w:p w14:paraId="67079CFD" w14:textId="77777777" w:rsidR="006367A1" w:rsidRDefault="0003744E">
      <w:pPr>
        <w:numPr>
          <w:ilvl w:val="0"/>
          <w:numId w:val="2"/>
        </w:numPr>
        <w:spacing w:after="0" w:line="262" w:lineRule="auto"/>
        <w:ind w:hanging="360"/>
      </w:pPr>
      <w:r>
        <w:rPr>
          <w:rFonts w:ascii="Arial" w:eastAsia="Arial" w:hAnsi="Arial" w:cs="Arial"/>
        </w:rPr>
        <w:t xml:space="preserve">seeking support, advice and resourcing from the local SEND cluster; </w:t>
      </w:r>
    </w:p>
    <w:p w14:paraId="2A1E7ED0" w14:textId="77777777" w:rsidR="006367A1" w:rsidRDefault="0003744E">
      <w:pPr>
        <w:numPr>
          <w:ilvl w:val="0"/>
          <w:numId w:val="2"/>
        </w:numPr>
        <w:spacing w:after="9" w:line="262" w:lineRule="auto"/>
        <w:ind w:hanging="360"/>
      </w:pPr>
      <w:r>
        <w:rPr>
          <w:rFonts w:ascii="Arial" w:eastAsia="Arial" w:hAnsi="Arial" w:cs="Arial"/>
        </w:rPr>
        <w:t xml:space="preserve">restorative justice processes; </w:t>
      </w:r>
    </w:p>
    <w:p w14:paraId="6EF3B06D" w14:textId="77777777" w:rsidR="006367A1" w:rsidRDefault="0003744E">
      <w:pPr>
        <w:numPr>
          <w:ilvl w:val="0"/>
          <w:numId w:val="2"/>
        </w:numPr>
        <w:spacing w:after="23" w:line="262" w:lineRule="auto"/>
        <w:ind w:hanging="360"/>
      </w:pPr>
      <w:r>
        <w:rPr>
          <w:rFonts w:ascii="Arial" w:eastAsia="Arial" w:hAnsi="Arial" w:cs="Arial"/>
        </w:rPr>
        <w:t xml:space="preserve">the use of the ‘alternatives to exclusion checklist’ and support from the Education Inclusion Officer (via Pathways Learning Centre); </w:t>
      </w:r>
    </w:p>
    <w:p w14:paraId="15C42EA6" w14:textId="77777777" w:rsidR="006367A1" w:rsidRDefault="0003744E">
      <w:pPr>
        <w:numPr>
          <w:ilvl w:val="0"/>
          <w:numId w:val="2"/>
        </w:numPr>
        <w:spacing w:after="0" w:line="262" w:lineRule="auto"/>
        <w:ind w:hanging="360"/>
      </w:pPr>
      <w:r>
        <w:rPr>
          <w:rFonts w:ascii="Arial" w:eastAsia="Arial" w:hAnsi="Arial" w:cs="Arial"/>
        </w:rPr>
        <w:t>internal isolation</w:t>
      </w:r>
      <w:r w:rsidR="00DD69C1">
        <w:rPr>
          <w:rFonts w:ascii="Arial" w:eastAsia="Arial" w:hAnsi="Arial" w:cs="Arial"/>
        </w:rPr>
        <w:t>/exclusion</w:t>
      </w:r>
      <w:r>
        <w:rPr>
          <w:rFonts w:ascii="Arial" w:eastAsia="Arial" w:hAnsi="Arial" w:cs="Arial"/>
        </w:rPr>
        <w:t xml:space="preserve"> (where appropriate</w:t>
      </w:r>
      <w:r w:rsidR="00DD69C1">
        <w:rPr>
          <w:rFonts w:ascii="Arial" w:eastAsia="Arial" w:hAnsi="Arial" w:cs="Arial"/>
        </w:rPr>
        <w:t>, in line with school’s</w:t>
      </w:r>
      <w:r>
        <w:rPr>
          <w:rFonts w:ascii="Arial" w:eastAsia="Arial" w:hAnsi="Arial" w:cs="Arial"/>
        </w:rPr>
        <w:t xml:space="preserve"> Behaviour Policy); </w:t>
      </w:r>
    </w:p>
    <w:p w14:paraId="223E6342" w14:textId="77777777" w:rsidR="006367A1" w:rsidRDefault="0003744E">
      <w:pPr>
        <w:numPr>
          <w:ilvl w:val="0"/>
          <w:numId w:val="2"/>
        </w:numPr>
        <w:spacing w:after="156" w:line="262" w:lineRule="auto"/>
        <w:ind w:hanging="360"/>
      </w:pPr>
      <w:r>
        <w:rPr>
          <w:rFonts w:ascii="Arial" w:eastAsia="Arial" w:hAnsi="Arial" w:cs="Arial"/>
        </w:rPr>
        <w:t xml:space="preserve">a managed move, in line with the locally-agreed protocol (See Fair Access Protocol for more information) </w:t>
      </w:r>
      <w:hyperlink r:id="rId5">
        <w:r>
          <w:rPr>
            <w:rFonts w:ascii="Arial" w:eastAsia="Arial" w:hAnsi="Arial" w:cs="Arial"/>
            <w:u w:val="single" w:color="000000"/>
          </w:rPr>
          <w:t>http://www.southglos.gov.uk//documents/Fair</w:t>
        </w:r>
      </w:hyperlink>
      <w:hyperlink r:id="rId6">
        <w:r>
          <w:rPr>
            <w:rFonts w:ascii="Arial" w:eastAsia="Arial" w:hAnsi="Arial" w:cs="Arial"/>
            <w:u w:val="single" w:color="000000"/>
          </w:rPr>
          <w:t>-</w:t>
        </w:r>
      </w:hyperlink>
      <w:hyperlink r:id="rId7">
        <w:r>
          <w:rPr>
            <w:rFonts w:ascii="Arial" w:eastAsia="Arial" w:hAnsi="Arial" w:cs="Arial"/>
            <w:u w:val="single" w:color="000000"/>
          </w:rPr>
          <w:t>Access</w:t>
        </w:r>
      </w:hyperlink>
      <w:hyperlink r:id="rId8">
        <w:r>
          <w:rPr>
            <w:rFonts w:ascii="Arial" w:eastAsia="Arial" w:hAnsi="Arial" w:cs="Arial"/>
            <w:u w:val="single" w:color="000000"/>
          </w:rPr>
          <w:t>-</w:t>
        </w:r>
      </w:hyperlink>
      <w:hyperlink r:id="rId9">
        <w:r>
          <w:rPr>
            <w:rFonts w:ascii="Arial" w:eastAsia="Arial" w:hAnsi="Arial" w:cs="Arial"/>
            <w:u w:val="single" w:color="000000"/>
          </w:rPr>
          <w:t>Protocol</w:t>
        </w:r>
      </w:hyperlink>
      <w:hyperlink r:id="rId10"/>
      <w:hyperlink r:id="rId11">
        <w:r>
          <w:rPr>
            <w:rFonts w:ascii="Arial" w:eastAsia="Arial" w:hAnsi="Arial" w:cs="Arial"/>
            <w:u w:val="single" w:color="000000"/>
          </w:rPr>
          <w:t>June</w:t>
        </w:r>
      </w:hyperlink>
      <w:hyperlink r:id="rId12">
        <w:r>
          <w:rPr>
            <w:rFonts w:ascii="Arial" w:eastAsia="Arial" w:hAnsi="Arial" w:cs="Arial"/>
            <w:u w:val="single" w:color="000000"/>
          </w:rPr>
          <w:t>-</w:t>
        </w:r>
      </w:hyperlink>
      <w:hyperlink r:id="rId13">
        <w:r>
          <w:rPr>
            <w:rFonts w:ascii="Arial" w:eastAsia="Arial" w:hAnsi="Arial" w:cs="Arial"/>
            <w:u w:val="single" w:color="000000"/>
          </w:rPr>
          <w:t>2018.pdf</w:t>
        </w:r>
      </w:hyperlink>
      <w:hyperlink r:id="rId14">
        <w:r>
          <w:rPr>
            <w:rFonts w:ascii="Arial" w:eastAsia="Arial" w:hAnsi="Arial" w:cs="Arial"/>
          </w:rPr>
          <w:t xml:space="preserve"> </w:t>
        </w:r>
      </w:hyperlink>
      <w:r>
        <w:rPr>
          <w:rFonts w:ascii="Arial" w:eastAsia="Arial" w:hAnsi="Arial" w:cs="Arial"/>
        </w:rPr>
        <w:t xml:space="preserve"> </w:t>
      </w:r>
    </w:p>
    <w:p w14:paraId="4E72A35B" w14:textId="77777777" w:rsidR="006367A1" w:rsidRDefault="0003744E">
      <w:pPr>
        <w:pStyle w:val="Heading1"/>
        <w:spacing w:after="161" w:line="259" w:lineRule="auto"/>
        <w:ind w:left="221"/>
      </w:pPr>
      <w:r>
        <w:rPr>
          <w:color w:val="000000"/>
          <w:sz w:val="22"/>
        </w:rPr>
        <w:t xml:space="preserve">Suspensions </w:t>
      </w:r>
    </w:p>
    <w:p w14:paraId="1EF1C5BC" w14:textId="77777777" w:rsidR="006367A1" w:rsidRDefault="00DD69C1">
      <w:pPr>
        <w:spacing w:after="156" w:line="262" w:lineRule="auto"/>
        <w:ind w:left="221" w:hanging="10"/>
      </w:pPr>
      <w:r>
        <w:rPr>
          <w:rFonts w:ascii="Arial" w:eastAsia="Arial" w:hAnsi="Arial" w:cs="Arial"/>
        </w:rPr>
        <w:t xml:space="preserve">The </w:t>
      </w:r>
      <w:r w:rsidR="0003744E">
        <w:rPr>
          <w:rFonts w:ascii="Arial" w:eastAsia="Arial" w:hAnsi="Arial" w:cs="Arial"/>
        </w:rPr>
        <w:t xml:space="preserve">Headteacher may suspend a pupil for up to 45 days in any one academic year. Generally, suspensions will be for one to three days. No suspension will be given for an unspecified period of time. </w:t>
      </w:r>
    </w:p>
    <w:p w14:paraId="3C3B7173" w14:textId="77777777" w:rsidR="006367A1" w:rsidRDefault="0003744E">
      <w:pPr>
        <w:spacing w:after="156" w:line="262" w:lineRule="auto"/>
        <w:ind w:left="221" w:hanging="10"/>
      </w:pPr>
      <w:r>
        <w:rPr>
          <w:rFonts w:ascii="Arial" w:eastAsia="Arial" w:hAnsi="Arial" w:cs="Arial"/>
        </w:rPr>
        <w:lastRenderedPageBreak/>
        <w:t xml:space="preserve">A suspension does not have to be for a continuous period. In exceptional circumstances, where further evidence has come to light, a suspension may be extended or converted to a permanent exclusion. </w:t>
      </w:r>
    </w:p>
    <w:p w14:paraId="4F7C0C70" w14:textId="77777777" w:rsidR="006367A1" w:rsidRDefault="0003744E">
      <w:pPr>
        <w:pStyle w:val="Heading1"/>
        <w:spacing w:after="161" w:line="259" w:lineRule="auto"/>
        <w:ind w:left="221"/>
      </w:pPr>
      <w:r>
        <w:rPr>
          <w:color w:val="000000"/>
          <w:sz w:val="22"/>
        </w:rPr>
        <w:t>Procedures for review and appeal of suspensions</w:t>
      </w:r>
      <w:r>
        <w:rPr>
          <w:b w:val="0"/>
          <w:color w:val="000000"/>
          <w:sz w:val="22"/>
        </w:rPr>
        <w:t xml:space="preserve"> </w:t>
      </w:r>
    </w:p>
    <w:p w14:paraId="64F5FF59" w14:textId="77777777" w:rsidR="006367A1" w:rsidRDefault="0003744E">
      <w:pPr>
        <w:spacing w:after="156" w:line="262" w:lineRule="auto"/>
        <w:ind w:left="221" w:hanging="10"/>
      </w:pPr>
      <w:r>
        <w:rPr>
          <w:rFonts w:ascii="Arial" w:eastAsia="Arial" w:hAnsi="Arial" w:cs="Arial"/>
        </w:rPr>
        <w:t xml:space="preserve">A suspension, which does not bring the pupil’s total number of days of suspension to more than five in two short terms, will not usually be reviewed by the Governing Body Disciplinary Committee unless a written request </w:t>
      </w:r>
      <w:r w:rsidR="00DD69C1">
        <w:rPr>
          <w:rFonts w:ascii="Arial" w:eastAsia="Arial" w:hAnsi="Arial" w:cs="Arial"/>
        </w:rPr>
        <w:t xml:space="preserve">is submitted by a parent/carer, </w:t>
      </w:r>
      <w:r>
        <w:rPr>
          <w:rFonts w:ascii="Arial" w:eastAsia="Arial" w:hAnsi="Arial" w:cs="Arial"/>
        </w:rPr>
        <w:t xml:space="preserve">within 50 school days of receiving the notice of the suspension, to review the decision; however, it cannot direct reinstatement. </w:t>
      </w:r>
    </w:p>
    <w:p w14:paraId="4C51F14B" w14:textId="77777777" w:rsidR="006367A1" w:rsidRDefault="0003744E">
      <w:pPr>
        <w:spacing w:after="156" w:line="262" w:lineRule="auto"/>
        <w:ind w:left="221" w:hanging="10"/>
      </w:pPr>
      <w:r>
        <w:rPr>
          <w:rFonts w:ascii="Arial" w:eastAsia="Arial" w:hAnsi="Arial" w:cs="Arial"/>
        </w:rPr>
        <w:t xml:space="preserve">If a pupil is suspended for more than five days (but not more than 15) in two short terms, the Governing Body Disciplinary Committee will consider the reinstatement of the pupil, if requested to do so by the parent/carer in writing, within 50 school days of receiving the notice of the suspension. </w:t>
      </w:r>
    </w:p>
    <w:p w14:paraId="7EA29CAA" w14:textId="77777777" w:rsidR="006367A1" w:rsidRDefault="0003744E">
      <w:pPr>
        <w:spacing w:after="156" w:line="262" w:lineRule="auto"/>
        <w:ind w:left="221" w:hanging="10"/>
      </w:pPr>
      <w:r>
        <w:rPr>
          <w:rFonts w:ascii="Arial" w:eastAsia="Arial" w:hAnsi="Arial" w:cs="Arial"/>
        </w:rPr>
        <w:t xml:space="preserve">If a pupil is suspended for 15 days or more in two short terms, the Governing Body Disciplinary Committee will meet to consider the reinstatement of a pupil within 15 school days of receiving notice of the suspension.  </w:t>
      </w:r>
    </w:p>
    <w:p w14:paraId="3F611E78" w14:textId="77777777" w:rsidR="006367A1" w:rsidRDefault="0003744E">
      <w:pPr>
        <w:spacing w:after="156" w:line="262" w:lineRule="auto"/>
        <w:ind w:left="221" w:hanging="10"/>
      </w:pPr>
      <w:r>
        <w:rPr>
          <w:rFonts w:ascii="Arial" w:eastAsia="Arial" w:hAnsi="Arial" w:cs="Arial"/>
        </w:rPr>
        <w:t xml:space="preserve">If, as a result of a suspension, the pupil will miss a public examination or National Curriculum test, the Governing Body Discipline Committee will meet to consider the suspension before the date of the examination or test. If it is not possible for the Governing Body Disciplinary Committee to meet, the Chair of the Governing Body may consider the suspension independently and decide whether or not to reinstate the pupil. </w:t>
      </w:r>
    </w:p>
    <w:p w14:paraId="0BDAAD0D" w14:textId="77777777" w:rsidR="006367A1" w:rsidRDefault="0003744E">
      <w:pPr>
        <w:spacing w:after="156" w:line="262" w:lineRule="auto"/>
        <w:ind w:left="221" w:hanging="10"/>
      </w:pPr>
      <w:r>
        <w:rPr>
          <w:rFonts w:ascii="Arial" w:eastAsia="Arial" w:hAnsi="Arial" w:cs="Arial"/>
        </w:rPr>
        <w:t xml:space="preserve">A summary of the suspension process and the Governing Body’s duties to review decisions is shown in the flowchart, Appendix A. </w:t>
      </w:r>
    </w:p>
    <w:p w14:paraId="5F2D7BD3" w14:textId="77777777" w:rsidR="006367A1" w:rsidRDefault="0003744E">
      <w:pPr>
        <w:spacing w:after="156" w:line="262" w:lineRule="auto"/>
        <w:ind w:left="221" w:hanging="10"/>
      </w:pPr>
      <w:r>
        <w:rPr>
          <w:rFonts w:ascii="Arial" w:eastAsia="Arial" w:hAnsi="Arial" w:cs="Arial"/>
        </w:rPr>
        <w:t>Where a pupil has received multiple suspensions or is approaching the legal</w:t>
      </w:r>
      <w:r w:rsidR="00DD69C1">
        <w:rPr>
          <w:rFonts w:ascii="Arial" w:eastAsia="Arial" w:hAnsi="Arial" w:cs="Arial"/>
        </w:rPr>
        <w:t xml:space="preserve"> limit of 45 days the </w:t>
      </w:r>
      <w:r>
        <w:rPr>
          <w:rFonts w:ascii="Arial" w:eastAsia="Arial" w:hAnsi="Arial" w:cs="Arial"/>
        </w:rPr>
        <w:t xml:space="preserve">Headteacher will consider whether suspension is providing an effective sanction. </w:t>
      </w:r>
    </w:p>
    <w:p w14:paraId="6EF43F04" w14:textId="77777777" w:rsidR="006367A1" w:rsidRDefault="0003744E">
      <w:pPr>
        <w:spacing w:after="156" w:line="262" w:lineRule="auto"/>
        <w:ind w:left="221" w:hanging="10"/>
      </w:pPr>
      <w:r>
        <w:rPr>
          <w:rFonts w:ascii="Arial" w:eastAsia="Arial" w:hAnsi="Arial" w:cs="Arial"/>
        </w:rPr>
        <w:t>When suspending a pupil who is a</w:t>
      </w:r>
      <w:r w:rsidR="00DD69C1">
        <w:rPr>
          <w:rFonts w:ascii="Arial" w:eastAsia="Arial" w:hAnsi="Arial" w:cs="Arial"/>
        </w:rPr>
        <w:t xml:space="preserve"> ‘Child in Care’, the </w:t>
      </w:r>
      <w:r>
        <w:rPr>
          <w:rFonts w:ascii="Arial" w:eastAsia="Arial" w:hAnsi="Arial" w:cs="Arial"/>
        </w:rPr>
        <w:t xml:space="preserve">Headteacher will ensure that the appropriate ‘home’ Local Authority Officer is informed.  </w:t>
      </w:r>
    </w:p>
    <w:p w14:paraId="2B2275D7" w14:textId="77777777" w:rsidR="006367A1" w:rsidRDefault="0003744E">
      <w:pPr>
        <w:pStyle w:val="Heading1"/>
        <w:spacing w:after="161" w:line="259" w:lineRule="auto"/>
        <w:ind w:left="221"/>
      </w:pPr>
      <w:r>
        <w:rPr>
          <w:color w:val="000000"/>
          <w:sz w:val="22"/>
        </w:rPr>
        <w:t xml:space="preserve">Permanent exclusions </w:t>
      </w:r>
    </w:p>
    <w:p w14:paraId="640F7678" w14:textId="77777777" w:rsidR="006367A1" w:rsidRDefault="0003744E">
      <w:pPr>
        <w:spacing w:after="156" w:line="262" w:lineRule="auto"/>
        <w:ind w:left="221" w:hanging="10"/>
      </w:pPr>
      <w:r>
        <w:rPr>
          <w:rFonts w:ascii="Arial" w:eastAsia="Arial" w:hAnsi="Arial" w:cs="Arial"/>
        </w:rPr>
        <w:t xml:space="preserve">Permanent exclusions will be used only as a last resort when a range of other strategies have been exhausted. </w:t>
      </w:r>
    </w:p>
    <w:p w14:paraId="4040D0BB" w14:textId="77777777" w:rsidR="006367A1" w:rsidRDefault="0003744E">
      <w:pPr>
        <w:spacing w:after="156" w:line="262" w:lineRule="auto"/>
        <w:ind w:left="221" w:hanging="10"/>
      </w:pPr>
      <w:r>
        <w:rPr>
          <w:rFonts w:ascii="Arial" w:eastAsia="Arial" w:hAnsi="Arial" w:cs="Arial"/>
        </w:rPr>
        <w:t xml:space="preserve">In exceptional circumstances, where a serious </w:t>
      </w:r>
      <w:r w:rsidR="00DD69C1">
        <w:rPr>
          <w:rFonts w:ascii="Arial" w:eastAsia="Arial" w:hAnsi="Arial" w:cs="Arial"/>
        </w:rPr>
        <w:t xml:space="preserve">breach of the School’s </w:t>
      </w:r>
      <w:r>
        <w:rPr>
          <w:rFonts w:ascii="Arial" w:eastAsia="Arial" w:hAnsi="Arial" w:cs="Arial"/>
        </w:rPr>
        <w:t>Behaviour Pol</w:t>
      </w:r>
      <w:r w:rsidR="00DD69C1">
        <w:rPr>
          <w:rFonts w:ascii="Arial" w:eastAsia="Arial" w:hAnsi="Arial" w:cs="Arial"/>
        </w:rPr>
        <w:t xml:space="preserve">icy has occurred, the </w:t>
      </w:r>
      <w:r>
        <w:rPr>
          <w:rFonts w:ascii="Arial" w:eastAsia="Arial" w:hAnsi="Arial" w:cs="Arial"/>
        </w:rPr>
        <w:t xml:space="preserve">Headteacher might consider it appropriate, having consulted with the LA Officer, to permanently exclude a pupil for a first or one-off offence. Such circumstances might include: </w:t>
      </w:r>
    </w:p>
    <w:p w14:paraId="1194686F" w14:textId="77777777" w:rsidR="006367A1" w:rsidRDefault="0003744E">
      <w:pPr>
        <w:numPr>
          <w:ilvl w:val="0"/>
          <w:numId w:val="3"/>
        </w:numPr>
        <w:spacing w:after="10" w:line="262" w:lineRule="auto"/>
        <w:ind w:hanging="360"/>
      </w:pPr>
      <w:r>
        <w:rPr>
          <w:rFonts w:ascii="Arial" w:eastAsia="Arial" w:hAnsi="Arial" w:cs="Arial"/>
        </w:rPr>
        <w:t xml:space="preserve">Where there has been serious actual or threatened violence against another pupil or member of staff; </w:t>
      </w:r>
    </w:p>
    <w:p w14:paraId="05771D48" w14:textId="77777777" w:rsidR="006367A1" w:rsidRDefault="0003744E">
      <w:pPr>
        <w:numPr>
          <w:ilvl w:val="0"/>
          <w:numId w:val="3"/>
        </w:numPr>
        <w:spacing w:after="0" w:line="262" w:lineRule="auto"/>
        <w:ind w:hanging="360"/>
      </w:pPr>
      <w:r>
        <w:rPr>
          <w:rFonts w:ascii="Arial" w:eastAsia="Arial" w:hAnsi="Arial" w:cs="Arial"/>
        </w:rPr>
        <w:t xml:space="preserve">Sexual misconduct; </w:t>
      </w:r>
    </w:p>
    <w:p w14:paraId="45AAF40D" w14:textId="77777777" w:rsidR="006367A1" w:rsidRDefault="0003744E">
      <w:pPr>
        <w:numPr>
          <w:ilvl w:val="0"/>
          <w:numId w:val="3"/>
        </w:numPr>
        <w:spacing w:after="0" w:line="262" w:lineRule="auto"/>
        <w:ind w:hanging="360"/>
      </w:pPr>
      <w:r>
        <w:rPr>
          <w:rFonts w:ascii="Arial" w:eastAsia="Arial" w:hAnsi="Arial" w:cs="Arial"/>
        </w:rPr>
        <w:t xml:space="preserve">Supplying an illegal drug; </w:t>
      </w:r>
    </w:p>
    <w:p w14:paraId="4A616699" w14:textId="77777777" w:rsidR="006367A1" w:rsidRDefault="0003744E">
      <w:pPr>
        <w:numPr>
          <w:ilvl w:val="0"/>
          <w:numId w:val="3"/>
        </w:numPr>
        <w:spacing w:after="0" w:line="262" w:lineRule="auto"/>
        <w:ind w:hanging="360"/>
      </w:pPr>
      <w:r>
        <w:rPr>
          <w:rFonts w:ascii="Arial" w:eastAsia="Arial" w:hAnsi="Arial" w:cs="Arial"/>
        </w:rPr>
        <w:t xml:space="preserve">Carrying an offensive weapon; </w:t>
      </w:r>
    </w:p>
    <w:p w14:paraId="15A9C730" w14:textId="77777777" w:rsidR="006367A1" w:rsidRDefault="0003744E">
      <w:pPr>
        <w:numPr>
          <w:ilvl w:val="0"/>
          <w:numId w:val="3"/>
        </w:numPr>
        <w:spacing w:after="0" w:line="262" w:lineRule="auto"/>
        <w:ind w:hanging="360"/>
      </w:pPr>
      <w:r>
        <w:rPr>
          <w:rFonts w:ascii="Arial" w:eastAsia="Arial" w:hAnsi="Arial" w:cs="Arial"/>
        </w:rPr>
        <w:t xml:space="preserve">Any severe form of bullying including racist or homophobic bullying; and/or </w:t>
      </w:r>
    </w:p>
    <w:p w14:paraId="2D4B3A7B" w14:textId="77777777" w:rsidR="006367A1" w:rsidRDefault="0003744E">
      <w:pPr>
        <w:numPr>
          <w:ilvl w:val="0"/>
          <w:numId w:val="3"/>
        </w:numPr>
        <w:spacing w:after="122" w:line="262" w:lineRule="auto"/>
        <w:ind w:hanging="360"/>
      </w:pPr>
      <w:r>
        <w:rPr>
          <w:rFonts w:ascii="Arial" w:eastAsia="Arial" w:hAnsi="Arial" w:cs="Arial"/>
        </w:rPr>
        <w:t xml:space="preserve">Any action resulting in a serious health and safety issue. </w:t>
      </w:r>
    </w:p>
    <w:p w14:paraId="3A0F4372" w14:textId="77777777" w:rsidR="006367A1" w:rsidRDefault="0003744E">
      <w:pPr>
        <w:spacing w:after="156" w:line="262" w:lineRule="auto"/>
        <w:ind w:left="221" w:hanging="10"/>
      </w:pPr>
      <w:r>
        <w:rPr>
          <w:rFonts w:ascii="Arial" w:eastAsia="Arial" w:hAnsi="Arial" w:cs="Arial"/>
        </w:rPr>
        <w:t xml:space="preserve">In cases where a criminal offence has taken place, the police and, where appropriate, the Youth Offending Team, Social Services or any other outside agency involved with the pupil may be informed. </w:t>
      </w:r>
    </w:p>
    <w:p w14:paraId="769B402E" w14:textId="77777777" w:rsidR="006367A1" w:rsidRDefault="00DD69C1">
      <w:pPr>
        <w:spacing w:after="156" w:line="262" w:lineRule="auto"/>
        <w:ind w:left="221" w:hanging="10"/>
      </w:pPr>
      <w:r>
        <w:rPr>
          <w:rFonts w:ascii="Arial" w:eastAsia="Arial" w:hAnsi="Arial" w:cs="Arial"/>
        </w:rPr>
        <w:lastRenderedPageBreak/>
        <w:t xml:space="preserve">The </w:t>
      </w:r>
      <w:r w:rsidR="0003744E">
        <w:rPr>
          <w:rFonts w:ascii="Arial" w:eastAsia="Arial" w:hAnsi="Arial" w:cs="Arial"/>
        </w:rPr>
        <w:t>Headteacher should, as far as possible, avoid excluding permanently any pupil with a statement of SEN or a ‘Child in Care’. Before making the decision to permanently exclude a pupil who is</w:t>
      </w:r>
      <w:r>
        <w:rPr>
          <w:rFonts w:ascii="Arial" w:eastAsia="Arial" w:hAnsi="Arial" w:cs="Arial"/>
        </w:rPr>
        <w:t xml:space="preserve"> a ‘Child in Care’ the</w:t>
      </w:r>
      <w:r w:rsidR="0003744E">
        <w:rPr>
          <w:rFonts w:ascii="Arial" w:eastAsia="Arial" w:hAnsi="Arial" w:cs="Arial"/>
        </w:rPr>
        <w:t xml:space="preserve"> Headteacher will discuss with the appropriate ‘home’ Local Authority Officer the availability of a suitable, alternative appropriate school or provision elsewhere. </w:t>
      </w:r>
    </w:p>
    <w:p w14:paraId="3CFA27C3" w14:textId="77777777" w:rsidR="006367A1" w:rsidRDefault="00DD69C1">
      <w:pPr>
        <w:spacing w:after="0" w:line="262" w:lineRule="auto"/>
        <w:ind w:left="221" w:hanging="10"/>
      </w:pPr>
      <w:r>
        <w:rPr>
          <w:rFonts w:ascii="Arial" w:eastAsia="Arial" w:hAnsi="Arial" w:cs="Arial"/>
        </w:rPr>
        <w:t xml:space="preserve">If the </w:t>
      </w:r>
      <w:r w:rsidR="0003744E">
        <w:rPr>
          <w:rFonts w:ascii="Arial" w:eastAsia="Arial" w:hAnsi="Arial" w:cs="Arial"/>
        </w:rPr>
        <w:t xml:space="preserve">Headteacher decides to exclude a pupil permanently they will inform the </w:t>
      </w:r>
    </w:p>
    <w:p w14:paraId="63D431D7" w14:textId="77777777" w:rsidR="006367A1" w:rsidRDefault="0003744E">
      <w:pPr>
        <w:spacing w:after="156" w:line="262" w:lineRule="auto"/>
        <w:ind w:left="221" w:hanging="10"/>
      </w:pPr>
      <w:r>
        <w:rPr>
          <w:rFonts w:ascii="Arial" w:eastAsia="Arial" w:hAnsi="Arial" w:cs="Arial"/>
        </w:rPr>
        <w:t xml:space="preserve">Local Authority Exclusions Officer at the earliest possible opportunity. If the pupil lives outside the Local Authority area in which the </w:t>
      </w:r>
      <w:r w:rsidR="00DD69C1">
        <w:rPr>
          <w:rFonts w:ascii="Arial" w:eastAsia="Arial" w:hAnsi="Arial" w:cs="Arial"/>
        </w:rPr>
        <w:t xml:space="preserve">School is located the </w:t>
      </w:r>
      <w:r>
        <w:rPr>
          <w:rFonts w:ascii="Arial" w:eastAsia="Arial" w:hAnsi="Arial" w:cs="Arial"/>
        </w:rPr>
        <w:t xml:space="preserve">Headteacher will also advise the pupil’s ‘home authority’ of the exclusion without delay. </w:t>
      </w:r>
    </w:p>
    <w:p w14:paraId="5E88E251" w14:textId="77777777" w:rsidR="006367A1" w:rsidRDefault="0003744E">
      <w:pPr>
        <w:spacing w:after="143" w:line="276" w:lineRule="auto"/>
        <w:ind w:left="226" w:right="139"/>
        <w:jc w:val="both"/>
      </w:pPr>
      <w:r>
        <w:rPr>
          <w:rFonts w:ascii="Arial" w:eastAsia="Arial" w:hAnsi="Arial" w:cs="Arial"/>
        </w:rPr>
        <w:t xml:space="preserve">Following permanent exclusion the Governing Body is </w:t>
      </w:r>
      <w:r w:rsidR="00DD69C1">
        <w:rPr>
          <w:rFonts w:ascii="Arial" w:eastAsia="Arial" w:hAnsi="Arial" w:cs="Arial"/>
        </w:rPr>
        <w:t>required to review the</w:t>
      </w:r>
      <w:r>
        <w:rPr>
          <w:rFonts w:ascii="Arial" w:eastAsia="Arial" w:hAnsi="Arial" w:cs="Arial"/>
        </w:rPr>
        <w:t xml:space="preserve"> Headteacher’s decision. This review is to be carried out within 15 school days for the notice of exclusion. </w:t>
      </w:r>
    </w:p>
    <w:p w14:paraId="445F15C4" w14:textId="77777777" w:rsidR="006367A1" w:rsidRDefault="0003744E">
      <w:pPr>
        <w:spacing w:after="156" w:line="262" w:lineRule="auto"/>
        <w:ind w:left="221" w:hanging="10"/>
      </w:pPr>
      <w:r>
        <w:rPr>
          <w:rFonts w:ascii="Arial" w:eastAsia="Arial" w:hAnsi="Arial" w:cs="Arial"/>
        </w:rPr>
        <w:t xml:space="preserve">The school must provide the governors (a panel of a minimum of three governors is required for this) with a full account of the reason(s) leading up to the permanent exclusion. The parent/carer and a Local Authority representative should also receive all this information. The governor review meeting is a formal meeting and must be taken seriously. </w:t>
      </w:r>
    </w:p>
    <w:p w14:paraId="0ED2DFF7" w14:textId="77777777" w:rsidR="006367A1" w:rsidRDefault="0003744E">
      <w:pPr>
        <w:spacing w:after="156" w:line="262" w:lineRule="auto"/>
        <w:ind w:left="221" w:hanging="10"/>
      </w:pPr>
      <w:r>
        <w:rPr>
          <w:rFonts w:ascii="Arial" w:eastAsia="Arial" w:hAnsi="Arial" w:cs="Arial"/>
        </w:rPr>
        <w:t xml:space="preserve">From day six of a permanent exclusion the Local Authority becomes responsible for the pupil’s education. This will be organised through a Pupil Referral Unit (PRU). A placement in a Pupil Referral Unit is not supposed to be long term. An assessment will be carried out and the Local Authority will support the pupil to address the issues which lead to the permanent exclusion. </w:t>
      </w:r>
    </w:p>
    <w:p w14:paraId="4AE6BF73" w14:textId="77777777" w:rsidR="006367A1" w:rsidRDefault="0003744E">
      <w:pPr>
        <w:pStyle w:val="Heading1"/>
        <w:spacing w:after="161" w:line="259" w:lineRule="auto"/>
        <w:ind w:left="221"/>
      </w:pPr>
      <w:r>
        <w:rPr>
          <w:color w:val="000000"/>
          <w:sz w:val="22"/>
        </w:rPr>
        <w:t xml:space="preserve">Process for notification of a suspension of more than five consecutive days  </w:t>
      </w:r>
    </w:p>
    <w:p w14:paraId="114B8BE0" w14:textId="77777777" w:rsidR="006367A1" w:rsidRDefault="00E36EB3">
      <w:pPr>
        <w:spacing w:after="156" w:line="262" w:lineRule="auto"/>
        <w:ind w:left="221" w:hanging="10"/>
      </w:pPr>
      <w:r>
        <w:rPr>
          <w:rFonts w:ascii="Arial" w:eastAsia="Arial" w:hAnsi="Arial" w:cs="Arial"/>
        </w:rPr>
        <w:t xml:space="preserve">The </w:t>
      </w:r>
      <w:r w:rsidR="0003744E">
        <w:rPr>
          <w:rFonts w:ascii="Arial" w:eastAsia="Arial" w:hAnsi="Arial" w:cs="Arial"/>
        </w:rPr>
        <w:t xml:space="preserve">Headteacher must, without delay, notify the Governing Body and the Local Authority of:  </w:t>
      </w:r>
    </w:p>
    <w:p w14:paraId="1A41D5D6" w14:textId="77777777" w:rsidR="006367A1" w:rsidRDefault="0003744E">
      <w:pPr>
        <w:numPr>
          <w:ilvl w:val="0"/>
          <w:numId w:val="4"/>
        </w:numPr>
        <w:spacing w:after="0" w:line="262" w:lineRule="auto"/>
        <w:ind w:hanging="360"/>
      </w:pPr>
      <w:r>
        <w:rPr>
          <w:rFonts w:ascii="Arial" w:eastAsia="Arial" w:hAnsi="Arial" w:cs="Arial"/>
        </w:rPr>
        <w:t xml:space="preserve">a permanent exclusion </w:t>
      </w:r>
    </w:p>
    <w:p w14:paraId="6AB534D4" w14:textId="77777777" w:rsidR="006367A1" w:rsidRDefault="0003744E">
      <w:pPr>
        <w:numPr>
          <w:ilvl w:val="0"/>
          <w:numId w:val="4"/>
        </w:numPr>
        <w:spacing w:after="8" w:line="262" w:lineRule="auto"/>
        <w:ind w:hanging="360"/>
      </w:pPr>
      <w:r>
        <w:rPr>
          <w:rFonts w:ascii="Arial" w:eastAsia="Arial" w:hAnsi="Arial" w:cs="Arial"/>
        </w:rPr>
        <w:t xml:space="preserve">suspensions which would result in the pupil being suspended for more than five school days (or more than ten lunchtimes) in a term  </w:t>
      </w:r>
    </w:p>
    <w:p w14:paraId="44B88ACC" w14:textId="77777777" w:rsidR="006367A1" w:rsidRDefault="0003744E">
      <w:pPr>
        <w:numPr>
          <w:ilvl w:val="0"/>
          <w:numId w:val="4"/>
        </w:numPr>
        <w:spacing w:after="113" w:line="262" w:lineRule="auto"/>
        <w:ind w:hanging="360"/>
      </w:pPr>
      <w:r>
        <w:rPr>
          <w:rFonts w:ascii="Arial" w:eastAsia="Arial" w:hAnsi="Arial" w:cs="Arial"/>
        </w:rPr>
        <w:t xml:space="preserve">suspensions which would result in the pupil missing a public examination or national curriculum test </w:t>
      </w:r>
    </w:p>
    <w:p w14:paraId="76B18F85" w14:textId="77777777" w:rsidR="006367A1" w:rsidRDefault="0003744E">
      <w:pPr>
        <w:pStyle w:val="Heading1"/>
        <w:spacing w:after="161" w:line="259" w:lineRule="auto"/>
        <w:ind w:left="221"/>
      </w:pPr>
      <w:r>
        <w:rPr>
          <w:color w:val="000000"/>
          <w:sz w:val="22"/>
        </w:rPr>
        <w:t xml:space="preserve">Procedures for review and appeal of permanent exclusions </w:t>
      </w:r>
    </w:p>
    <w:p w14:paraId="14DBD23C" w14:textId="77777777" w:rsidR="006367A1" w:rsidRDefault="0003744E">
      <w:pPr>
        <w:spacing w:after="14" w:line="262" w:lineRule="auto"/>
        <w:ind w:left="221" w:hanging="10"/>
      </w:pPr>
      <w:r>
        <w:rPr>
          <w:rFonts w:ascii="Arial" w:eastAsia="Arial" w:hAnsi="Arial" w:cs="Arial"/>
        </w:rPr>
        <w:t xml:space="preserve">The Governing Body Discipline Committee will consider the reinstatement of an excluded pupil within 15 school days of receiving the notice of the exclusion, invite the following parties to attend and circulate to them any written evidence and information received, within five school days in advance of the meeting: </w:t>
      </w:r>
    </w:p>
    <w:p w14:paraId="501D1772" w14:textId="77777777" w:rsidR="006367A1" w:rsidRDefault="0003744E">
      <w:pPr>
        <w:numPr>
          <w:ilvl w:val="0"/>
          <w:numId w:val="5"/>
        </w:numPr>
        <w:spacing w:after="0" w:line="262" w:lineRule="auto"/>
        <w:ind w:hanging="360"/>
      </w:pPr>
      <w:r>
        <w:rPr>
          <w:rFonts w:ascii="Arial" w:eastAsia="Arial" w:hAnsi="Arial" w:cs="Arial"/>
        </w:rPr>
        <w:t xml:space="preserve">Parents/Carers; </w:t>
      </w:r>
    </w:p>
    <w:p w14:paraId="07194D7B" w14:textId="77777777" w:rsidR="006367A1" w:rsidRDefault="00E36EB3">
      <w:pPr>
        <w:numPr>
          <w:ilvl w:val="0"/>
          <w:numId w:val="5"/>
        </w:numPr>
        <w:spacing w:after="0" w:line="262" w:lineRule="auto"/>
        <w:ind w:hanging="360"/>
      </w:pPr>
      <w:r>
        <w:rPr>
          <w:rFonts w:ascii="Arial" w:eastAsia="Arial" w:hAnsi="Arial" w:cs="Arial"/>
        </w:rPr>
        <w:t>the</w:t>
      </w:r>
      <w:r w:rsidR="0003744E">
        <w:rPr>
          <w:rFonts w:ascii="Arial" w:eastAsia="Arial" w:hAnsi="Arial" w:cs="Arial"/>
        </w:rPr>
        <w:t xml:space="preserve"> Headteacher; and </w:t>
      </w:r>
    </w:p>
    <w:p w14:paraId="70BE0BB9" w14:textId="77777777" w:rsidR="006367A1" w:rsidRDefault="0003744E">
      <w:pPr>
        <w:numPr>
          <w:ilvl w:val="0"/>
          <w:numId w:val="5"/>
        </w:numPr>
        <w:spacing w:after="0" w:line="262" w:lineRule="auto"/>
        <w:ind w:hanging="360"/>
      </w:pPr>
      <w:r>
        <w:rPr>
          <w:rFonts w:ascii="Arial" w:eastAsia="Arial" w:hAnsi="Arial" w:cs="Arial"/>
        </w:rPr>
        <w:t xml:space="preserve">a representative of the Local Authority  </w:t>
      </w:r>
    </w:p>
    <w:p w14:paraId="45D4A035" w14:textId="77777777" w:rsidR="006367A1" w:rsidRDefault="0003744E">
      <w:pPr>
        <w:spacing w:after="0"/>
        <w:ind w:left="226"/>
      </w:pPr>
      <w:r>
        <w:rPr>
          <w:rFonts w:ascii="Arial" w:eastAsia="Arial" w:hAnsi="Arial" w:cs="Arial"/>
        </w:rPr>
        <w:t xml:space="preserve"> </w:t>
      </w:r>
    </w:p>
    <w:p w14:paraId="0912EF98" w14:textId="77777777" w:rsidR="006367A1" w:rsidRDefault="0003744E">
      <w:pPr>
        <w:spacing w:after="156" w:line="262" w:lineRule="auto"/>
        <w:ind w:left="221" w:hanging="10"/>
      </w:pPr>
      <w:r>
        <w:rPr>
          <w:rFonts w:ascii="Arial" w:eastAsia="Arial" w:hAnsi="Arial" w:cs="Arial"/>
        </w:rPr>
        <w:t xml:space="preserve">During the meeting, the Governing Body Discipline Committee will consider the interests and circumstances of the excluded pupil, including the circumstances in which the pupil was excluded, and have regard to the interests of other pupils and people working at the school. </w:t>
      </w:r>
    </w:p>
    <w:p w14:paraId="367E41A2" w14:textId="77777777" w:rsidR="006367A1" w:rsidRDefault="0003744E">
      <w:pPr>
        <w:spacing w:after="33" w:line="262" w:lineRule="auto"/>
        <w:ind w:left="221" w:hanging="10"/>
      </w:pPr>
      <w:r>
        <w:rPr>
          <w:rFonts w:ascii="Arial" w:eastAsia="Arial" w:hAnsi="Arial" w:cs="Arial"/>
        </w:rPr>
        <w:t xml:space="preserve">The Governing Body Disciplinary Committee, when establishing the facts in relation to the exclusion, must apply the civil standard of proof  i.e. ‘on the balance of probabilities’ it is more likely than not that a fact is true, rather than the criminal standard of ‘beyond reasonable doubt’. In light of their consideration, the Governing Body Disciplinary Committee can either: </w:t>
      </w:r>
    </w:p>
    <w:p w14:paraId="24A8AC29" w14:textId="77777777" w:rsidR="006367A1" w:rsidRDefault="0003744E">
      <w:pPr>
        <w:numPr>
          <w:ilvl w:val="0"/>
          <w:numId w:val="6"/>
        </w:numPr>
        <w:spacing w:after="11" w:line="262" w:lineRule="auto"/>
        <w:ind w:left="408" w:hanging="197"/>
      </w:pPr>
      <w:r>
        <w:rPr>
          <w:rFonts w:ascii="Arial" w:eastAsia="Arial" w:hAnsi="Arial" w:cs="Arial"/>
        </w:rPr>
        <w:t xml:space="preserve">uphold the exclusion; or </w:t>
      </w:r>
    </w:p>
    <w:p w14:paraId="75E15F3B" w14:textId="77777777" w:rsidR="006367A1" w:rsidRDefault="0003744E">
      <w:pPr>
        <w:numPr>
          <w:ilvl w:val="0"/>
          <w:numId w:val="6"/>
        </w:numPr>
        <w:spacing w:after="156" w:line="262" w:lineRule="auto"/>
        <w:ind w:left="408" w:hanging="197"/>
      </w:pPr>
      <w:r>
        <w:rPr>
          <w:rFonts w:ascii="Arial" w:eastAsia="Arial" w:hAnsi="Arial" w:cs="Arial"/>
        </w:rPr>
        <w:t xml:space="preserve">direct reinstatement of the pupil immediately or on a particular date. </w:t>
      </w:r>
    </w:p>
    <w:p w14:paraId="620F5F6E" w14:textId="77777777" w:rsidR="006367A1" w:rsidRDefault="0003744E">
      <w:pPr>
        <w:spacing w:after="156" w:line="262" w:lineRule="auto"/>
        <w:ind w:left="221" w:hanging="10"/>
      </w:pPr>
      <w:r>
        <w:rPr>
          <w:rFonts w:ascii="Arial" w:eastAsia="Arial" w:hAnsi="Arial" w:cs="Arial"/>
        </w:rPr>
        <w:lastRenderedPageBreak/>
        <w:t>The Governing Body Disciplinary Committee are legally required to notify th</w:t>
      </w:r>
      <w:r w:rsidR="00E36EB3">
        <w:rPr>
          <w:rFonts w:ascii="Arial" w:eastAsia="Arial" w:hAnsi="Arial" w:cs="Arial"/>
        </w:rPr>
        <w:t xml:space="preserve">e parents/carers, the </w:t>
      </w:r>
      <w:r>
        <w:rPr>
          <w:rFonts w:ascii="Arial" w:eastAsia="Arial" w:hAnsi="Arial" w:cs="Arial"/>
        </w:rPr>
        <w:t xml:space="preserve">Headteacher and the Local Authority of their decision, and the reasons for their decision, in writing and without delay. </w:t>
      </w:r>
    </w:p>
    <w:p w14:paraId="02CCE8B0" w14:textId="77777777" w:rsidR="006367A1" w:rsidRDefault="0003744E">
      <w:pPr>
        <w:spacing w:after="156" w:line="262" w:lineRule="auto"/>
        <w:ind w:left="221" w:right="501" w:hanging="10"/>
      </w:pPr>
      <w:r>
        <w:rPr>
          <w:rFonts w:ascii="Arial" w:eastAsia="Arial" w:hAnsi="Arial" w:cs="Arial"/>
        </w:rPr>
        <w:t xml:space="preserve">The Governing Body Disciplinary Committee will notify the parents/carers of the date by which an application for an Independent Review Panel must be made, which is 15 days from the date of the notice in writing. </w:t>
      </w:r>
    </w:p>
    <w:p w14:paraId="0A0766BB" w14:textId="77777777" w:rsidR="006367A1" w:rsidRDefault="0003744E">
      <w:pPr>
        <w:spacing w:after="156" w:line="262" w:lineRule="auto"/>
        <w:ind w:left="221" w:right="291" w:hanging="10"/>
      </w:pPr>
      <w:r>
        <w:rPr>
          <w:rFonts w:ascii="Arial" w:eastAsia="Arial" w:hAnsi="Arial" w:cs="Arial"/>
        </w:rPr>
        <w:t xml:space="preserve">If parents/carers apply for an Independent Review Panel within the legal time frame, the Governing Body will arrange for a hearing to take place, within 15 days of the parental notification, to review the decision of the Governing Body not to reinstate a permanently excluded pupil. </w:t>
      </w:r>
    </w:p>
    <w:p w14:paraId="58FCCFA7" w14:textId="77777777" w:rsidR="006367A1" w:rsidRDefault="0003744E">
      <w:pPr>
        <w:spacing w:after="158"/>
        <w:ind w:left="226"/>
      </w:pPr>
      <w:r>
        <w:rPr>
          <w:rFonts w:ascii="Arial" w:eastAsia="Arial" w:hAnsi="Arial" w:cs="Arial"/>
        </w:rPr>
        <w:t xml:space="preserve"> </w:t>
      </w:r>
    </w:p>
    <w:p w14:paraId="75B72195" w14:textId="77777777" w:rsidR="006367A1" w:rsidRDefault="0003744E">
      <w:pPr>
        <w:spacing w:after="158"/>
        <w:ind w:left="226"/>
      </w:pPr>
      <w:r>
        <w:rPr>
          <w:rFonts w:ascii="Arial" w:eastAsia="Arial" w:hAnsi="Arial" w:cs="Arial"/>
        </w:rPr>
        <w:t xml:space="preserve"> </w:t>
      </w:r>
    </w:p>
    <w:p w14:paraId="0D903F94" w14:textId="77777777" w:rsidR="006367A1" w:rsidRDefault="0003744E">
      <w:pPr>
        <w:ind w:left="226"/>
      </w:pPr>
      <w:r>
        <w:rPr>
          <w:rFonts w:ascii="Arial" w:eastAsia="Arial" w:hAnsi="Arial" w:cs="Arial"/>
        </w:rPr>
        <w:t xml:space="preserve"> </w:t>
      </w:r>
    </w:p>
    <w:p w14:paraId="71E3BA59" w14:textId="77777777" w:rsidR="006367A1" w:rsidRDefault="0003744E">
      <w:pPr>
        <w:spacing w:after="158"/>
        <w:ind w:left="226"/>
      </w:pPr>
      <w:r>
        <w:rPr>
          <w:rFonts w:ascii="Arial" w:eastAsia="Arial" w:hAnsi="Arial" w:cs="Arial"/>
        </w:rPr>
        <w:t xml:space="preserve"> </w:t>
      </w:r>
    </w:p>
    <w:p w14:paraId="4870E144" w14:textId="77777777" w:rsidR="006367A1" w:rsidRDefault="0003744E">
      <w:pPr>
        <w:ind w:left="226"/>
      </w:pPr>
      <w:r>
        <w:rPr>
          <w:rFonts w:ascii="Arial" w:eastAsia="Arial" w:hAnsi="Arial" w:cs="Arial"/>
        </w:rPr>
        <w:t xml:space="preserve"> </w:t>
      </w:r>
    </w:p>
    <w:p w14:paraId="2D7ECE23" w14:textId="77777777" w:rsidR="006367A1" w:rsidRDefault="0003744E">
      <w:pPr>
        <w:spacing w:after="158"/>
        <w:ind w:left="226"/>
      </w:pPr>
      <w:r>
        <w:rPr>
          <w:rFonts w:ascii="Arial" w:eastAsia="Arial" w:hAnsi="Arial" w:cs="Arial"/>
        </w:rPr>
        <w:t xml:space="preserve"> </w:t>
      </w:r>
    </w:p>
    <w:p w14:paraId="74B6E5C9" w14:textId="77777777" w:rsidR="006367A1" w:rsidRDefault="0003744E">
      <w:pPr>
        <w:ind w:left="226"/>
      </w:pPr>
      <w:r>
        <w:rPr>
          <w:rFonts w:ascii="Arial" w:eastAsia="Arial" w:hAnsi="Arial" w:cs="Arial"/>
        </w:rPr>
        <w:t xml:space="preserve"> </w:t>
      </w:r>
    </w:p>
    <w:p w14:paraId="279A3E64" w14:textId="77777777" w:rsidR="006367A1" w:rsidRDefault="0003744E">
      <w:pPr>
        <w:spacing w:after="158"/>
        <w:ind w:left="226"/>
      </w:pPr>
      <w:r>
        <w:rPr>
          <w:rFonts w:ascii="Arial" w:eastAsia="Arial" w:hAnsi="Arial" w:cs="Arial"/>
        </w:rPr>
        <w:t xml:space="preserve"> </w:t>
      </w:r>
    </w:p>
    <w:p w14:paraId="63584B3B" w14:textId="77777777" w:rsidR="006367A1" w:rsidRDefault="0003744E">
      <w:pPr>
        <w:spacing w:after="158"/>
        <w:ind w:left="226"/>
      </w:pPr>
      <w:r>
        <w:rPr>
          <w:rFonts w:ascii="Arial" w:eastAsia="Arial" w:hAnsi="Arial" w:cs="Arial"/>
        </w:rPr>
        <w:t xml:space="preserve"> </w:t>
      </w:r>
    </w:p>
    <w:p w14:paraId="4D4B0C85" w14:textId="77777777" w:rsidR="006367A1" w:rsidRDefault="0003744E">
      <w:pPr>
        <w:ind w:left="226"/>
      </w:pPr>
      <w:r>
        <w:rPr>
          <w:rFonts w:ascii="Arial" w:eastAsia="Arial" w:hAnsi="Arial" w:cs="Arial"/>
        </w:rPr>
        <w:t xml:space="preserve"> </w:t>
      </w:r>
    </w:p>
    <w:p w14:paraId="532C2E58" w14:textId="77777777" w:rsidR="006367A1" w:rsidRDefault="0003744E">
      <w:pPr>
        <w:spacing w:after="158"/>
        <w:ind w:left="226"/>
      </w:pPr>
      <w:r>
        <w:rPr>
          <w:rFonts w:ascii="Arial" w:eastAsia="Arial" w:hAnsi="Arial" w:cs="Arial"/>
        </w:rPr>
        <w:t xml:space="preserve"> </w:t>
      </w:r>
    </w:p>
    <w:p w14:paraId="60FAD29D" w14:textId="77777777" w:rsidR="006367A1" w:rsidRDefault="0003744E">
      <w:pPr>
        <w:ind w:left="226"/>
      </w:pPr>
      <w:r>
        <w:rPr>
          <w:rFonts w:ascii="Arial" w:eastAsia="Arial" w:hAnsi="Arial" w:cs="Arial"/>
        </w:rPr>
        <w:t xml:space="preserve"> </w:t>
      </w:r>
    </w:p>
    <w:p w14:paraId="116EB96A" w14:textId="77777777" w:rsidR="006367A1" w:rsidRDefault="0003744E">
      <w:pPr>
        <w:spacing w:after="158"/>
        <w:ind w:left="226"/>
      </w:pPr>
      <w:r>
        <w:rPr>
          <w:rFonts w:ascii="Arial" w:eastAsia="Arial" w:hAnsi="Arial" w:cs="Arial"/>
        </w:rPr>
        <w:t xml:space="preserve"> </w:t>
      </w:r>
    </w:p>
    <w:p w14:paraId="5FCBCBF5" w14:textId="77777777" w:rsidR="006367A1" w:rsidRDefault="0003744E">
      <w:pPr>
        <w:spacing w:after="158"/>
        <w:ind w:left="226"/>
      </w:pPr>
      <w:r>
        <w:rPr>
          <w:rFonts w:ascii="Arial" w:eastAsia="Arial" w:hAnsi="Arial" w:cs="Arial"/>
        </w:rPr>
        <w:t xml:space="preserve"> </w:t>
      </w:r>
    </w:p>
    <w:p w14:paraId="285C558A" w14:textId="77777777" w:rsidR="006367A1" w:rsidRDefault="0003744E">
      <w:pPr>
        <w:ind w:left="226"/>
      </w:pPr>
      <w:r>
        <w:rPr>
          <w:rFonts w:ascii="Arial" w:eastAsia="Arial" w:hAnsi="Arial" w:cs="Arial"/>
        </w:rPr>
        <w:t xml:space="preserve"> </w:t>
      </w:r>
    </w:p>
    <w:p w14:paraId="794A594F" w14:textId="77777777" w:rsidR="006367A1" w:rsidRDefault="0003744E">
      <w:pPr>
        <w:spacing w:after="158"/>
        <w:ind w:left="226"/>
      </w:pPr>
      <w:r>
        <w:rPr>
          <w:rFonts w:ascii="Arial" w:eastAsia="Arial" w:hAnsi="Arial" w:cs="Arial"/>
        </w:rPr>
        <w:t xml:space="preserve"> </w:t>
      </w:r>
    </w:p>
    <w:p w14:paraId="34512529" w14:textId="77777777" w:rsidR="006367A1" w:rsidRDefault="0003744E">
      <w:pPr>
        <w:ind w:left="226"/>
      </w:pPr>
      <w:r>
        <w:rPr>
          <w:rFonts w:ascii="Arial" w:eastAsia="Arial" w:hAnsi="Arial" w:cs="Arial"/>
        </w:rPr>
        <w:t xml:space="preserve"> </w:t>
      </w:r>
    </w:p>
    <w:p w14:paraId="280B5A4E" w14:textId="77777777" w:rsidR="006367A1" w:rsidRDefault="0003744E">
      <w:pPr>
        <w:spacing w:after="158"/>
        <w:ind w:left="226"/>
      </w:pPr>
      <w:r>
        <w:rPr>
          <w:rFonts w:ascii="Arial" w:eastAsia="Arial" w:hAnsi="Arial" w:cs="Arial"/>
        </w:rPr>
        <w:t xml:space="preserve"> </w:t>
      </w:r>
    </w:p>
    <w:p w14:paraId="569435F4" w14:textId="77777777" w:rsidR="006367A1" w:rsidRDefault="0003744E">
      <w:pPr>
        <w:ind w:left="226"/>
      </w:pPr>
      <w:r>
        <w:rPr>
          <w:rFonts w:ascii="Arial" w:eastAsia="Arial" w:hAnsi="Arial" w:cs="Arial"/>
        </w:rPr>
        <w:t xml:space="preserve"> </w:t>
      </w:r>
    </w:p>
    <w:p w14:paraId="0EE6C6C2" w14:textId="77777777" w:rsidR="006367A1" w:rsidRDefault="0003744E">
      <w:pPr>
        <w:spacing w:after="158"/>
        <w:ind w:left="226"/>
      </w:pPr>
      <w:r>
        <w:rPr>
          <w:rFonts w:ascii="Arial" w:eastAsia="Arial" w:hAnsi="Arial" w:cs="Arial"/>
        </w:rPr>
        <w:t xml:space="preserve"> </w:t>
      </w:r>
    </w:p>
    <w:p w14:paraId="4663B048" w14:textId="77777777" w:rsidR="006367A1" w:rsidRDefault="0003744E">
      <w:pPr>
        <w:spacing w:after="158"/>
        <w:ind w:left="226"/>
      </w:pPr>
      <w:r>
        <w:rPr>
          <w:rFonts w:ascii="Arial" w:eastAsia="Arial" w:hAnsi="Arial" w:cs="Arial"/>
        </w:rPr>
        <w:t xml:space="preserve"> </w:t>
      </w:r>
    </w:p>
    <w:p w14:paraId="796E8FA5" w14:textId="77777777" w:rsidR="006367A1" w:rsidRDefault="0003744E">
      <w:pPr>
        <w:ind w:left="226"/>
      </w:pPr>
      <w:r>
        <w:rPr>
          <w:rFonts w:ascii="Arial" w:eastAsia="Arial" w:hAnsi="Arial" w:cs="Arial"/>
        </w:rPr>
        <w:t xml:space="preserve"> </w:t>
      </w:r>
    </w:p>
    <w:p w14:paraId="2189B6D0" w14:textId="77777777" w:rsidR="006367A1" w:rsidRDefault="0003744E">
      <w:pPr>
        <w:spacing w:after="158"/>
        <w:ind w:left="226"/>
      </w:pPr>
      <w:r>
        <w:rPr>
          <w:rFonts w:ascii="Arial" w:eastAsia="Arial" w:hAnsi="Arial" w:cs="Arial"/>
        </w:rPr>
        <w:t xml:space="preserve"> </w:t>
      </w:r>
    </w:p>
    <w:p w14:paraId="3B37056E" w14:textId="77777777" w:rsidR="006367A1" w:rsidRDefault="0003744E">
      <w:pPr>
        <w:spacing w:after="161"/>
        <w:ind w:left="226"/>
      </w:pPr>
      <w:r>
        <w:rPr>
          <w:rFonts w:ascii="Arial" w:eastAsia="Arial" w:hAnsi="Arial" w:cs="Arial"/>
        </w:rPr>
        <w:t xml:space="preserve"> </w:t>
      </w:r>
    </w:p>
    <w:p w14:paraId="48D82BD2" w14:textId="77777777" w:rsidR="006367A1" w:rsidRDefault="0003744E">
      <w:pPr>
        <w:spacing w:after="158"/>
        <w:ind w:left="226"/>
      </w:pPr>
      <w:r>
        <w:rPr>
          <w:rFonts w:ascii="Arial" w:eastAsia="Arial" w:hAnsi="Arial" w:cs="Arial"/>
        </w:rPr>
        <w:t xml:space="preserve"> </w:t>
      </w:r>
    </w:p>
    <w:p w14:paraId="2815EF7B" w14:textId="77777777" w:rsidR="006367A1" w:rsidRDefault="0003744E">
      <w:pPr>
        <w:ind w:left="226"/>
      </w:pPr>
      <w:r>
        <w:rPr>
          <w:rFonts w:ascii="Arial" w:eastAsia="Arial" w:hAnsi="Arial" w:cs="Arial"/>
        </w:rPr>
        <w:t xml:space="preserve"> </w:t>
      </w:r>
    </w:p>
    <w:p w14:paraId="6C911381" w14:textId="77777777" w:rsidR="006367A1" w:rsidRDefault="0003744E">
      <w:pPr>
        <w:spacing w:after="0"/>
        <w:ind w:left="226"/>
      </w:pPr>
      <w:r>
        <w:rPr>
          <w:rFonts w:ascii="Arial" w:eastAsia="Arial" w:hAnsi="Arial" w:cs="Arial"/>
        </w:rPr>
        <w:lastRenderedPageBreak/>
        <w:t xml:space="preserve"> </w:t>
      </w:r>
    </w:p>
    <w:p w14:paraId="14A62331" w14:textId="77777777" w:rsidR="006367A1" w:rsidRDefault="0003744E">
      <w:pPr>
        <w:pStyle w:val="Heading1"/>
        <w:spacing w:after="280" w:line="259" w:lineRule="auto"/>
      </w:pPr>
      <w:r>
        <w:rPr>
          <w:color w:val="000000"/>
          <w:sz w:val="22"/>
        </w:rPr>
        <w:t xml:space="preserve">Appendix A – Exclusions Flowchart </w:t>
      </w:r>
    </w:p>
    <w:p w14:paraId="44A0D4DC" w14:textId="77777777" w:rsidR="006367A1" w:rsidRDefault="0003744E">
      <w:pPr>
        <w:spacing w:after="0"/>
        <w:ind w:left="226"/>
      </w:pPr>
      <w:r>
        <w:rPr>
          <w:sz w:val="18"/>
        </w:rPr>
        <w:t>NB: Term refers to 2 small ‘termlets’</w:t>
      </w:r>
      <w:r>
        <w:t xml:space="preserve"> </w:t>
      </w:r>
    </w:p>
    <w:p w14:paraId="6912CF64" w14:textId="77777777" w:rsidR="006367A1" w:rsidRDefault="0003744E">
      <w:pPr>
        <w:spacing w:after="0"/>
        <w:ind w:left="225" w:right="-10"/>
      </w:pPr>
      <w:r>
        <w:rPr>
          <w:noProof/>
        </w:rPr>
        <mc:AlternateContent>
          <mc:Choice Requires="wpg">
            <w:drawing>
              <wp:inline distT="0" distB="0" distL="0" distR="0" wp14:anchorId="3F834988" wp14:editId="2AA8C950">
                <wp:extent cx="5731129" cy="7935321"/>
                <wp:effectExtent l="0" t="0" r="0" b="0"/>
                <wp:docPr id="34467" name="Group 34467"/>
                <wp:cNvGraphicFramePr/>
                <a:graphic xmlns:a="http://schemas.openxmlformats.org/drawingml/2006/main">
                  <a:graphicData uri="http://schemas.microsoft.com/office/word/2010/wordprocessingGroup">
                    <wpg:wgp>
                      <wpg:cNvGrpSpPr/>
                      <wpg:grpSpPr>
                        <a:xfrm>
                          <a:off x="0" y="0"/>
                          <a:ext cx="5731129" cy="7935321"/>
                          <a:chOff x="0" y="0"/>
                          <a:chExt cx="5731129" cy="7935321"/>
                        </a:xfrm>
                      </wpg:grpSpPr>
                      <wps:wsp>
                        <wps:cNvPr id="1316" name="Rectangle 1316"/>
                        <wps:cNvSpPr/>
                        <wps:spPr>
                          <a:xfrm>
                            <a:off x="2866009" y="16383"/>
                            <a:ext cx="42143" cy="189937"/>
                          </a:xfrm>
                          <a:prstGeom prst="rect">
                            <a:avLst/>
                          </a:prstGeom>
                          <a:ln>
                            <a:noFill/>
                          </a:ln>
                        </wps:spPr>
                        <wps:txbx>
                          <w:txbxContent>
                            <w:p w14:paraId="3DA388B0" w14:textId="77777777" w:rsidR="0003744E" w:rsidRDefault="0003744E">
                              <w:r>
                                <w:t xml:space="preserve"> </w:t>
                              </w:r>
                            </w:p>
                          </w:txbxContent>
                        </wps:txbx>
                        <wps:bodyPr horzOverflow="overflow" vert="horz" lIns="0" tIns="0" rIns="0" bIns="0" rtlCol="0">
                          <a:noAutofit/>
                        </wps:bodyPr>
                      </wps:wsp>
                      <wps:wsp>
                        <wps:cNvPr id="1317" name="Rectangle 1317"/>
                        <wps:cNvSpPr/>
                        <wps:spPr>
                          <a:xfrm>
                            <a:off x="2866009" y="302895"/>
                            <a:ext cx="42143" cy="189937"/>
                          </a:xfrm>
                          <a:prstGeom prst="rect">
                            <a:avLst/>
                          </a:prstGeom>
                          <a:ln>
                            <a:noFill/>
                          </a:ln>
                        </wps:spPr>
                        <wps:txbx>
                          <w:txbxContent>
                            <w:p w14:paraId="61CB36B1" w14:textId="77777777" w:rsidR="0003744E" w:rsidRDefault="0003744E">
                              <w:r>
                                <w:t xml:space="preserve"> </w:t>
                              </w:r>
                            </w:p>
                          </w:txbxContent>
                        </wps:txbx>
                        <wps:bodyPr horzOverflow="overflow" vert="horz" lIns="0" tIns="0" rIns="0" bIns="0" rtlCol="0">
                          <a:noAutofit/>
                        </wps:bodyPr>
                      </wps:wsp>
                      <wps:wsp>
                        <wps:cNvPr id="1318" name="Rectangle 1318"/>
                        <wps:cNvSpPr/>
                        <wps:spPr>
                          <a:xfrm>
                            <a:off x="2866009" y="587883"/>
                            <a:ext cx="42143" cy="189937"/>
                          </a:xfrm>
                          <a:prstGeom prst="rect">
                            <a:avLst/>
                          </a:prstGeom>
                          <a:ln>
                            <a:noFill/>
                          </a:ln>
                        </wps:spPr>
                        <wps:txbx>
                          <w:txbxContent>
                            <w:p w14:paraId="6A3F3A6B" w14:textId="77777777" w:rsidR="0003744E" w:rsidRDefault="0003744E">
                              <w:r>
                                <w:t xml:space="preserve"> </w:t>
                              </w:r>
                            </w:p>
                          </w:txbxContent>
                        </wps:txbx>
                        <wps:bodyPr horzOverflow="overflow" vert="horz" lIns="0" tIns="0" rIns="0" bIns="0" rtlCol="0">
                          <a:noAutofit/>
                        </wps:bodyPr>
                      </wps:wsp>
                      <wps:wsp>
                        <wps:cNvPr id="1319" name="Rectangle 1319"/>
                        <wps:cNvSpPr/>
                        <wps:spPr>
                          <a:xfrm>
                            <a:off x="2866009" y="874395"/>
                            <a:ext cx="42143" cy="189937"/>
                          </a:xfrm>
                          <a:prstGeom prst="rect">
                            <a:avLst/>
                          </a:prstGeom>
                          <a:ln>
                            <a:noFill/>
                          </a:ln>
                        </wps:spPr>
                        <wps:txbx>
                          <w:txbxContent>
                            <w:p w14:paraId="23B8F5F5" w14:textId="77777777" w:rsidR="0003744E" w:rsidRDefault="0003744E">
                              <w:r>
                                <w:t xml:space="preserve"> </w:t>
                              </w:r>
                            </w:p>
                          </w:txbxContent>
                        </wps:txbx>
                        <wps:bodyPr horzOverflow="overflow" vert="horz" lIns="0" tIns="0" rIns="0" bIns="0" rtlCol="0">
                          <a:noAutofit/>
                        </wps:bodyPr>
                      </wps:wsp>
                      <wps:wsp>
                        <wps:cNvPr id="1320" name="Rectangle 1320"/>
                        <wps:cNvSpPr/>
                        <wps:spPr>
                          <a:xfrm>
                            <a:off x="2866009" y="1159383"/>
                            <a:ext cx="42143" cy="189937"/>
                          </a:xfrm>
                          <a:prstGeom prst="rect">
                            <a:avLst/>
                          </a:prstGeom>
                          <a:ln>
                            <a:noFill/>
                          </a:ln>
                        </wps:spPr>
                        <wps:txbx>
                          <w:txbxContent>
                            <w:p w14:paraId="35CB60A6" w14:textId="77777777" w:rsidR="0003744E" w:rsidRDefault="0003744E">
                              <w:r>
                                <w:t xml:space="preserve"> </w:t>
                              </w:r>
                            </w:p>
                          </w:txbxContent>
                        </wps:txbx>
                        <wps:bodyPr horzOverflow="overflow" vert="horz" lIns="0" tIns="0" rIns="0" bIns="0" rtlCol="0">
                          <a:noAutofit/>
                        </wps:bodyPr>
                      </wps:wsp>
                      <wps:wsp>
                        <wps:cNvPr id="1321" name="Rectangle 1321"/>
                        <wps:cNvSpPr/>
                        <wps:spPr>
                          <a:xfrm>
                            <a:off x="2866009" y="1445895"/>
                            <a:ext cx="42143" cy="189937"/>
                          </a:xfrm>
                          <a:prstGeom prst="rect">
                            <a:avLst/>
                          </a:prstGeom>
                          <a:ln>
                            <a:noFill/>
                          </a:ln>
                        </wps:spPr>
                        <wps:txbx>
                          <w:txbxContent>
                            <w:p w14:paraId="144D4AFA" w14:textId="77777777" w:rsidR="0003744E" w:rsidRDefault="0003744E">
                              <w:r>
                                <w:t xml:space="preserve"> </w:t>
                              </w:r>
                            </w:p>
                          </w:txbxContent>
                        </wps:txbx>
                        <wps:bodyPr horzOverflow="overflow" vert="horz" lIns="0" tIns="0" rIns="0" bIns="0" rtlCol="0">
                          <a:noAutofit/>
                        </wps:bodyPr>
                      </wps:wsp>
                      <wps:wsp>
                        <wps:cNvPr id="1322" name="Rectangle 1322"/>
                        <wps:cNvSpPr/>
                        <wps:spPr>
                          <a:xfrm>
                            <a:off x="2866009" y="1731263"/>
                            <a:ext cx="42143" cy="189937"/>
                          </a:xfrm>
                          <a:prstGeom prst="rect">
                            <a:avLst/>
                          </a:prstGeom>
                          <a:ln>
                            <a:noFill/>
                          </a:ln>
                        </wps:spPr>
                        <wps:txbx>
                          <w:txbxContent>
                            <w:p w14:paraId="28092CD0" w14:textId="77777777" w:rsidR="0003744E" w:rsidRDefault="0003744E">
                              <w:r>
                                <w:t xml:space="preserve"> </w:t>
                              </w:r>
                            </w:p>
                          </w:txbxContent>
                        </wps:txbx>
                        <wps:bodyPr horzOverflow="overflow" vert="horz" lIns="0" tIns="0" rIns="0" bIns="0" rtlCol="0">
                          <a:noAutofit/>
                        </wps:bodyPr>
                      </wps:wsp>
                      <wps:wsp>
                        <wps:cNvPr id="1323" name="Rectangle 1323"/>
                        <wps:cNvSpPr/>
                        <wps:spPr>
                          <a:xfrm>
                            <a:off x="2866009" y="2016251"/>
                            <a:ext cx="42143" cy="189937"/>
                          </a:xfrm>
                          <a:prstGeom prst="rect">
                            <a:avLst/>
                          </a:prstGeom>
                          <a:ln>
                            <a:noFill/>
                          </a:ln>
                        </wps:spPr>
                        <wps:txbx>
                          <w:txbxContent>
                            <w:p w14:paraId="09C73245" w14:textId="77777777" w:rsidR="0003744E" w:rsidRDefault="0003744E">
                              <w:r>
                                <w:t xml:space="preserve"> </w:t>
                              </w:r>
                            </w:p>
                          </w:txbxContent>
                        </wps:txbx>
                        <wps:bodyPr horzOverflow="overflow" vert="horz" lIns="0" tIns="0" rIns="0" bIns="0" rtlCol="0">
                          <a:noAutofit/>
                        </wps:bodyPr>
                      </wps:wsp>
                      <wps:wsp>
                        <wps:cNvPr id="1324" name="Rectangle 1324"/>
                        <wps:cNvSpPr/>
                        <wps:spPr>
                          <a:xfrm>
                            <a:off x="2866009" y="2279507"/>
                            <a:ext cx="51809" cy="207922"/>
                          </a:xfrm>
                          <a:prstGeom prst="rect">
                            <a:avLst/>
                          </a:prstGeom>
                          <a:ln>
                            <a:noFill/>
                          </a:ln>
                        </wps:spPr>
                        <wps:txbx>
                          <w:txbxContent>
                            <w:p w14:paraId="67D6F1F9" w14:textId="77777777" w:rsidR="0003744E" w:rsidRDefault="0003744E">
                              <w:r>
                                <w:rPr>
                                  <w:rFonts w:ascii="Arial" w:eastAsia="Arial" w:hAnsi="Arial" w:cs="Arial"/>
                                </w:rPr>
                                <w:t xml:space="preserve"> </w:t>
                              </w:r>
                            </w:p>
                          </w:txbxContent>
                        </wps:txbx>
                        <wps:bodyPr horzOverflow="overflow" vert="horz" lIns="0" tIns="0" rIns="0" bIns="0" rtlCol="0">
                          <a:noAutofit/>
                        </wps:bodyPr>
                      </wps:wsp>
                      <wps:wsp>
                        <wps:cNvPr id="1325" name="Rectangle 1325"/>
                        <wps:cNvSpPr/>
                        <wps:spPr>
                          <a:xfrm>
                            <a:off x="2866009" y="2553827"/>
                            <a:ext cx="51809" cy="207922"/>
                          </a:xfrm>
                          <a:prstGeom prst="rect">
                            <a:avLst/>
                          </a:prstGeom>
                          <a:ln>
                            <a:noFill/>
                          </a:ln>
                        </wps:spPr>
                        <wps:txbx>
                          <w:txbxContent>
                            <w:p w14:paraId="77123B33" w14:textId="77777777" w:rsidR="0003744E" w:rsidRDefault="0003744E">
                              <w:r>
                                <w:rPr>
                                  <w:rFonts w:ascii="Arial" w:eastAsia="Arial" w:hAnsi="Arial" w:cs="Arial"/>
                                </w:rPr>
                                <w:t xml:space="preserve"> </w:t>
                              </w:r>
                            </w:p>
                          </w:txbxContent>
                        </wps:txbx>
                        <wps:bodyPr horzOverflow="overflow" vert="horz" lIns="0" tIns="0" rIns="0" bIns="0" rtlCol="0">
                          <a:noAutofit/>
                        </wps:bodyPr>
                      </wps:wsp>
                      <wps:wsp>
                        <wps:cNvPr id="1326" name="Rectangle 1326"/>
                        <wps:cNvSpPr/>
                        <wps:spPr>
                          <a:xfrm>
                            <a:off x="2866009" y="2829672"/>
                            <a:ext cx="51809" cy="207922"/>
                          </a:xfrm>
                          <a:prstGeom prst="rect">
                            <a:avLst/>
                          </a:prstGeom>
                          <a:ln>
                            <a:noFill/>
                          </a:ln>
                        </wps:spPr>
                        <wps:txbx>
                          <w:txbxContent>
                            <w:p w14:paraId="76E04122" w14:textId="77777777" w:rsidR="0003744E" w:rsidRDefault="0003744E">
                              <w:r>
                                <w:rPr>
                                  <w:rFonts w:ascii="Arial" w:eastAsia="Arial" w:hAnsi="Arial" w:cs="Arial"/>
                                </w:rPr>
                                <w:t xml:space="preserve"> </w:t>
                              </w:r>
                            </w:p>
                          </w:txbxContent>
                        </wps:txbx>
                        <wps:bodyPr horzOverflow="overflow" vert="horz" lIns="0" tIns="0" rIns="0" bIns="0" rtlCol="0">
                          <a:noAutofit/>
                        </wps:bodyPr>
                      </wps:wsp>
                      <wps:wsp>
                        <wps:cNvPr id="1327" name="Rectangle 1327"/>
                        <wps:cNvSpPr/>
                        <wps:spPr>
                          <a:xfrm>
                            <a:off x="305" y="3103992"/>
                            <a:ext cx="51809" cy="207921"/>
                          </a:xfrm>
                          <a:prstGeom prst="rect">
                            <a:avLst/>
                          </a:prstGeom>
                          <a:ln>
                            <a:noFill/>
                          </a:ln>
                        </wps:spPr>
                        <wps:txbx>
                          <w:txbxContent>
                            <w:p w14:paraId="036F1045" w14:textId="77777777" w:rsidR="0003744E" w:rsidRDefault="0003744E">
                              <w:r>
                                <w:rPr>
                                  <w:rFonts w:ascii="Arial" w:eastAsia="Arial" w:hAnsi="Arial" w:cs="Arial"/>
                                </w:rPr>
                                <w:t xml:space="preserve"> </w:t>
                              </w:r>
                            </w:p>
                          </w:txbxContent>
                        </wps:txbx>
                        <wps:bodyPr horzOverflow="overflow" vert="horz" lIns="0" tIns="0" rIns="0" bIns="0" rtlCol="0">
                          <a:noAutofit/>
                        </wps:bodyPr>
                      </wps:wsp>
                      <wps:wsp>
                        <wps:cNvPr id="1328" name="Rectangle 1328"/>
                        <wps:cNvSpPr/>
                        <wps:spPr>
                          <a:xfrm>
                            <a:off x="305" y="3379836"/>
                            <a:ext cx="51809" cy="207921"/>
                          </a:xfrm>
                          <a:prstGeom prst="rect">
                            <a:avLst/>
                          </a:prstGeom>
                          <a:ln>
                            <a:noFill/>
                          </a:ln>
                        </wps:spPr>
                        <wps:txbx>
                          <w:txbxContent>
                            <w:p w14:paraId="7C2898E2" w14:textId="77777777" w:rsidR="0003744E" w:rsidRDefault="0003744E">
                              <w:r>
                                <w:rPr>
                                  <w:rFonts w:ascii="Arial" w:eastAsia="Arial" w:hAnsi="Arial" w:cs="Arial"/>
                                </w:rPr>
                                <w:t xml:space="preserve"> </w:t>
                              </w:r>
                            </w:p>
                          </w:txbxContent>
                        </wps:txbx>
                        <wps:bodyPr horzOverflow="overflow" vert="horz" lIns="0" tIns="0" rIns="0" bIns="0" rtlCol="0">
                          <a:noAutofit/>
                        </wps:bodyPr>
                      </wps:wsp>
                      <wps:wsp>
                        <wps:cNvPr id="1329" name="Rectangle 1329"/>
                        <wps:cNvSpPr/>
                        <wps:spPr>
                          <a:xfrm>
                            <a:off x="305" y="3654410"/>
                            <a:ext cx="51809" cy="207921"/>
                          </a:xfrm>
                          <a:prstGeom prst="rect">
                            <a:avLst/>
                          </a:prstGeom>
                          <a:ln>
                            <a:noFill/>
                          </a:ln>
                        </wps:spPr>
                        <wps:txbx>
                          <w:txbxContent>
                            <w:p w14:paraId="4D1ED504" w14:textId="77777777" w:rsidR="0003744E" w:rsidRDefault="0003744E">
                              <w:r>
                                <w:rPr>
                                  <w:rFonts w:ascii="Arial" w:eastAsia="Arial" w:hAnsi="Arial" w:cs="Arial"/>
                                </w:rPr>
                                <w:t xml:space="preserve"> </w:t>
                              </w:r>
                            </w:p>
                          </w:txbxContent>
                        </wps:txbx>
                        <wps:bodyPr horzOverflow="overflow" vert="horz" lIns="0" tIns="0" rIns="0" bIns="0" rtlCol="0">
                          <a:noAutofit/>
                        </wps:bodyPr>
                      </wps:wsp>
                      <wps:wsp>
                        <wps:cNvPr id="1330" name="Rectangle 1330"/>
                        <wps:cNvSpPr/>
                        <wps:spPr>
                          <a:xfrm>
                            <a:off x="305" y="3928729"/>
                            <a:ext cx="51809" cy="207921"/>
                          </a:xfrm>
                          <a:prstGeom prst="rect">
                            <a:avLst/>
                          </a:prstGeom>
                          <a:ln>
                            <a:noFill/>
                          </a:ln>
                        </wps:spPr>
                        <wps:txbx>
                          <w:txbxContent>
                            <w:p w14:paraId="28B13C5C" w14:textId="77777777" w:rsidR="0003744E" w:rsidRDefault="0003744E">
                              <w:r>
                                <w:rPr>
                                  <w:rFonts w:ascii="Arial" w:eastAsia="Arial" w:hAnsi="Arial" w:cs="Arial"/>
                                </w:rPr>
                                <w:t xml:space="preserve"> </w:t>
                              </w:r>
                            </w:p>
                          </w:txbxContent>
                        </wps:txbx>
                        <wps:bodyPr horzOverflow="overflow" vert="horz" lIns="0" tIns="0" rIns="0" bIns="0" rtlCol="0">
                          <a:noAutofit/>
                        </wps:bodyPr>
                      </wps:wsp>
                      <wps:wsp>
                        <wps:cNvPr id="1331" name="Rectangle 1331"/>
                        <wps:cNvSpPr/>
                        <wps:spPr>
                          <a:xfrm>
                            <a:off x="305" y="4204573"/>
                            <a:ext cx="51809" cy="207921"/>
                          </a:xfrm>
                          <a:prstGeom prst="rect">
                            <a:avLst/>
                          </a:prstGeom>
                          <a:ln>
                            <a:noFill/>
                          </a:ln>
                        </wps:spPr>
                        <wps:txbx>
                          <w:txbxContent>
                            <w:p w14:paraId="77701A43" w14:textId="77777777" w:rsidR="0003744E" w:rsidRDefault="0003744E">
                              <w:r>
                                <w:rPr>
                                  <w:rFonts w:ascii="Arial" w:eastAsia="Arial" w:hAnsi="Arial" w:cs="Arial"/>
                                </w:rPr>
                                <w:t xml:space="preserve"> </w:t>
                              </w:r>
                            </w:p>
                          </w:txbxContent>
                        </wps:txbx>
                        <wps:bodyPr horzOverflow="overflow" vert="horz" lIns="0" tIns="0" rIns="0" bIns="0" rtlCol="0">
                          <a:noAutofit/>
                        </wps:bodyPr>
                      </wps:wsp>
                      <wps:wsp>
                        <wps:cNvPr id="1332" name="Rectangle 1332"/>
                        <wps:cNvSpPr/>
                        <wps:spPr>
                          <a:xfrm>
                            <a:off x="305" y="4478894"/>
                            <a:ext cx="51809" cy="207921"/>
                          </a:xfrm>
                          <a:prstGeom prst="rect">
                            <a:avLst/>
                          </a:prstGeom>
                          <a:ln>
                            <a:noFill/>
                          </a:ln>
                        </wps:spPr>
                        <wps:txbx>
                          <w:txbxContent>
                            <w:p w14:paraId="4A5E7E6B" w14:textId="77777777" w:rsidR="0003744E" w:rsidRDefault="0003744E">
                              <w:r>
                                <w:rPr>
                                  <w:rFonts w:ascii="Arial" w:eastAsia="Arial" w:hAnsi="Arial" w:cs="Arial"/>
                                </w:rPr>
                                <w:t xml:space="preserve"> </w:t>
                              </w:r>
                            </w:p>
                          </w:txbxContent>
                        </wps:txbx>
                        <wps:bodyPr horzOverflow="overflow" vert="horz" lIns="0" tIns="0" rIns="0" bIns="0" rtlCol="0">
                          <a:noAutofit/>
                        </wps:bodyPr>
                      </wps:wsp>
                      <wps:wsp>
                        <wps:cNvPr id="1333" name="Rectangle 1333"/>
                        <wps:cNvSpPr/>
                        <wps:spPr>
                          <a:xfrm>
                            <a:off x="305" y="4754738"/>
                            <a:ext cx="51809" cy="207921"/>
                          </a:xfrm>
                          <a:prstGeom prst="rect">
                            <a:avLst/>
                          </a:prstGeom>
                          <a:ln>
                            <a:noFill/>
                          </a:ln>
                        </wps:spPr>
                        <wps:txbx>
                          <w:txbxContent>
                            <w:p w14:paraId="674F40F3" w14:textId="77777777" w:rsidR="0003744E" w:rsidRDefault="0003744E">
                              <w:r>
                                <w:rPr>
                                  <w:rFonts w:ascii="Arial" w:eastAsia="Arial" w:hAnsi="Arial" w:cs="Arial"/>
                                </w:rPr>
                                <w:t xml:space="preserve"> </w:t>
                              </w:r>
                            </w:p>
                          </w:txbxContent>
                        </wps:txbx>
                        <wps:bodyPr horzOverflow="overflow" vert="horz" lIns="0" tIns="0" rIns="0" bIns="0" rtlCol="0">
                          <a:noAutofit/>
                        </wps:bodyPr>
                      </wps:wsp>
                      <wps:wsp>
                        <wps:cNvPr id="1334" name="Rectangle 1334"/>
                        <wps:cNvSpPr/>
                        <wps:spPr>
                          <a:xfrm>
                            <a:off x="305" y="5029058"/>
                            <a:ext cx="51809" cy="207921"/>
                          </a:xfrm>
                          <a:prstGeom prst="rect">
                            <a:avLst/>
                          </a:prstGeom>
                          <a:ln>
                            <a:noFill/>
                          </a:ln>
                        </wps:spPr>
                        <wps:txbx>
                          <w:txbxContent>
                            <w:p w14:paraId="3105E555" w14:textId="77777777" w:rsidR="0003744E" w:rsidRDefault="0003744E">
                              <w:r>
                                <w:rPr>
                                  <w:rFonts w:ascii="Arial" w:eastAsia="Arial" w:hAnsi="Arial" w:cs="Arial"/>
                                </w:rPr>
                                <w:t xml:space="preserve"> </w:t>
                              </w:r>
                            </w:p>
                          </w:txbxContent>
                        </wps:txbx>
                        <wps:bodyPr horzOverflow="overflow" vert="horz" lIns="0" tIns="0" rIns="0" bIns="0" rtlCol="0">
                          <a:noAutofit/>
                        </wps:bodyPr>
                      </wps:wsp>
                      <wps:wsp>
                        <wps:cNvPr id="1335" name="Rectangle 1335"/>
                        <wps:cNvSpPr/>
                        <wps:spPr>
                          <a:xfrm>
                            <a:off x="305" y="5303378"/>
                            <a:ext cx="51809" cy="207921"/>
                          </a:xfrm>
                          <a:prstGeom prst="rect">
                            <a:avLst/>
                          </a:prstGeom>
                          <a:ln>
                            <a:noFill/>
                          </a:ln>
                        </wps:spPr>
                        <wps:txbx>
                          <w:txbxContent>
                            <w:p w14:paraId="6F4D7356" w14:textId="77777777" w:rsidR="0003744E" w:rsidRDefault="0003744E">
                              <w:r>
                                <w:rPr>
                                  <w:rFonts w:ascii="Arial" w:eastAsia="Arial" w:hAnsi="Arial" w:cs="Arial"/>
                                </w:rPr>
                                <w:t xml:space="preserve"> </w:t>
                              </w:r>
                            </w:p>
                          </w:txbxContent>
                        </wps:txbx>
                        <wps:bodyPr horzOverflow="overflow" vert="horz" lIns="0" tIns="0" rIns="0" bIns="0" rtlCol="0">
                          <a:noAutofit/>
                        </wps:bodyPr>
                      </wps:wsp>
                      <wps:wsp>
                        <wps:cNvPr id="1336" name="Rectangle 1336"/>
                        <wps:cNvSpPr/>
                        <wps:spPr>
                          <a:xfrm>
                            <a:off x="305" y="5579603"/>
                            <a:ext cx="51809" cy="207921"/>
                          </a:xfrm>
                          <a:prstGeom prst="rect">
                            <a:avLst/>
                          </a:prstGeom>
                          <a:ln>
                            <a:noFill/>
                          </a:ln>
                        </wps:spPr>
                        <wps:txbx>
                          <w:txbxContent>
                            <w:p w14:paraId="28751A08" w14:textId="77777777" w:rsidR="0003744E" w:rsidRDefault="0003744E">
                              <w:r>
                                <w:rPr>
                                  <w:rFonts w:ascii="Arial" w:eastAsia="Arial" w:hAnsi="Arial" w:cs="Arial"/>
                                </w:rPr>
                                <w:t xml:space="preserve"> </w:t>
                              </w:r>
                            </w:p>
                          </w:txbxContent>
                        </wps:txbx>
                        <wps:bodyPr horzOverflow="overflow" vert="horz" lIns="0" tIns="0" rIns="0" bIns="0" rtlCol="0">
                          <a:noAutofit/>
                        </wps:bodyPr>
                      </wps:wsp>
                      <wps:wsp>
                        <wps:cNvPr id="1337" name="Rectangle 1337"/>
                        <wps:cNvSpPr/>
                        <wps:spPr>
                          <a:xfrm>
                            <a:off x="305" y="5853923"/>
                            <a:ext cx="51809" cy="207921"/>
                          </a:xfrm>
                          <a:prstGeom prst="rect">
                            <a:avLst/>
                          </a:prstGeom>
                          <a:ln>
                            <a:noFill/>
                          </a:ln>
                        </wps:spPr>
                        <wps:txbx>
                          <w:txbxContent>
                            <w:p w14:paraId="1DC89544" w14:textId="77777777" w:rsidR="0003744E" w:rsidRDefault="0003744E">
                              <w:r>
                                <w:rPr>
                                  <w:rFonts w:ascii="Arial" w:eastAsia="Arial" w:hAnsi="Arial" w:cs="Arial"/>
                                </w:rPr>
                                <w:t xml:space="preserve"> </w:t>
                              </w:r>
                            </w:p>
                          </w:txbxContent>
                        </wps:txbx>
                        <wps:bodyPr horzOverflow="overflow" vert="horz" lIns="0" tIns="0" rIns="0" bIns="0" rtlCol="0">
                          <a:noAutofit/>
                        </wps:bodyPr>
                      </wps:wsp>
                      <wps:wsp>
                        <wps:cNvPr id="1338" name="Rectangle 1338"/>
                        <wps:cNvSpPr/>
                        <wps:spPr>
                          <a:xfrm>
                            <a:off x="305" y="6129766"/>
                            <a:ext cx="51809" cy="207922"/>
                          </a:xfrm>
                          <a:prstGeom prst="rect">
                            <a:avLst/>
                          </a:prstGeom>
                          <a:ln>
                            <a:noFill/>
                          </a:ln>
                        </wps:spPr>
                        <wps:txbx>
                          <w:txbxContent>
                            <w:p w14:paraId="7F833BCC" w14:textId="77777777" w:rsidR="0003744E" w:rsidRDefault="0003744E">
                              <w:r>
                                <w:rPr>
                                  <w:rFonts w:ascii="Arial" w:eastAsia="Arial" w:hAnsi="Arial" w:cs="Arial"/>
                                </w:rPr>
                                <w:t xml:space="preserve"> </w:t>
                              </w:r>
                            </w:p>
                          </w:txbxContent>
                        </wps:txbx>
                        <wps:bodyPr horzOverflow="overflow" vert="horz" lIns="0" tIns="0" rIns="0" bIns="0" rtlCol="0">
                          <a:noAutofit/>
                        </wps:bodyPr>
                      </wps:wsp>
                      <wps:wsp>
                        <wps:cNvPr id="1339" name="Rectangle 1339"/>
                        <wps:cNvSpPr/>
                        <wps:spPr>
                          <a:xfrm>
                            <a:off x="305" y="6404087"/>
                            <a:ext cx="51809" cy="207922"/>
                          </a:xfrm>
                          <a:prstGeom prst="rect">
                            <a:avLst/>
                          </a:prstGeom>
                          <a:ln>
                            <a:noFill/>
                          </a:ln>
                        </wps:spPr>
                        <wps:txbx>
                          <w:txbxContent>
                            <w:p w14:paraId="75F7D9FA" w14:textId="77777777" w:rsidR="0003744E" w:rsidRDefault="0003744E">
                              <w:r>
                                <w:rPr>
                                  <w:rFonts w:ascii="Arial" w:eastAsia="Arial" w:hAnsi="Arial" w:cs="Arial"/>
                                </w:rPr>
                                <w:t xml:space="preserve"> </w:t>
                              </w:r>
                            </w:p>
                          </w:txbxContent>
                        </wps:txbx>
                        <wps:bodyPr horzOverflow="overflow" vert="horz" lIns="0" tIns="0" rIns="0" bIns="0" rtlCol="0">
                          <a:noAutofit/>
                        </wps:bodyPr>
                      </wps:wsp>
                      <wps:wsp>
                        <wps:cNvPr id="1340" name="Rectangle 1340"/>
                        <wps:cNvSpPr/>
                        <wps:spPr>
                          <a:xfrm>
                            <a:off x="305" y="6679931"/>
                            <a:ext cx="51809" cy="207921"/>
                          </a:xfrm>
                          <a:prstGeom prst="rect">
                            <a:avLst/>
                          </a:prstGeom>
                          <a:ln>
                            <a:noFill/>
                          </a:ln>
                        </wps:spPr>
                        <wps:txbx>
                          <w:txbxContent>
                            <w:p w14:paraId="7C346FFD" w14:textId="77777777" w:rsidR="0003744E" w:rsidRDefault="0003744E">
                              <w:r>
                                <w:rPr>
                                  <w:rFonts w:ascii="Arial" w:eastAsia="Arial" w:hAnsi="Arial" w:cs="Arial"/>
                                </w:rPr>
                                <w:t xml:space="preserve"> </w:t>
                              </w:r>
                            </w:p>
                          </w:txbxContent>
                        </wps:txbx>
                        <wps:bodyPr horzOverflow="overflow" vert="horz" lIns="0" tIns="0" rIns="0" bIns="0" rtlCol="0">
                          <a:noAutofit/>
                        </wps:bodyPr>
                      </wps:wsp>
                      <wps:wsp>
                        <wps:cNvPr id="1341" name="Rectangle 1341"/>
                        <wps:cNvSpPr/>
                        <wps:spPr>
                          <a:xfrm>
                            <a:off x="305" y="6954251"/>
                            <a:ext cx="51809" cy="207921"/>
                          </a:xfrm>
                          <a:prstGeom prst="rect">
                            <a:avLst/>
                          </a:prstGeom>
                          <a:ln>
                            <a:noFill/>
                          </a:ln>
                        </wps:spPr>
                        <wps:txbx>
                          <w:txbxContent>
                            <w:p w14:paraId="1789F1F0" w14:textId="77777777" w:rsidR="0003744E" w:rsidRDefault="0003744E">
                              <w:r>
                                <w:rPr>
                                  <w:rFonts w:ascii="Arial" w:eastAsia="Arial" w:hAnsi="Arial" w:cs="Arial"/>
                                </w:rPr>
                                <w:t xml:space="preserve"> </w:t>
                              </w:r>
                            </w:p>
                          </w:txbxContent>
                        </wps:txbx>
                        <wps:bodyPr horzOverflow="overflow" vert="horz" lIns="0" tIns="0" rIns="0" bIns="0" rtlCol="0">
                          <a:noAutofit/>
                        </wps:bodyPr>
                      </wps:wsp>
                      <wps:wsp>
                        <wps:cNvPr id="1342" name="Rectangle 1342"/>
                        <wps:cNvSpPr/>
                        <wps:spPr>
                          <a:xfrm>
                            <a:off x="305" y="7228571"/>
                            <a:ext cx="51809" cy="207922"/>
                          </a:xfrm>
                          <a:prstGeom prst="rect">
                            <a:avLst/>
                          </a:prstGeom>
                          <a:ln>
                            <a:noFill/>
                          </a:ln>
                        </wps:spPr>
                        <wps:txbx>
                          <w:txbxContent>
                            <w:p w14:paraId="5745722E" w14:textId="77777777" w:rsidR="0003744E" w:rsidRDefault="0003744E">
                              <w:r>
                                <w:rPr>
                                  <w:rFonts w:ascii="Arial" w:eastAsia="Arial" w:hAnsi="Arial" w:cs="Arial"/>
                                  <w:b/>
                                </w:rPr>
                                <w:t xml:space="preserve"> </w:t>
                              </w:r>
                            </w:p>
                          </w:txbxContent>
                        </wps:txbx>
                        <wps:bodyPr horzOverflow="overflow" vert="horz" lIns="0" tIns="0" rIns="0" bIns="0" rtlCol="0">
                          <a:noAutofit/>
                        </wps:bodyPr>
                      </wps:wsp>
                      <wps:wsp>
                        <wps:cNvPr id="1343" name="Rectangle 1343"/>
                        <wps:cNvSpPr/>
                        <wps:spPr>
                          <a:xfrm>
                            <a:off x="305" y="7504669"/>
                            <a:ext cx="51809" cy="207922"/>
                          </a:xfrm>
                          <a:prstGeom prst="rect">
                            <a:avLst/>
                          </a:prstGeom>
                          <a:ln>
                            <a:noFill/>
                          </a:ln>
                        </wps:spPr>
                        <wps:txbx>
                          <w:txbxContent>
                            <w:p w14:paraId="3A885FFF" w14:textId="77777777" w:rsidR="0003744E" w:rsidRDefault="0003744E">
                              <w:r>
                                <w:rPr>
                                  <w:rFonts w:ascii="Arial" w:eastAsia="Arial" w:hAnsi="Arial" w:cs="Arial"/>
                                  <w:b/>
                                </w:rPr>
                                <w:t xml:space="preserve"> </w:t>
                              </w:r>
                            </w:p>
                          </w:txbxContent>
                        </wps:txbx>
                        <wps:bodyPr horzOverflow="overflow" vert="horz" lIns="0" tIns="0" rIns="0" bIns="0" rtlCol="0">
                          <a:noAutofit/>
                        </wps:bodyPr>
                      </wps:wsp>
                      <wps:wsp>
                        <wps:cNvPr id="1344" name="Rectangle 1344"/>
                        <wps:cNvSpPr/>
                        <wps:spPr>
                          <a:xfrm>
                            <a:off x="305" y="7778989"/>
                            <a:ext cx="51809" cy="207921"/>
                          </a:xfrm>
                          <a:prstGeom prst="rect">
                            <a:avLst/>
                          </a:prstGeom>
                          <a:ln>
                            <a:noFill/>
                          </a:ln>
                        </wps:spPr>
                        <wps:txbx>
                          <w:txbxContent>
                            <w:p w14:paraId="13365888" w14:textId="77777777" w:rsidR="0003744E" w:rsidRDefault="0003744E">
                              <w:r>
                                <w:rPr>
                                  <w:rFonts w:ascii="Arial" w:eastAsia="Arial" w:hAnsi="Arial" w:cs="Arial"/>
                                  <w:b/>
                                </w:rPr>
                                <w:t xml:space="preserve"> </w:t>
                              </w:r>
                            </w:p>
                          </w:txbxContent>
                        </wps:txbx>
                        <wps:bodyPr horzOverflow="overflow" vert="horz" lIns="0" tIns="0" rIns="0" bIns="0" rtlCol="0">
                          <a:noAutofit/>
                        </wps:bodyPr>
                      </wps:wsp>
                      <pic:pic xmlns:pic="http://schemas.openxmlformats.org/drawingml/2006/picture">
                        <pic:nvPicPr>
                          <pic:cNvPr id="1346" name="Picture 1346"/>
                          <pic:cNvPicPr/>
                        </pic:nvPicPr>
                        <pic:blipFill>
                          <a:blip r:embed="rId15"/>
                          <a:stretch>
                            <a:fillRect/>
                          </a:stretch>
                        </pic:blipFill>
                        <pic:spPr>
                          <a:xfrm>
                            <a:off x="0" y="0"/>
                            <a:ext cx="5731129" cy="7901940"/>
                          </a:xfrm>
                          <a:prstGeom prst="rect">
                            <a:avLst/>
                          </a:prstGeom>
                        </pic:spPr>
                      </pic:pic>
                    </wpg:wgp>
                  </a:graphicData>
                </a:graphic>
              </wp:inline>
            </w:drawing>
          </mc:Choice>
          <mc:Fallback>
            <w:pict>
              <v:group w14:anchorId="3F834988" id="Group 34467" o:spid="_x0000_s1026" style="width:451.25pt;height:624.85pt;mso-position-horizontal-relative:char;mso-position-vertical-relative:line" coordsize="57311,7935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a2uhRhAUAAGk5AAAOAAAAZHJzL2Uyb0RvYy54bWzkW92OozYUvq/U&#10;d0Dc7wT8gwFNZlV1uquVqu6o2z4AIZCgAkaGTDJ9+h4b8OxMPMpApRTVFyHGBvv4fD4/PubcfjxV&#10;pfOYibbg9dr1bzzXyeqUb4t6t3b//OPTh9B12i6pt0nJ62ztPmWt+/Huxx9uj02cIb7n5TYTDnRS&#10;t/GxWbv7rmvi1apN91mVtDe8yWpozLmokg5uxW61FckReq/KFfK8YHXkYtsInmZtC7X3faN7p/rP&#10;8yztvuZ5m3VOuXaBtk5dhbpu5HV1d5vEO5E0+yIdyEhmUFElRQ2D6q7uky5xDqI466oqUsFbnnc3&#10;Ka9WPM+LNFNzgNn43qvZfBb80Ki57OLjrtFsAta+4tPsbtPfHj+L5lvzIIATx2YHvFB3ci6nXFTy&#10;H6h0ToplT5pl2alzUqikDPs+ilwnhTYWYYqR3zM13QPnz95L979ceHM1Drx6Qc6xgQXSPvOg/Xc8&#10;+LZPmkyxto2BBw/CKbawfrEfuE6dVLBSf4e1k9S7MnNUrWKPelYzq41b4JuBUygMAs8DpgBP/ACH&#10;uOfIyDOCfIJ7jvlhFGEmm/W0k7gRbfc545UjC2tXACFqbSWPv7Zd/+j4iBy8rOW15p+KsuxbZQ1w&#10;b6RPlrrT5jRMYcO3TzDfPRd/fwXJzUt+XLt8KLlSmGFQ2eo65Zca+CzlZiyIsbAZC6Irf+ZKunoy&#10;fjp0PC8UnXLgfrSBHgBQrrLrIMmMSCpmSxIA9WlIYg+FEV0GlP1qlbQ88/j/jyjYEoNshiMbJiNK&#10;QxYuRTgVomicii0yCjrSgGg0smEyoiEjeFEyqlS/RTKKwFicIwq1g6qajKjv02gxFlQJKRnnYomQ&#10;gkNnglS5ebMMqU8IXZYlVVbdJilFRki1+ZkupbANQMFC/FwlpYFtUgo7CoPi1fZnMqSwHw0QHTZz&#10;//XWRUGqXXdbFC8xQqrtz3RIEYuop9iYxCOk1A/lVlXu35HHIqSUwBV2owpS7bvbAik1Qqrtz3RI&#10;KcUhWhKk2nm3BVJjxAhp+zMd0hBFAVNiuBAp9bX7bgumxthRL2bvdnmxB8IOWhX7Ho6iC3gqO3st&#10;retr390WPI2RI6Stz7tkVOOJWRRiJd9vy+d18dSOuy14GuNGcAwxJcqg8QwoIb2KWwqe2mu3BE9s&#10;jBpB7Sw8IxSyfi0sBU/tstuCpzFkhLXZmaRvCfIIHDPKtbAUPLW/bguexngR1mZnGp4ETl0iJRJL&#10;wVM767bgaQwWYW12puHJKGFY+VJLwdO2SBE2Roqgdo79pB6KPLooPLWjbot8GsNEWJudSfJJsYcx&#10;WxSe2lG3BU9jjKjfQ06OJ1DKosBbkj/0fLxrC57G+FD/Idd0PEOKI7QoPLWjbguexvhQ79NMxjOA&#10;7yFZcCE+pFzna8X7+jMdORFb8DTGh7A2O5PsZ0A84oVLOmLplYVFeBJjfAhq5/i3QcDgo1ul4hay&#10;X0HaUbdEPokxPgS1s/CMKDn7UOH1qbbq+mr6VjvqtuBpjA+RefEhhlBI2QX5vK79tC0+JNMTzj8m&#10;gto58smoR4JA2d639e118bQtPkSM8SGonYUnY2EUXsDzuvp2MfGhpkhj+A2ZWlA6y1K6nNEGb3UH&#10;kblDJ9W7+qgS8deh+QBJZU3SFZuiLLonlSAHmUOSqPrxoUhlspK8AfdXJzwRHZqAB+S4kO4EdbAw&#10;xifle3C7kvcvutmURSOTjuS5jCwPBEN23avsNMOc+8y3e54eqqzu+lQ+kZVAO6/bfdG0riPirNpk&#10;kJUlvmwHa9B2IuvSvRwwh4FlipakLIl1g6LymTBJ8xtJWuBSwscZyoX8Ti29TGfz/Kh3Mud6Doqc&#10;ngBVBHpUKpTK51OUD7mHMmHw+3v11HOG5N0/AAAA//8DAFBLAwQKAAAAAAAAACEAz4UeBRrcAwAa&#10;3AMAFAAAAGRycy9tZWRpYS9pbWFnZTEuanBn/9j/4AAQSkZJRgABAQEAYABgAAD/2wBDAAMCAgMC&#10;AgMDAwMEAwMEBQgFBQQEBQoHBwYIDAoMDAsKCwsNDhIQDQ4RDgsLEBYQERMUFRUVDA8XGBYUGBIU&#10;FRT/2wBDAQMEBAUEBQkFBQkUDQsNFBQUFBQUFBQUFBQUFBQUFBQUFBQUFBQUFBQUFBQUFBQUFBQU&#10;FBQUFBQUFBQUFBQUFBT/wAARCATkAy0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1H9rn4h+Mvi5+0PF8GvDetSaDo9nEhvXhkeMTOYRM7SFc&#10;MyqjKAgOCSc+3F/8MDWjDLeOLrd3/wCJYnX/AL+1veIP+UkniT/rg3/pshr6Sr67208LTpwo6JxT&#10;+bPelVnh4QjT0uk/vPk//hgWy/6Hi6/8Faf/AB2j/hgWy/6Hi6/8Faf/AB2vdfi18VP+FW2vh4xe&#10;HdQ8Uahr2qLpNlp+mzQxSNMYpJQS0rKoG2Jup9Kh8D/GjTPFV1renatpmoeCte0S3S81HSvEHlxv&#10;DbODtuFlRmjkh+VhvVsAgg4rP+0K97c/4L/Iy+u1v5vwR4h/wwLZf9Dxdf8AgrT/AOO0f8MC2X/Q&#10;8XX/AIK0/wDjtfQWhfF7wP4m8M6h4i0rxbo99oOnEreajFdqIbYgZPmMcbeCMZ65GM1jr8efCmr2&#10;3hy68M6pYeKrTWNbi0Pz7G/jQW8rxvJlg+GZgqZ8sDcQcgECj+0K/wDP+QfXa3835Hiv/DAtl/0P&#10;F1/4K0/+O0f8MC2X/Q8XX/grT/47XsfiP9obwbpvhfxHq+i61pfiaTQHiS/s7PUoYjDvlWLLSSEK&#10;AC3XOCRgHPFdFr3xa8FeF/F1r4X1fxXpGneIboqINNubpUmfccJwfuluwYgntmj+0K/8/wCQfXa3&#10;835Hz1/wwLZf9Dxdf+CtP/jtH/DAtl/0PF1/4K0/+O17zqXxw+H2jeIv7Bv/ABnotlrX2z+zzYXF&#10;0ElFxtVvKIPRsOvXg5Aznitnxf4+8N/D+G1m8S65Y6DDdSPDBJqEwiWR1QuygnjIUE49vWn9fr/z&#10;/kP65X/m/I+bf+GBbL/oeLr/AMFaf/HaP+GBbL/oeLr/AMFaf/Ha910f48/DjxBqejadpvjnQb+/&#10;1ld2nWtveq0lzyRhR65BG04JwcCr2g/FzwT4o8V3nhjSfFWlaj4hs9/n6ZBcAzpsOH+XvtPBxnHf&#10;FL+0K/8AP+Qvrtb+b8j58/4YFsv+h4uv/BWn/wAdo/4YFsv+h4uv/BWn/wAdr1q7/aU8F3HjTwx4&#10;Z8P6zpvifUdX1htInj06+VmsmWCSUyMADvGYyvynGT17V1Xh74s+C/FniW+8PaL4q0nVddsdxudP&#10;tLpXmi2nDcDrtPB25weuKP7Qr/z/AJB9drfzfkfPf/DAtl/0PF1/4K0/+O1zviDw74y/Yl17QfFf&#10;hnxXPqWj3FyYbq0kQwxTYG9opYtzKwZQ2GHIIzX2lXzT+3t/ySnRf+wsf/SaWumhiateoqVV3i91&#10;ZG9HEVK1RU6jumfodoerQa/othqdtk217bx3MW7rtdQwz+BFXq5X4U/8kw8I/wDYHs//AEQldVXx&#10;81yyaR4MlZtBRRRUEhRRRQAUUUUAFFFFABRRRQAUUUUAFFFFABRRRQAUUUUAFFFFABRRRQAUUUUA&#10;FFFFABRRRQAUUUUAFFFFABRRRQAUUUUAFFFFABRRRQAUUUUAFFFFABRRRQAUUUUAFFFFABRRRQAU&#10;UUUAFFFFABRRRQAUUUUAFFFFABRRRQAUUUUAFFFFABRRRQAUUUUAFFFFABRRRQAUUUUAFFFFABRR&#10;RQAUUUUAfnP4g/5SSeJP+uDf+myGvpKvm3xB/wApJPEn/XBv/TZDX0lX1GI+Gl/giexiNqf+FHk/&#10;7QHhTxT4gb4f6p4S0e116/8ADfiSPV5bC61BLFZYhbTxECVgQDmVexrgvGXwE8bfGjTfHmr+Jn0z&#10;wpr2teHofD2k6XYXbXcNrDHci6Y3M4RRIZJBtIRcKn948V9K0VwuCe5x2Plu6/Z78Y+LNH1/V9Rt&#10;I7PxVLeaRcw2esa8mo22pJYTGRYbgw20SpGdxVflZgNu7hcV23iXwn46+It54E1bUvC2keGrrR/G&#10;NvrN1aW+rpdu1qlpPEXklEaB33yKAqgnaB6YrYtf2gdMPxm8WeA77Tb7T4tB0+3vn1qS1m+y7Xjk&#10;klMshTy4o1WP5ZC2HJYDlTW14C+OPg74lao2naHqFy199m+3Qw32nz2bXVrkKLiDzkXzoskDemRy&#10;PWoSjtcWh8/X37PfxKuvhj458H2FjZaN4furC1t9I8Py68NQhiuEvkmke3neJHgtvLDYhkLHccjF&#10;dT8Qvgn421R/ix4Y0nS9D1PQPiNqn9ov4k1C+8u50kMkSMjW+wtMYxFuhKMApbnFeteO/jd4O+G+&#10;rR6dr+pzW90YFu5hb2U1wlnbl9gnuXjVhBEW43yEDINJdfG/wfZ65PosmpS/2zFqdtpI01LWRria&#10;e4TzIWiQDMkTIGfzV+QKjEkbTRyx2uFkeS+M/wBnvxDrXw6+Oek21lYXWreLNZtrzR57meMPJFEl&#10;oA0khH7tgYZjg9zx96vTfil8P9Q8ZeNPhXqNvBb3Fh4d12XUr8XDr8sZs5I0ZVb77CRlOByMZ7VS&#10;1L9o7wiya9b6Nc3Oq6hp9rfSQyjTrkafczWsTySwpd7PKZl2EMFbjBqTwn+0F4c1nwLca7qczafc&#10;6X4Y0/xPrVtFDJItnBdWxnXY2P3mAknA5+XnrT93uGh5x/wzvr0PhPUrKDS9Lhvpvisni6Jo5Y1/&#10;4l63gk3bgBh/LBHl9e1ZkHwO+KXibxt4Mv8AxXdmZ9Ku9ZGoaxHraPD5d1azQxSWdmsSmBRvQFCx&#10;YlcnP3q9K+JX7UHg/wAC6PrJt72W/wBYstFGrCCOwuZbeASQmW2W6ljQrb+b8oAcg89qsR/tKeEN&#10;J0Xw/N4hvpLDUb7R7HV7+O0sri5t9MS5iVla5lRCsEZYkK0hGcZ96m0L7i0PM/DfwW+Ie34M6Hqf&#10;h3w9pWmfD+d7eXW9N1MSXF3CbOSATxRmNTHklXZGJYuc9BmrPwR/Z/8AF3g3XPA9l4mie507wQtw&#10;NO1WHXo3gmMkbR5js1tlkjDq2ZFklIyMgsea+m1YOoZSGVhkMpyCPUGlq1TRXKgr5p/b2/5JTov/&#10;AGFj/wCk0tfS1fNP7e3/ACSnRf8AsLH/ANJpa9HB/wC8QOzC/wAaJ95fCn/kmHhH/sD2f/ohK6qu&#10;V+FP/JMPCP8A2B7P/wBEJXVV8zU+Nnky+JhRRRWZIUUUUAFFFFABRRRQAUUUUAFFFFABRRRQAUUU&#10;UAFFFFABRRRQAUUUUAFFFFABRRRQAUUUUAFFFFABRRRQAUUUUAFFFFABRRRQAUUUUAFFFFABRRRQ&#10;AUUUUAFFFFABRRRQAUUUUAFFFFABRRRQAUUUUAFFFFABRRRQAUUUUAFFFFABRRRQAUUUUAFFFFAB&#10;RRRQAUUUUAFFFFABRRRQAUUUUAFFFFAH5z+IP+UkniT/AK4N/wCmyGvpKvmP4/agnwX/AG8JfFfi&#10;COaLQtXtUljuljLAI1qtu7ADrsePkDnDCvUh+0l8MSAf+E003/yJ/wDEV9ZVpzqQpSgrrlR7daEp&#10;xpyirrlR6VRXm3/DSXwx/wCh003/AMif/EUf8NJfDH/odNN/8if/ABFc3sav8r+5nN7Kp/K/uOd8&#10;cfAjV/GHjzx3P/athD4T8beG4dC1SNkl+32zwrMIpICP3ZBMwLB/7uB1q34M+FvjKbx74c8S+OdY&#10;0K7k8L6XcaVpcPh+3mi+0ecsaSXFx5p+UlI1AiTKgknJ4Fa//DSXwx/6HTTf/In/AMRR/wANJfDH&#10;/odNN/8AIn/xFT9WqfyP7mL2M/5X9xxXxa/Zy1bxl8QNZ8Q6NfabJa+ItMt9K1bT9Zur+KIJF5ii&#10;RFtZUEwKSMpil+U9QwyQbE3wD1+H4q6X490/U9Jtr7Qzb6PpWltE5t/7DWMpPFLJtMn2hyxdXGQm&#10;xV5DMa63/hpL4Y/9Dppv/kT/AOIo/wCGkvhj/wBDppv/AJE/+IpfVp78j+5h7Gf8r+45Pwp8HfH3&#10;g/wHffDq11zw3ceB47C/sbC4ltrkak0c6S+THNg+UPLaQZkXcXCn5QTmuQ1P9l/x3aeGdV0bQPEX&#10;hyKDxB4F07wnrDajb3DtHLZ2zwrLblP4HEjA7xlcg4J4r1v/AIaS+GP/AEOmm/8AkT/4ij/hpL4Y&#10;/wDQ6ab/AORP/iKX1Wf8r+5h7Gf8rPPtY/Z/8d2Ol+NtH8L+IPDsOk+NNJgtdSOq207z2l1HYJaM&#10;0BT5XjdUHEnKZJAbpWRqH7JuvRTSjT9U0i9tNY0TTNK1q01O71KKJHtbNLV5IktpUWdHRf8AVzAY&#10;9fmIr1j/AIaS+GP/AEOmm/8AkT/4ij/hpL4Y/wDQ6ab/AORP/iKPqs/5H9zD2E/5X9x6Dpunw6Tp&#10;1pY2yeXbWsKQRJknaiKFUc88ADrVivNv+Gkvhj/0Omm/+RP/AIij/hpL4Y/9Dppv/kT/AOIrT2NX&#10;+V/cx+yqfyv7j0mvmn9vb/klOi/9hY/+k0tem/8ADSXwx/6HTTf/ACJ/8RXgP7WPxY8PfFvSfDvh&#10;Hwddt4h1KXUPMzZxOVLtG0SRrkDczF+g6YrswlKpGvGUotJeR1YanNVotp2P0j+FP/JMPCP/AGB7&#10;P/0QldVWJ4J0ebw74N0LSrgq09jYW9tIV6FkjVTj8Qa26+Tm7ybR4sviYUUUVBIUUUUAFFFFABRR&#10;RQAUUUUAFFFFABRRRQAUUUUAFFFFABRRRQAUUUUAFFFFABRRRQAUUUUAFFFFABRRRQAUUUUAFFFF&#10;ABRRRQAUUUUAFFFFABRRRQAUUUUAFFFFABRRRQAUUUUAFFFFABRRRQAUUUUAFFFFABRRRQAUUUUA&#10;FFFFABRRRQAUUUUAFFFFABRRRQAUUUUAFFFFABRRRQAUUUUAFFFFAHJfEj4T+Evi5oyaX4u0K11u&#10;zjbfEJwQ8TYxuR1IZD9CK8f/AOHfvwT/AOhZuv8Awa3P/wAXX0bRXRTxFakuWnNpeTNo1qlNWjJp&#10;ep85f8O/fgn/ANCzdf8Ag1uf/i6P+HfvwT/6Fm6/8Gtz/wDF19G0Vr9dxP8Az8l97L+s1/539585&#10;f8O/fgn/ANCzdf8Ag1uf/i6P+HfvwT/6Fm6/8Gtz/wDF19G0UfXcT/z8l97D6zX/AJ39585f8O/f&#10;gn/0LN1/4Nbn/wCLrC8efsJ/BzQfA/iHUrPw5dR3dnp1zcQudUuWCukTMpwXwcEDrX1VXK/FUj/h&#10;WPi7n/mEXn/oh6uGMxLkk6j+9lRxNbmXvv7z4I/YR/Zn+H/xx+GOtax4w0mbUdQttV+yxSR3s0AE&#10;f2eF8YRgD8zsc+9fSn/Dv34J/wDQs3X/AINbn/4uvPf+CWpH/Ck/EnP/ADHT/wCklvX2dXZmGKr0&#10;8VOMZtK/dnTi69WNeUYyaXqfOf8Aw79+Cf8A0LN1/wCDW5/+Lo/4d+/BP/oWbr/wa3P/AMXX0bRX&#10;B9dxP/PyX3s5PrNf+d/efOX/AA79+Cf/AELN1/4Nbn/4uj/h378E/wDoWbr/AMGtz/8AF19G0UfX&#10;cT/z8l97D6zX/nf3nzl/w79+Cf8A0LN1/wCDW5/+LrtPhn+yv8MPhHqy6r4b8LQW+qqCEvrqWS5m&#10;jB4OxpGbZxx8uDXrNFRLFYia5ZVG16smVerJWlN29QooorlMAooooAKKKKACiiigAooooAKKKKAC&#10;iiigAooooAKKKKACiiigAooooAKKKKACiiigAooooAKKKKACiiigAooooAKKKKACiiigAooooAKK&#10;KKACiiigAooooAKKKKACiiigAooooAKKKKACiiigAooooAKKKKACiiigAooooAKKKKACiiigAooo&#10;oAKKKKACiiigAooooAKKKKACiiigAooooAKKKKACiiigBKrHVLNSQbqEEf8ATRf8a+Bf2uviB4x+&#10;L/7REfwZ8O61LoOi2cKG+MUjIJ3MQmkeTaQzqqMgCZwSTn25Vf2EbMqN/jnUS/ci0Xr/AN917VPL&#10;4ckZ1qnK5K9rX0PSjhYKKlVnZvXa+h+kf9q2f/P1B/39X/Gj+1bP/n6g/wC/q/41+bv/AAwjY/8A&#10;Q8al/wCAq/8AxdH/AAwjY/8AQ8al/wCAq/8AxdX9Qw//AD+/8lf+Y/q1D/n7+DP0i/tWz/5+oP8A&#10;v6v+NH9q2f8Az9Qf9/V/xr83f+GEbH/oeNS/8BV/+Lo/4YRsf+h41L/wFX/4uj6hh/8An9/5K/8A&#10;MPq1D/n7+DP0i/tWz/5+oP8Av6v+NfMH7ZX7M8Hxm0WTxJ4UvUtfGtlDtNvHdBE1OID/AFLfMAHH&#10;8LH/AHTwQR8+f8MI2P8A0PGpf+Aq/wDxdH/DCNj/ANDxqX/gKv8A8XW9DDUsPUVSnX1X91/5mtKn&#10;SoyU4VdfRlH9i/8AZRuvHerf8JR41M2leE7C4ZYtLmmML6lOjFWDLkERIy4bP3iNo4Br9L49SsYo&#10;1RLm3VFGAqyKAB6da/N//hhGyPXxxqR/7dV/+LpP+GEbH/oeNS/8BV/+LrfF06WMqc863ouV6fia&#10;YhUsRPmlV/Bn6Rf2rZ/8/UH/AH9X/Gj+1bP/AJ+oP+/q/wCNfm7/AMMI2P8A0PGpf+Aq/wDxdH/D&#10;CNj/ANDxqX/gKv8A8XXD9Qw//P7/AMlf+ZzfVqH/AD9/Bn6Rf2rZ/wDP1B/39X/Gj+1bP/n6g/7+&#10;r/jX5u/8MI2P/Q8al/4Cr/8AF0f8MI2P/Q8al/4Cr/8AF0fUMP8A8/v/ACV/5h9Wof8AP38GfpF/&#10;atn/AM/UH/f1f8anhmjnQPG6yL/eUgj8xX5rf8MI2P8A0PGpf+Aq/wDxdcr4o8OeMf2K/EGg+LvD&#10;Piy61LSp7nybm0m3RxzbRvMUse4qysobDDBUjIprLaVT3aVW8uitYawdOb5adS79D9V6Ko6Fq8Pi&#10;DRbDU7bP2e9t47mPd12uoYfoRV6vC20Z5YUUUUgCiiigAooooAKKKKACiiigAooooAKKKKACiiig&#10;AooooAKKKKACiiigAooooAKKKKACiiigAooooAKKKKACiiigAooooAKKKKACiiigAooooAKKKKAC&#10;iiigAooooAKKKKACiiigAooooAKKKKACiiigAooooAKKKKACiiigAooooAKKKKACiiigAooooAKK&#10;KKACiiigAooooAKKKKACiiigAooooA/OfxB/ykk8Sf8AXBv/AE2Q19JV82+IP+UkniT/AK4N/wCm&#10;yGvpKvqMR8NL/BE9jEbU/wDCjjPjR8QJfhT8KfFHi+Cyj1GXRrJrtbSVyiSkEDaWAyOvauM0P9pC&#10;08UXXwxj03Tdh8VanfaRqdreuY7nR7q1tWmlhdMcuGXbzgFSGHWux+Nfw/uPip8J/FXhC1vIdPuN&#10;ZsWtEup1ZkjJIOWC8kcdq4rxP+zXZ6x8cvC3xEsL8aeLMSjWtMw3l6izWj2yTrjhJgjlSx+8oXuK&#10;4Jc19Djd+huaD+0d4J8S61Bp1hPqkv2wzppt82lTpZ6rJCGMsdnOVCzuNjfKp+bHy5rjPh9+1Fce&#10;P/BfgLWzoD6BP4h8SDQ5otStrlYWUm5O61kC/vWC24yWAVW3qTkCrXg39nzxHosvgPRdZ8UabqXg&#10;rwJerfaLb2unvDqE7xq6W63Uhcx4iWQ8xqC+BuxzVXwX+zj4i8N6D4C0O88RaTeaZ4N8Xf2/YPBa&#10;SxzS2p+1M0UuWIMu+64YYUBe5qffFqQfBf8AatsviP4pu7PUriC2t9S1240XQbW20m8jdWi80qbm&#10;5lxGXmWJmVEAKkFW5r2Twt8QtG8ZaLquraXJPNp+m3l3YyzyQFFeS2YrMY8/fQMGAYcEqcV4l4++&#10;EniPwv8AAnUvDejWl94l8VXHii58QaLeaOqKumXkl411BNKZXXaiZKOy7shjwQa9d8F/D+L4e/CK&#10;w8I2P+kNYaU9qZFHM87RsZJPq8rO3/AqcebZjV+pz/gf9pjwN8QNS0C00ubVoV8QITpV5qOkz21p&#10;euqlnhinYbGlUA5UHscE4qwv7Q3hSO/1WyvbfX9HubHTbrVlTVtEntPttrbKWnktS4Am2gdBzyPW&#10;vL/hF8BfH154C+Emm+NNcsdP0vwfDFqFvpttp7x6nFerBLHFHNIZGj2w+axG1cvgbqqaf+yD4hjk&#10;tZb3xFok15b+Hta0OXUY4LxrrUJL238pLu5aWVwXB5ZUwMcLngKuadthanptj+1F4F1fQdP1XSjr&#10;usx6jK0dha6bodzPdXuyJZZZIYlXLxxq4DyD5QQRkmk1z9qb4f6L/Zuy61XV/wC0dG/t+1/sbSZ7&#10;zzLLzGjaQhBldjI24MBtCnPPFc/4w/ZrvdX0X4byaXqmnJrvg/Rv7F8u/W7Wxu4WjiV/+PaWOWMh&#10;4g64bHJDA9tHwb+zy/gvxRaajZXmm29lD4Mn8NNaWdtLEpuZbuS5edQzvtjLSn5SxbOTmneYak2n&#10;/tIafrHxk0nwhp2k32o6FqnhuHX7bxDaWkrw7ZJAFZzjakAQ8yn7r/IRmuz+HXxW0P4pWs11oUOr&#10;fY1RJYbvUNLmtYbuJyQktu7qFlQ7TgqfqBxXm/gH9n3xH8PNe8A6jp3iLSZBovhGPwnqsdxZSv58&#10;aS+as1uQw2tvABEnG3Pc8bHwN+Cer/CvXvEF9eappKWGoxRRxaJ4ctZ7XT0lV2Z7vyZZXEc0m4Bl&#10;i2phRwTRFz6hqew180/t7f8AJKdF/wCwsf8A0mlr6Wr5p/b2/wCSU6L/ANhY/wDpNLXpYP8A3iB2&#10;4X+NE+8vhT/yTDwj/wBgez/9EJXVVyvwp/5Jh4R/7A9n/wCiErqq+ZqfGzyZfEwooorMkKKKKACi&#10;iigAooooAKKKKACiiigAooooAKKKKACiiigAooooAKKKKACiiigAooooAKKKKACiiigAooooAKKK&#10;KACiiigAooooAKKKKACiiigAooooAKKKKACiiigAooooAKKKKACiiigAooooAKKKKACiiigAoooo&#10;AKKKKACiiigAooooAKKKKACiiigAooooAKKKKACiiigAooooAKKKKACiiigD84/2po9Q+Af7YVv8&#10;Sr3TZ7zw3rUK/vohxu+zi3ljDHgOAiuATyDW4v7a/wANtoydcB/7Bn/2dfeOt6DpviXTpdP1bT7X&#10;U7GT79teQrLG31VgQa4A/sxfCQ8n4a+Ff/BTD/8AE17sMdRlTjGtB3irXT6I9NYmlKMVVi7pW0Pk&#10;7/htb4bf3tc/8Fn/ANnR/wANrfDb+9rn/gs/+zr6x/4Zh+Ef/RNfCv8A4KYf/iaP+GYfhH/0TXwr&#10;/wCCmH/4mq+uYP8Akl96H7bDfyv8D5O/4bW+G397XP8AwWf/AGdH/Da3w2/va5/4LP8A7OvrH/hm&#10;H4R/9E18K/8Agph/+Jo/4Zh+Ef8A0TXwr/4KYf8A4mj65g/5Jfeg9thv5X+B8m/8NrfDU9W1z/wW&#10;f/Z0v/Da3w1/va5/4LP/ALOvrH/hmH4R/wDRNfCv/gph/wDia5z4kfs3/CvTfh74nu7X4d+Gbe5g&#10;0u6limj0uFWR1hcqwIXgggHNVHFYOTS5Jfehqrhm7cr/AAPnD/htb4a9m1z/AMFn/wBnS/8ADa3w&#10;2/va5/4LP/s6f/wTo+Efgn4ifCPXr7xR4T0bxBew6z5MdxqVlHPIqfZYG2gsDgZZjj1Jr6u/4Zh+&#10;Ef8A0TXwr/4KYf8A4mtsRWwmHqypOMnbzRpWlhqM3TaenofJ3/Da3w2/va5/4LP/ALOj/htb4bf3&#10;tc/8Fn/2dfWP/DMPwj/6Jr4V/wDBTD/8TR/wzD8I/wDomvhX/wAFMP8A8TXP9cwf8kvvRl7bDfyv&#10;8D5O/wCG1vht/e1z/wAFn/2dH/Da3w2/va5/4LP/ALOvrH/hmH4R/wDRNfCv/gph/wDiaP8AhmH4&#10;R/8ARNfCv/gph/8AiaPrmD/kl96D22G/lf4Hyd/w2t8Nv72uf+Cz/wCzryP45fFiL9p++8N+AvAe&#10;k6hfXUt75u+4hCOzshjHyAkqihmZmbAAFfob/wAMw/CT/omvhX/wUw//ABNdT4Q+GfhL4frIvhrw&#10;1pOg+YMOdOso4Cw9CVAJFVHMMNSfPSg+ZbXehUcVQpvmhF382aHhTRf+Eb8L6RpPmed9gs4bXzMY&#10;3eXGqZ/HFatFFfPttu7PKbvqFFFFIQUUUUAFFFFABRRRQAUUUUAFFFFABRRRQAUUUUAFFFFABRRR&#10;QAUUUUAFFFFABRRRQAUUUUAFFFFABRRRQAUUUUAFFFFABRRRQAUUUUAFFFFABRRRQAUUUUAFFFFA&#10;BRRRQAUUUUAFFFFABRRRQAUUUUAFFFFABRRRQAUUUUAFFFFABRRRQAUUUUAFFFFABRRRQAUUUUAF&#10;FFFABRRRQAUUUUAFFFFABRRRQAUUUUAFFFJkDrQAteC/tJ/tIeCvhlpGt+FPEVxqFjqupaRcCz/4&#10;l0zwz74mQbZFUqcMQDzxkZxmvWNW+IXhrQ2K3ut2cTjrGJQ7f98rk1418e7z4XfHLwRc+HNbuLiR&#10;uZbLULW0cy2c+MLImQM+6nhhkH21oVaEKqdd6eTOiio86dRO3kfNX7Af7Rfgv4R+A9Q8La/c3w17&#10;VNaWSzs7HT5rlpt0EMagbFPJZGGPxr9Go38yNW2su4Z2sMEexr4U/ZF+Fvgf4F3lx4h8TXx1bxcz&#10;PDazxWj+RZw5Iymed7jktjgHaO5P17p/xc8IakyrFrlvG542z7ov/QgK68wxOGrYhyoSvfd3/I6M&#10;a4TquVO52FFQ2t3BewiW3mjnibo8bBlP4ipq8888KKKKACiiigAooooAKKKKACiiigAooooAKKKK&#10;ACiiqGqa9puiR79Qv7ayXGf38qpn8zRsBforhb342+DrMkf2uLhh2t4Xf9cY/Ws0/tCeEgxHmXpG&#10;ev2RsVl7WmvtFcsux6ZRXBWfxw8HXZAOqm3J/wCe8Ei/rjFdVpPibSdeUHTtStb3viGZWP5ZzVKc&#10;ZbMVmtzToooqxBRRRQAUUUUAFFFFABRRRQAUUUUAFFFFABRRRQAUVHNPHbxtJLIsUajJdyAB+Jrl&#10;9S+K3hLSWZJ9dtWdeqwsZT/44DUuSjux2b2Osorzeb9oDwjE2FuLqX3S1bH64p1v8ffCE7Ya7uYP&#10;eS1cfyzUe1p/zD5Zdj0aiuZ0v4leF9ZYLaa5Zs56JJJ5bfk2DXSKwdQykFTyCOhrRSUtmLVbjqKK&#10;KYgooooAKKKKACiiigAooooAKKKKACiiigAooooAKKxdY8Z6FoORqGrWdq46pJMN3/fPWuYu/jt4&#10;OtSQuoyXH/XG3kP8wKhzjHdlKLeyPQaK80T9oPwkzAGW9UerWrYrVsfjN4OviFXWooWPa4R4/wBS&#10;MfrUqrB7SDlfY7aiqthqlnqsPm2V1Ddx/wB+CQOP0q1WpIUUUUAFFFFABRRRQAUUUUAFFFFABRSb&#10;hSbh7/kaAHUU3cPf8jRuHv8AkaAHUU3cPf8AI0bh7/kaAHUU3cPf8jRuHv8AkaAHUU3cPf8AI0bh&#10;7/kaAHUU3cPf8jRuHv8AkaAHUU3cPf8AI0bh7/kaAHUUm4e/5GloAKKKKACo7i4itYXmmkWGJBua&#10;SRgqqPUk9KzfE/ijT/COky6jqU3lQJwFHLO3ZVHcmvBNQ1XxH8a9QYbm0vw7G/EfJXj1/wCej/oK&#10;xqVVDRasuMebU7Hxd+0Da205sfDVqdWuydonYHys/wCyo+Z/0FclP4f8c+PD5mu6q9hatz9nzgY/&#10;65rx/wB9Gu28N+EdM8LQbLKACUjD3EnzSP8AU9h7DitmuZqU/jfyNNI7HB6b8GtCs1BuHub1++5/&#10;LX8l/wAa3Ifh74ctwAuj2zf9dAX/AJmugopqEVsg5mYUngTw7IMHRbMf7seP5VmX3wn8OXinZay2&#10;jHvBMw/Q5FdhRT5IvoF2eYP8LdY8OzG58Na5LDIORGzGJj7ZX5T+IrU0f43eIPCd1HZeL9MeePOP&#10;tMaBJMeox8r/AIYru6gvtPttTtXtruCO5gbrHIuRU8jjrB2C99zr/DnirS/FliLvS7uO6i6MF4ZD&#10;6Mp5B+ta1fOOr+BtV8EX/wDbfhK5mXy+XtgdzBe4x/Gvsea9P+GPxXs/Hlv9mnC2esxrmS3z8sgH&#10;Vkz29R1H61vCrd8s9GRKNtUd/RRRXQZhRRRQAUUUUAFFFFABRRSE45PAoAWuN8cfFbQ/A6tFcTfa&#10;9QxkWduQX9tx6KPr+VcN8QvjFd6lqB8P+Dg09yxMcl9EMnPcR/Tu/T09aoeE/hXa6awvdYI1LUWO&#10;8q5LRq3rz98+5rllWbfLT+81Uesinc+OPHvxGJGlx/2LpjHHmRnZke8hG4/8BAptj8F4ZJPP1fVJ&#10;7yc8t5XGT/vNkmvSgAoAAwBwB6UVl7NPWTuXzW2OXtfhl4atQP8AiWrMf700jOf54q5/wg/h4Lj+&#10;xbH/AL8ityiq5Y9ibs5m5+Gvhq6Ug6XHEfWF2Q/oa57UfgrYs3m6ZqFxZTDlfM+cD8RhhXo9FJ04&#10;voPmZ5rb+JPiD8N8Gd/7c0tOvmEzAD/e++v45Fel+BvjJofjQx2xf+ztSbj7LcMMOf8AYbo304Pt&#10;SVxfi74X6f4g33FmF0/UPveZGMRuf9pR0PuOfrQuen8LuuwaS3PcqK8H8EfFnU/BuopoHjESGBcL&#10;HfP8zIOxY/xp/tdR39vdY5UmjSSN1kjYBlZTkEHoQfSuqnUVRaGUouI+iiitCQooooAKKKKACiii&#10;gAoorjviL8StP+H+ngy4udRmUmC0U4J/2mPZffv2qZSUVdjSvojodb17T/Dlg97qV3HZ2ydXkOMn&#10;0A6k+wrxzXvjxqmvXjaf4P0x2Y8C5mj3v9QnRR7sfwrAsfDWufE7UF1nxNdSRWZ5ht1+UlfRF/gX&#10;36n9a9J0vSLPRLRbaxto7aEfwoOvuT1J+tcjnOptovxNeVR31POv+FceIvFUouPE2uSEnnyQ5lI/&#10;DhF/AVu2Pwj8O2agSQTXjDvNKQPyXFdnRUqnFdLj5mYMfgPw7EMDRrM/70e7+dJN4A8OTAhtGtV/&#10;3FK/yNb9FVyx7Cuzh9Q+Dvh+8U+SLiybt5cm9fybNY8Xg7xj4JfzvDmsvcQqc/Zw23P/AGzbKn8K&#10;9QoqfZx3Wg+ZnK+F/wBoAw3Q0/xZYNp9wvym5iQhR7uh5H1Ga9gsdQttUtY7q0njubeQbkliYMrD&#10;2IrzbXvDeneJLbydQtllx92QcOnurdR/KvPI18RfBm/N5pszahoUj5lifOz/AIGP4W9GH4+lUqkq&#10;fxaoXKpbH0pRWB4L8bab440lb3T5OV+Wa3f78LejD+R6Gt+uxNSV0ZbBRRRTEFFFFABRRRQAUUUU&#10;AFISFGTwKr6lqVro9jPeXs6W1rCu+SWQ4CivAfE/j7XfixqMukeH1ksdFU4llYlS6+shHQHsg5Pf&#10;2yqVFT9SoxcjufG3x20fw5I9ppi/2zqAO0iJsQo3oW7n2XP1rgrh/iD8RPnvLxtG06TkRKTCpH+6&#10;Pmb/AIEa6bwp8PdL8KxpIkf2q9xzdTAZH+6P4R+vvXT1yvnqfG/ka6R2PPdN+Cuk2/zXt1c3snfa&#10;RGv6ZP61v2/w58N264XSYX95Szn9TXR0U1TitkHMzDbwN4eYYOi2Q+kQFULv4W+GrpTiwNuf70Er&#10;L/Uiurop8sewrs8yuvg9Pps32nQNZmtJ15USEof++0x+oq1Y/FTxn4BlSHxHZHVLLOBO2A2PaReC&#10;fZhmvQ6bNClxE0cqLJGwwyOAQR7g1PJy6wdh3vubng/4gaL43ty+m3QMyjMlrL8sqfVe49xkV0lf&#10;PXiT4XyWdyuq+F5nsb6E7xbo5Xn/AGG7H2PBrr/hj8Y/7duF0TxAos9aU+WkjLsWdh/CR/C/t0Pb&#10;0raFZ35Z6Mhx6o9WooorpMwooooAKKKKACuP+L/xCg+FHwz8SeLZ4ftC6TZvcLDnHmycBEz2BcqM&#10;+9dhXhv7bf8Aya34/wD+vSL/ANKIqqKvJJno5dRhiMbRo1PhlKKfo2kz4x8JeG/jV+1FYy+M9T+I&#10;1xoen3E8iWtvFcTxx/K2GEcURAVAflBJJODn1rc/4ZK+Jn/RYbr/AMCL7/45Xpf7Hv8Aybz4Y/37&#10;v/0qlr2aumpVlGTitkfqGOzrE4TFVcPh1GMIScUlCOydux8nf8MlfEz/AKLDdf8AgRff/HKP+GSv&#10;iZ/0WG6/8CL7/wCOV9Y1laP4s0PxFcXUGk63puqT2jbLiKxvYp3hb0cIxKn64rP20zg/1ix/eP8A&#10;4BH/ACPmP/hkr4mf9Fhuv/Ai+/8AjlH/AAyV8TP+iw3X/gRff/HK+saKPbTH/rFj+8f/AACP+R8n&#10;f8MlfEz/AKLDdf8AgRff/HKP+GSviZ/0WG6/8CL7/wCOV9Y1Wg1Ozury6tIbu3mu7XZ9ot45VaSH&#10;eCU3qDldwBIzjIHFHtph/rFj+8f/AACP+R8r/wDDJXxM/wCiw3X/AIEX3/xyj/hkr4mf9Fhuv/Ai&#10;+/8AjlfWOarzaha295bWkt1DFdXIcwQPIqyShAC5RScttBBOOmRmj20w/wBYsf3j/wCAR/yPlb/h&#10;kr4mf9Fhuv8AwIvv/jlH/DJXxM/6LDdf+BF9/wDHK+sc1XvNQtdP8j7Vcw23nyrbxedIqeZI2dqL&#10;k8scHCjk4NHtph/rFj+8f/AI/wCR8rf8MlfEz/osN1/4EX3/AMco/wCGSviZ/wBFhuv/AAIvv/jl&#10;fWNFHtph/rFj+8f/AACP+R8mv+yf8U7dTJa/GC6NyvzRg3d6gLdvm3nH1xXUfs8/tw6j4DsNe8J/&#10;Fu6mv9V0a6Fvb3sjAzvgusiSN/HtKjDdSG5zivolvumvyw+Pv/JbfHf/AGGrr/0Ya6KP7+8Zn0GU&#10;xjxOquEzCKaSTTSSad+jSW/U/cOqOtazaeH9LudQvpRDa26F3b+g9STwB71erwL4ueILnx74ytvC&#10;OmyYtLWTNxIvQyD7xPsg/UmvLqT9nG/U/Dox5mZC/wBo/GnxO+o6h5ltoVq22OAHoP7g/wBo8Fm/&#10;+tXqNraQ2NtFb28SwwRrtSNBgKPSodJ0u20XToLK0Ty4IV2qO59SfcnmjV9RGj6TfX7QTXS2lvJc&#10;GC2UNLIEQsVQEgFiBgDIycVzRjbV7s1b7FuivM9F/aK8Ea94g8H6Na6jJ9r8VeH38Tae0kYVPsaq&#10;GJkOfkfG87cH/VvzxVTQf2k/C/iDS9G1GCy1aG11i60i1szPDEru2pMy2rMglLIpCbiWA+VgQG5x&#10;pZknq9Fcv4P+JGieNPB83ie2max0eG4vLeWfUdsAjNrcSQSuxLYVN8TkEnpgnHSrNr8QvCt9p9rf&#10;W3ibR7ixu7aa8t7qK/iaKaCEZmlRg2GRB95gcL3xQBv0Vy+ofFDwnpsk0DeItLm1CPTn1VdNgvYm&#10;u5bVYjL5kcW7cylBkEDBHfHNN8OfFDwz4m8M2Guwava21pdwWM/l3c8ccsBvI0kto5V3HZI6yptU&#10;nJLDGcigDqqK5XUvid4dsSyW+pWur3EWqW+j3Ntp13BJLa3Ez7EWVTINuCDlfvHB2qx4qf8A4WT4&#10;ROqarpg8VaGdS0mJ7jUbMalCZrONBl3mTdujVRySwAHegDo6878feB5YZ/8AhIdA3WupW7edIkHB&#10;bHO9f9r1Hcfr1vh7xhoHi5bttC1zTdbW0k8m4bTbyO4EMmM7H2MdrY5wa2KiUVJWY07Evwr+I0Xj&#10;7RT5xWPVbYBbmJeAfR1H90/oePSu4r5t8S29x8MfGVn4l0tCLKeQiaBeFyfvp9GHI9CPavofStTt&#10;9a022vrSQS21xGskbDuCM/nWtGbkuWW6JlG2qLdFFFdBmFFFFABRRRQAV4l8YPiFd6tqX/CH+HSz&#10;zyN5d3NGcEnvGD2AH3j+HrXbfFvx1/wg/heSSBgNRuiYbYf3Tj5n+ijn64rz74W+ETo+m/2peKW1&#10;K9XdmTlkjPOPq3U/hXJWk5P2cfmaxX2mbHgvwXaeENPCIFlvZAPPuMct/sj0UeldFRRSSUVZDCii&#10;imIKKKKACiiigAooooAxvFHhWy8Wacba6XbIuTFOo+aJvUe3qO9c18L/ABxe+Ate/wCES8QvizZ9&#10;trOx+WIk/Lgn+Bv0Nd9XJ/EbwevinRmeFB/aNsC8J7uO6fj296zkmnzx3KWujPaqK81+CHjxvFXh&#10;42F5IW1PTgI3LH5pI+iuffjB9x716VXZCSnFSRi1Z2CiiirEFFFFABRRUdxPHawSTSuI4o1Lu7HA&#10;VQMkn8KAOa+Inju18A6C95KBLdyZjtrfP+sfHf8A2R1J/wAa8c8F+E7rxVqD+KPEjNdS3DeZDFKO&#10;G9GI7KP4VqFZpfjF4/n1G5Df2HYnbFE3Qpn5V+rfePtxXqiqFUAAADgAdBXA37WXM9lsb25VbqZO&#10;ueLNI8N32i2mp30dnca1ejTtPWQN/pFwUZxECBgMVRyMkZ2kDnisSP4xeC57O9uovEVpNBZ66vhm&#10;dotzlNTZ1QWuAuTJudRwMc5zgGsz4/eCNW8d/DG+tvDnkjxZptxba1oT3DBUGoWsqzQhmPAVirRk&#10;5+65zxXjfwr/AGV9d8BfFXwRdz3FvN4Qt7aDxJryeYC9x4njjmhMoXOSrC5eTPTdCnOcVsrEnt15&#10;8cfA+mw3Mt3ryWi29ot9KLi1njZIGvDZrIVaMHBuAYxxzwfukNXetG6sylTuU7SPQ5xivi6T9mn4&#10;iTeE9UspLC3kvZ9AWwTfqMbbph4qm1HbuJ6fZWVsnjPy9RivSf2qvhD4t+JvirRtQ0axt/Enh+Cw&#10;vrWXRZ54omiupXUxXqea6puVAUDZ3x5yoOTTshH0NWXr3ibTPC8ukR6rdrZPq1/HpliJFY+fdOrs&#10;kQwDgkRuecD5etfLOrfs6/Em58Xvf2F59mg/sUaSt1Pqm6c6x/ZpgXxG6LhDIpPkbAA5GZgNwUV0&#10;fhX4M6xaad4EisPhxZeBP7H8ZaXq+pQw6+t/9qigtJ45rnOcbi8i4H333FmAIpWQH0sPm6c1RfWr&#10;SPXodFZ5P7SmtmvEi8iQqYldUJ37dgO51+UtuOcgEAmvjjSP2dfibJ4e/wCEd1nRCthpfhG58Ow3&#10;uk+I4Y5tRlbWIrtJVEikIpiQ5SUEN80bYDZrch+AfxRvPDUVnDHpnhi7Twlq2jwjTLsW0avLqltc&#10;QxOsTMInlt4pkeSHKRmT5McCnZdwPrvY2QNpz9KjliWaN45EDow2sjjIIPUEV8l2n7NOt69dWENx&#10;4OtfCXgSbxhpWpy+B4taF1FaWkFndRXcxdCFPnSSw5hQnIj3HlmFe5fs8+Edb8A/Bvw34d8Rbhqu&#10;mpPAytc/aCkIuZTAvmZO7bCYh14xjtSaGZ2s6Zf/AAn8QReINBLf2c7BZrcklQCf9W3+yex7GvfP&#10;Cviaz8XaHb6nYvmGUcofvRsOqt7g1yd3aQ31rLbXEaywSqUdG6MD2rzrwLq03wn+IL6NdysdF1Fl&#10;CSOeBk4ST6g/K359qyi/ZS8mU1zLzPoiiiiu4wCiiigAooooAKZNMlvE8sjrHGilmZjgADkkmn14&#10;18efGU7fZvCWlkvd3u03IQ87Sflj/wCBHk+w96zqTVOPMyormdjmPFfiO/8AjN4nGmadI9v4etG3&#10;GTHDc48xh3J/hH4+tegaNodpoWnx2Ngi28S8BmG7LH+NvU9zVPwj4Zg8K6NFZxYaU/PPL/ffufoO&#10;g9q2q5IxfxS3Zq30R8taT+2BqcfiD4daTrekWNo815ead45uo2cRaJMl29lbMuW4SWdM/Pn5CD70&#10;zVP2qvFOnfDuw8RSadpsF/qnh2bxLZafJZy7RaHV7W0tzJJ5oIY29yrldvLMDkBdrer69+zP4A8T&#10;Q/EiK90iR/8AhYRt215o5yrStCoEbRnH7sggNxnLZNXfGnwE8IePRCup2t1HHDow0GOKzuTCiWYu&#10;be5CAAHkSWsPP90Ed63uiNSl4f8AjRBD4V+J/iTxS0GnaP4N8RapprTW0bMTa2vl7WYZJaRt5HGA&#10;SQABXPR/te+EINJ1XUdV03V9FttGmtRrDT/Z7j+zbe5V/Iu5TbzSAxM6GM7SWRyAygc16Cvwl8MN&#10;4c8YaDc2DX2j+LL681DVrS6lLrNLchRMF6FVOxSAD8pGQa5e2/Zh8Epoh0e//tjXdJku4ry4stY1&#10;AzxXXlIyRRyrtAeJSxcJ3cKzFiBS0DUueE/jpb+MPFNlolj4M8VPJm0XVbg2kIj0aS5iE0UV1mXc&#10;JPKZHYIriPzFDEE4rhvB/wC1xYSfDCLxB4m0y4/tO38Lz+Kr6PSYl8n7PHfyWeyMO+d+UDYJxjPP&#10;au68N/s++GvCev6ZrGmaj4ktrmyS2WWMa3N5OoG2Ty7d7xBgTuke1NzcsqKG3YFc/rf7H3w617w1&#10;pmhTJrltY2OmTaNmy1eSCS5s5bj7Q0M5UfvVEx3gEcH1HFP3Q1K3iz9qbSbPT/ijFpFneR33ge0u&#10;pbq8u4YZYhLBt3A2wuEnKneNrEIjgEq+MZ6Nv2htCj8YDRDpWtPpyaxF4cn8TJbJ/ZkWqSBdtozb&#10;/MzudELhCgdgpbNReKP2ZfBnjTVNcv8AW31vUp9VsLzTW+0ao7rawXW3z0t8jMYYIoAJZVH3QtaM&#10;nwA8JTeOB4nKaoZv7Rj1l9KGoy/2ZJqEahUvHtc7DMAqnd03KGILDNLQNTM+D/7SWg/GXVIrCw0X&#10;XdFlutMbV7FtYt440vbVLg20jxFJG+7KACG2khlIyK6f4geAYvE1ubuzVYdXiGVcHHm46Kx9fQ9q&#10;qeBfgf4X+HN5od1o0V6kujaPNoVp9oujIBayXIuXDAgbm8wD5uw4rvamUVLQpNoyfg18TZfEEbaD&#10;rLMutWoIV5OGnVeDn/bXv6jn1r1Svnf4naBPpN5b+K9JJgvLaRWnZPUcLJ/Q+oNe1eB/FcHjTw1a&#10;apCAjSLtljz/AKuQcMv59PYiqozfwS3RMl1RvUUUV0mYUUUUAFeG/tt/8mt+P/8Ar0i/9KIq9yrw&#10;39tv/k1vx/8A9ekX/pRFV0/jR6+T/wDIyw3+OH/pSPGP2Pf+TefDH+/d/wDpTLXs1eM/se/8m8+G&#10;P9+7/wDSmWvZqqr/ABJep9Zm/wDyMcR/jl+bOH+OHh/XvFnwf8YaN4Yl8nX77TZYLRhN5JZjjcgk&#10;/gLJuUN2LA9q8DuovGy/2pF8NPhg3gvTrfQVtEuD4dj0zWLUJNb77WC4aVo7l2jFyyMF2hljJYk1&#10;9aVh69448NeE7iKDW/EOk6NPMoaOPUL2K3Z1L7AVDsMgt8vHfisjxJwUndux897vibofh/V/Evhi&#10;z8Z6ppmh63BcaJ4d8TysdV1Sze3MN5DMrHcY1mdJYvMO4eW/8JFV/Dnh34x+Hvip4b0zVNX1zUbO&#10;1l0z/ibK09xp9zb+SG1JbhR+7DtM0oVpPmUCHyxgEV9G6f428Oat5Ysdf0q98y8bT0+zXsUm66VS&#10;zQDaxzIFViU64BOOKa3jzwwjWIfxHpCNfPLHa776Iee0bFZVT5vmKMrBgM4IIPSgn2a/mPmrwR8N&#10;viTq2n/D+LxF4q+IVu+oaVrd1rrR6jJbvbXKtGtjASBmP5QzDu53ZODiq3hPw78VvFeseF4vEM/i&#10;7RYtSn8PjXL6wZrKUINFuxebnUfJ/pPkhz2crjBxX0l8Ovib4a+K3hG38S+GdUh1HSJt371WAMRU&#10;nKyDPyMAM4POCD0NH/C1fBH9inWP+Ex8Pf2SJ/spv/7Vt/I87/nn5m/bv/2c5oJ9nHR8x8h+OPHP&#10;j3wz8OVn8aa74t0rXYfAZk0xdM1CKzmXVFluEklv4i6sxZFt9hKkH59v7wivYPjNoOp6p4g+D2qS&#10;2HjC706wsdQ/ta68IB/7Qg82yt1HzKQ43uCDtO84PbdXqniDWvh9J4i0231298LvrytF9gj1KS1a&#10;6DSZaPyQ/wA4LbSV29duRUuofFHw1bXf2S21Wz1a+TUbfTLiz0+8gkmtppnKL5qmQFRkHI5bsFJ4&#10;oD2ejTl/SPm28t/jV/wjdkNWHjh/Ef8AYEI8OHRZIxCmpefNn+2Np2E+V9l378x4Eu3560fHnhnx&#10;z4k+K2lx6xaeLrmO38c6deRTaa3/ABIbbRkt8GVSD8k6StKS33wSCTtxXvNz8YPCUPjTTvC0WsWl&#10;9q1212jx2dxFKtmbaHzpBcYfMXydMjqD0xVxPid4KudIXU08W6BLpckkkAvBqcBgZ0Qs6b920sFB&#10;YjOQOelA/Zx25jyf9l3XPFfjC81678QavPqNn4ZjTwlBOtyJbfVLmCR3n1DKkq7OjW67uxWQcc19&#10;AVV0zS7LRbGOz06zttPs48+Xb2cKxRLk5OFUADJOeB3q1QbRjyqwjfdNflh8fP8Aktvjv/sNXX/o&#10;w1+p7fdNflh8fP8Aktvjv/sNXX/ow16GD+Jn6XwR/vVX/D+qP2i8feJl8I+E9R1PjzY49sKnvI3C&#10;j8z+leQfB/QWt9LuNZuMvdXzEK7ddgPJ/wCBNk/gK1P2jtUkuP7C0GBjvuJTMyj8ET9Wb8q6bT7G&#10;PS7C3s4hiOCNYl/AYrwpPmqeh+HrSPqWKVWKsGHUHPNJVbVNQj0nS72/mDNDaQSXDqn3iqIWIHvg&#10;GqEfKOo/sM3snhTxVYaf4rjstWuNcSXw/qAibOlaLieN7Dpk5ivr5eOCXTnrj0HWP2cbmTx3Lq2k&#10;3thY6Qmr+Er21smSTfHb6P5oeMkDG51kUJ2G05xVdv20fBkfhHRfEMmi+JILXVdPl1mG3uLWCGdd&#10;MjWMyXxV5hmLMm1QpLuUYojAAnf1n9qLwjpNz41SO21LUbbwno41q/u7RIfLeFoEnQRK0gkfdHIh&#10;V9gjJyu/KkVfvC0Mq6/Z11LUP2c9W+HEmuW9tqN1qt3qcN/DG7Q5fVHvoo5FIBKkFY3x/tYzxXG+&#10;If2Q9b8VeBbfRLrV9Gs7xtcvPFF1c7Jr1XvniWOGFfMVcW0m3/SFAXzBkBRuJr0bxf8AH5NN8UWO&#10;h6Np73F3D4u0jw7qQukABjvbN7oNAQ/Lhdi/PgbieCOaf8JvjdqPxJ/Z/m+IWoeHZvDN0lhe3Ytb&#10;jbNG/kCUh4wsmWT93ghijEhhwMNRqGhi6b8D/FOn694wff4Pn03xPNe6lcXlxZTSapZ3dzZfZ2hh&#10;mwF8hG+4xwwjJTb3rkrT9ljxrpUNlptn4h8Oto0r+ErvUvPt7j7SLjRkto2WBh8uyRbbcC43AnBG&#10;Dkdf4d/ay0LUJtKtbzRdeImuNJ0681yDT0XTYLzULWCe2UkzNIof7Qi4w2wn5jghj1vxE+OFl8Pf&#10;FUXh0eGPEniTVH0iXXGi0G0im8u0imEUjNvkTBBOdoyW6Lk8Uahoeb6T+zL4j0+6u4l1fRbPRP8A&#10;hLNJ8RWmk2aTvFCLa+lurhlaUF0aXzABFuaNWDMCNxA5/UP2PfEuoeD7bwidX8K2+k6LDqx0vWbb&#10;T5o9Xvpby2uYVF9JyuwG53SlCxlManC16zZ/tLeENSlX7At/fW0l/oWnw3cUKiOVtWRXtJFywOwK&#10;678gEZ4BrL039qbQtciieHQfEWl2d9PqWn6drOpWCfYbm+sxOXgUpKWJP2aUqSFVtpUMGBANQ0Nn&#10;4a/Bdfh38QNR120Gm22n3fhfR9DNrYweUTcWbT75mAAUhhKoH8XynPavUq8k+A/xjv8A4sXWurdQ&#10;WqW1lp2g3ttNbwvE0v27TkunLIzvtwzYVQTgcEsRk+t1LGZ3iLRIvEWi3Wny8CZPkb+645VvwNZP&#10;7PHiOX7LqXhu7O2excyxK3UKWw6/g3P/AAKunrzYTf8ACH/HDTrtfkt9SKq/p+8Gxv8Ax4A1k3yz&#10;jP5Fbpo+h64jxx8afBfw18WeEfDXibXodH1jxZPLbaNBcI+26ljCbk8wKUQ/vEA3kbiwAyeK7avk&#10;L9s79n1v2hPjx8B9G1LRdTvfCCQeJI9V1Swjbbpkj2URtZWlAxG/nIpTdwWXHNd5gfR0Pxc8IzeM&#10;PE/hj+2ootZ8M2UOoavDcI8SWlvKrNHI0rKEwQjE4Y4xziuO+HP7Xnwf+LXiweGvCnjmw1TW3Vmh&#10;tfLlh+1Bc7jA0iKswGDkxluh9K+LtK/Zo+O3jiH9pbwd4t3yeI9S8NaPo+j+LCjxWuvJaSOyEyHj&#10;zJIlVJAT8pc7vU+l65D4x/aQ1n4KeG7D4PeJPhe/gTxBY61q2t61bQ29rYw2yEPaWMiuTOsvyrlR&#10;twF3d8AH3PRSVk+LtZHh7wxqmpE4NtbvIv8AvY+Ufnik3ZXYHhvia4/4WV8XmtifM0rS8xkdiEPz&#10;f99Px9BXpdedfBbSzFo17qUnzTXU2zcepVev5sT+Vei1wU9VzPdm8uwUUUVqSFZ2veJNL8K2KXus&#10;ahb6ZaSXENos1y21WmlcRxRg/wB5nYKB6mtGvJf2ntA1PxJ8N9MtNJsLnUrpPFWgXLQ2sTSMsMWp&#10;QvLIQOdqopZj2AJNMD1xo3VQSjBScAkHB/GsHWvHPh/w9Z+ILrUNXtbaHw/aLf6sS+5rKBkZ1klU&#10;ZKqyoxHHIU4zivDfhLpPiPSP2kvGUlxpPiHUNI1Fr+4l13W4bu0+yfv0NvbIGme1uoiufKeFEeNE&#10;xJy1cJ8YPhRd/wDCxP2k7y08Ha7f6l4r8BxpoepWME89tPOtlNFcwEqxQSs5iCxlcnqmOcuwj7Ht&#10;5luraC4iy8FwiyxPggOrAEEexBFPZWjYqylWHVWGDXxb40+FvxE8F3PijSvhxH4oFhqngvR7u8a4&#10;v7q4M18moIt6kEkkmY7lrTeCkbIcfdCnaa9m/Za0HXtB8N+IhqUl/Fo0+piXR9M1CxvbVrGLylEq&#10;Ri8kecxNICyhyNpLgDbiiwz2uiiipAKKKKAPL72c/DX4rWOrR/u9Ov2/fKOgVjiQfgcNX0aCGAIO&#10;RXhfxe0kah4Re4AzJZyLKD32n5W/mPyr0r4W64fEHgPR7p23TCEQyeu5DtJ/HGfxoovlm4fMJ6pM&#10;2PE3iPT/AAf4b1XXtXuPsmlaXaS315cbGfyoYkLyNtUEnCqTgAk44rhY/wBpL4bzfDfQPH0PieG4&#10;8Ja7d29jp+owQSyCW4mk8uOMoELI2/5SGA2kfNirv7QmlXuu/AP4labptpNf6jeeGdTt7a1tkLyz&#10;SvayqiIo5LFiAAOpNfnfqn7J/wATfhp8LPg4vgrRdSvPCniG48Mal4u8JyQSPc6Lq0Ahaa8SP7yK&#10;+HEy4+VgCeMbesyPvT4oftZfCX4M+JI/D/jDxrZaTrLRrM9mIprh4I2+7JN5SN5KHj5pNo5HrXp+&#10;i61p/iTSLPVdKvbfUdNvIlntru1kEkU0bDKurDggjuK+NdJPi79mn4r/ABpXUvhJ4k+J1j4/1htX&#10;0rWfDlrFdLLHJEEGn3m9wYY48EBmBXax9hXtH7Fvwl1/4I/s3+EvCXid0XWrZbi4ntYpPMjs/Onk&#10;mFurdxGHC5BIyDjjFAHt9eWftBeKW0fwrHpcDYudTfy2C9fKXBb8yVX8TXqdfPvjaX/hL/jhBZk7&#10;7XTVVWHb5B5jf+PED8K568moWXXQ0gtTpvA/h5fDXhy1tSMTsPNnPrI3J/LgfhW9RQRkEVmlZWRR&#10;5Z4Z/aM8L+Il8bubbWLOPwnrT6LdM2k3UrTyKVVXiVIizBmbG0AsAAxwrKTQb9qPwb/wkNjEl7HJ&#10;4cu9Dk1aPV1WXzGnXUEsRZi22eaZjI5GzG/cu3b3qHxB+zhLrX/CWRReM76107XfEkXij+zmsY5I&#10;I7kKqyxS/MpuLeQIhMTFcFF5Ncfb/sN6Fb3Gk30fijUIda0MXs2i6nb2kcT6dd3Goi+FwiBtrbDu&#10;h8sja0bsOK00J1PaNC+L3hHxL4vu/C+nauJ9btvODwG3lRHaEgTpHKyCOV4iyiRUZihPzAVwXxK/&#10;aq0L4c6r8RNKk0fUbzUfBujWmszZikitrmOdiNon2FUKgA5b72SFyVbE3w7/AGY9I+HfxCk8Twao&#10;9/Gk99d2VjcWa7rKa8YtcFJtxbaSz4XAwHwWbAqX4nfs6r8RtW8a3I8VXmk2Xi3QrXRdRsI7KKZS&#10;baV5IJ0diGUjzHBTo2QcjFLS4am237RXw8/4R19bj8QNcWS6hLpXlQ6fdPdm5jTzJI/soiM2Vj/e&#10;H5MBCGzg5rb8SfFbwl4T8E2fi/VNct4PDN41stvqcavNFL9oYLCV2Akhiw5x35rznxz+yvp/jLxB&#10;rGvp4iu9O1q88Qy6/bzi1WWO3MtjDZywNHvXzFKQKwbcpDeo4Nv4nfBG81D4K+FPAng6ZdN/sXV9&#10;FniuohFCbeC1u45ZJY0IKbwFZxHjBPGKNA1Os8P/ABy8EeKJNNh03W/NudQ1CfSobWW0nhnW6hga&#10;4khkikRXiYRKX+cLkYxnIrFuP2pPhdaLpTTeKo4o9U0231i2kazudn2KaRo47iRhHiKMuhUtIVCn&#10;GcZFYk/7M91c3y+IJPH+pf8ACdnXv7dl8RLplsFdvsTWPkC1OY1QW7FQclg3zZPSuJt/2P8AV49Q&#10;PhyLxdeWHgc+AdP8G3txDBA9xqkUVzcvPGyNkwExzKBIpON7jBIBDsg1PS9a/aAh0jx83haPSEv7&#10;gavPpPmW94SyPHpJ1IF08rgsoCBVLfeDZ/hrb8DfGjRfGF9ZaLNHc6Z4s+yxSajo7W00q6bcNAkz&#10;2ktyIxEJkV1JQsGwQcc4rIg/Z9sbX4oR+M4tYuEkj13+3EsPIXYG/skaYIt+7O0Iok3YznjpzUkf&#10;wIij+Nw+Iy69Lbz5cvY2VjFbG5DQ+UIrmZCDcRp95RIpYMF+fAxS0Hqep1xXxY8OjWvDT3Ua5ubH&#10;Mq46lP4x+XP4V2tJJGs0bRuNyMCrD1B4NRKPMrMadnct/CPxUfFngmynlffd2/8Ao05zyWUDDfiu&#10;D+NdpXg/wHum8P8AjTxD4ckbCHLxg+sbY/VWH5V7xW1GXNBXImrM4jTPjV4K1j4qaz8N7XXoX8ba&#10;RaxXt3o7I6SLDIqsrqWUK4w652E7dwzjNZDftLfDOH4d6l47uPFtnY+E9PvptMuNSvUkgVbmKQxv&#10;EFdQzNuBACg5xxkV8sePv2XvFvxF/as+NHjnw/HfeFfGGjw+Hr/wV4nuInSzuLiO1kW5tmONssTg&#10;LHIBnHy54yDwnw7+DPxVs/g18MPGmq/Dy+1DWPB/xC1bxDrPgR0EU9zFcOwE9ushCyNEzF4xnDA5&#10;BPfYg+7PhH+0F8Pvjtb30ngfxNba29gyrd23lyQXNvuzt8yGVVkUHBwSuDjivRK+TfhHo/iX4uft&#10;a3XxkbwPrnw58L2fhT/hHli8SW6Wuo6zO1wJd8kCsxWONRgFzknGOMgfWVAFXU9Qh0nTrm9uG2QW&#10;8bSu3+yoya+e/hvbzeLPFGreK74bnaVhED0DMO3+6uB+Neh/tAa5/ZfgGS2RsSX8ywe+wfM36Lj8&#10;azfAekjRfCenW5XEjR+dJ/vP8x/mB+FcdT3qij2No6Rub9eLfHLxR4h8OfFb4KW+meKrHw3ouraz&#10;e2Wox6hDuiuz9jZ4omYyIMkgqg6+YykZxtPtNQXmn2uorGt3a292sciyotxEsgR1+64DA4YdiORV&#10;IR8P/Fb9qzxD4g8J+PrCwv7U6JfeHdY1DSNR0+H7Bf2hsruGPkC6kkyyuwzIkLZXIGGwOl8Sfthe&#10;MLfT7Z4LHSdC1S7vdZEunatZktpLWXl+VptyzXES/aZlkEplDbVQ5RJAM19Utovh1tSmtm03SDqF&#10;1FJcSxNawmaaMsqySMNu5lJ2hmOQTtB7U/WtN0GK1uLrV7LS1tmkjnmmv7eLYXGEjd2cYLDIVWPI&#10;yADVXXYR4/8AtFePPE2lfAjw34n0jVYfAmoXOr6C9/NfKJo7OG4uYVmjlYOq+WvmYdtwDIrDK7tw&#10;4bw18ZvGvhX4meJPPvLDxV4W1Dx3qOiQ2kSyteLJFokd7GbZ/MZFhZoWVYQp/wBdu3ev1XeabDqF&#10;rLaXlnHdW0n7uS3uIRJG3+yysCD9CKzNCk0DXdPtdV0YaZf2UsjXFve2SRujSDMRkR1H3htKbhzh&#10;SucDFK4zxj9lv49eI/jVNff2za6a9odNs9ThudMRYvssk5cPZSp58rMybQRKwj3fMCila5bwz+05&#10;4q1LxnbWUmoeEdTW68W6x4XHhnT4pRq9vHbG4MV8/wC9IKAQoHGwKQ4IfJ2j6T0dtEt9Y1TTtKXT&#10;4tUt2jn1C1so40mRpQWjeZVAOXCsQW5IBqh4O+HGgeBVuf7H05Yprq7u72S6kUSTmS4naeYCQjcE&#10;MjsQmcCi6EfLFx+2rrlx8NbvX9MufC91fWXgzw7rV7lXaCz1G91L7LdwzBJCyLGnOw/OpHOeldLd&#10;fG/XPEDaVZz6hpWqmx8fN4eXxD4cmngsNShOkXF1viVZWDNG+I2VmkTchOMj5ffPFXwv8M+MNBut&#10;J1DSYIbO7mguJjYxrbSSPDcLcIS6KCR5qBjnrznqa3l0XT4bWGJdOs4rWF2lhiW2RY4mOcsi4wp+&#10;ZuRzyfU07oD5P0vx14y8AfAT4deP7PxEmrX/AIl8P6JbXcOuXKTCBIrKSWa6ghmuYVuLiR3XeBIr&#10;FFyA7Cvp/wAB+JofGngjw/r9vOtzBqmnwXqTJA8CuJEDbhG5LIDn7rEkdCTTNIn8K+OfDcLaYdF8&#10;QaArGKL7MkNzaBoztKqACg2kYwOmK31UKoAAAAwABgCkxkd1bRXlvLbzIJIZVKOp7qRgiuF+DOoy&#10;+DfH2p+FblyYLkloS3d1GVP/AAJP/QRXfV5h8Ug/h7xRoHiKAYeOQByO5Rgw/NSR+FYz920+xS10&#10;Po2uL+K3xj8HfBDw7b69431uPQNHnvIrBLyaKR0E0mdgbYp2j5WyxwoxyRXYW8yXMEcsbbo5FDq3&#10;qCMivmv9vX4bX3xV+HPgfQrbw9d+JbN/HOjSalZ2sDy4shK4neTbysYRjubsDXeYHtl58VPC9h45&#10;0DwfNqq/8JDr1nPf6bapE7i4gh2mRxIqlABuXqwznjNcDD+2d8Fbjx6PBsfxC0pteN19gCDzPs5u&#10;d23yBc7PJMmeNm/PtXy34Y/Zp+KXgP8Aah8PeDzPqGpfDPSfDGvWHhbxb5TyS6ZBdxgR2lzL/fhc&#10;AITjcpGOmFypfBvxA1P9ke1/Zi/4Uhrdp4viEWnt4jaKH/hHowlyHOprdhslyoL7AvmZJ47UAfpH&#10;Xhv7bf8Aya34/wD+vSL/ANKIq9l0Wxk0vR7GzmuXvJbeCOJ7iT70rKoBc+5Iz+NeNftt/wDJrfj/&#10;AP69Iv8A0oiq6fxo9fJ/+Rlhv8cP/SkeMfse/wDJvPhj/fu//SmWvZq8Z/Y9/wCTefDH+/d/+lMt&#10;ezqpd1UdWIA/Gqq/xJep9Zm//IxxH+OX5sSvIPi58C5Pid4i1rUGfTGjvPBN/wCGLZb63MrQXNxL&#10;vWf7pwqgYOPm9KyP+GwvCbad9sTQvEbxtNeRwq1tBH9oS0dlu5Yy8yq6RFVBwcszqqBmDAakn7Uf&#10;hb7bqJt9L16/0PTX08X3iK0s0fT7aO9himt5mYuHKFZo921CVzkgDmsjw5SpyVmzmW/Zr13Q/Elt&#10;r/hm+8P2N5p97oeoWdlcW0q2skllp09lP5vlgEbxPuVlyfkAameE/wBm3xN4b1DwHeLrOiR32i3d&#10;zJqOoW0U/mXNtLqU149ssL5jZGEu0FwHjbLK7dK30/aw8NTaVFexaB4iZrm/udPsbeSCCFr+S2Mn&#10;2loWkmVCkXl/MxYAl0VdzEgWtG/aq8DeINVmt7CW7m0+30lNaudVZYo4ILVrc3Aco0gmZQgILJGy&#10;hwVJyDQZqNLoyLwn8CdTsf2ddW+Fmq6rYwLNaXem2uqaNC6P5EjMySSq2MyfMQwU7SowDzWRd/BP&#10;xpd6no3iE23w4TWtMt7rT10pdKuP7KlgmiiQzMPvecvkgD5dvls0ecfNWla/tZeFryxSSLRtfk1G&#10;S/sLGLSIoIJbuX7asjWsqqkxXY/lOCCwZCMMq0zw5+0x/wAJZ8QtI0PTvB+sjT7jTNRur6a6WGK4&#10;0+6s7lYJoZEMuCFJwWUtkvHjILFQf7vRXOXH7Ic1r4P8SaLHqmnahdXfh/Q9G07U7+2Jmt5LGV5J&#10;JM4JRWLKECElQoB6CptN/Zl8R2HiKKaHWNH0/wAPW/iGx1uLRrUXEsYaG+a6keMygtAWDEeUrNHu&#10;Yt8uAKv3f7XVjf8A9kxeHfCuqarfy+ILDR76waW1MkEV1HK8cqPHO0bM3ksAu/gqwbbxndsf2irV&#10;fttodH1bxLrUWpatCumeH7AGaKzsrgQyTyCSbaQGKrkMDIx+VB0oElS6Hmt9+x34h1bQ9H8OXGue&#10;HbLSNH07VtMttV0+wlXU7tLxcrJck/KzBgN6g4cFmyCcV0Hh/wDZb1CXxboWv+J5tE1GW01mPUby&#10;0UzXEM8cNjPbwYWRFXzFeYN90AKijLECus039qfwnrGr20Fhp2uXekTahp+m/wDCQxWa/wBnxzX0&#10;MUtoGYvvAfzkX7nysfmwME9V8N/i5pXxU0nV9R0W1vYrXT55bYS3qxr5rpuBwiuzIQUOVkCOMjjm&#10;gcYUm9DuaK+evBv7XmnzfD7w5rni3w5rWi3Op6RFqv2hLNRZ3Kb4kuZLcmUt5cJmR23gMY8uu4Cv&#10;ZfCXjWx8aSa9/Z8c/k6Rqk+kSXEqgRzzQhfNMRBO5FZtmTjJVsdM0G0Zxlszfb7pr8sPj5/yW3x3&#10;/wBhq6/9GGv1Pb7pr8sPj5/yW3x3/wBhq6/9GGvQwfxM/TOCP96q/wCH9UfqL4+Y6t8eNOtnO6O0&#10;ji49MK0n8yK9ArzzUTv/AGhr7cc7UOP/AAHWvQ68CO8n5n4g9kFV9S0+HVtNvLG4DG3uoJLeXacH&#10;Y6lWwexwTVivPPjz481j4ceAItW0GOwl1SbWdL0yNdTV2gxdXsVuxYIQ3AkJGD1HetSTM1z9mXwT&#10;r2k+ErGVNStW8MaWuiWF7Z3gjuWslVF8iVyhDqfLQ5wGBBIK5NWvEf7Ovg3xd4gv9V1uLUdTN1pd&#10;zo4sbi+Y2tvbXESwzLCgAMe5EUYDbQRuChiTXl3hn47/ABGHjaHRPE0fha604+KNW8GTzaPDc287&#10;3Ftpz3qXSb5WCKVAjMXJB+YP2qj8Jf2jtdmk+Gek6lLo0Wna14Rs72F5rl7q5uL57GW5dJ5mnaS2&#10;UCIESSxurruPmBgAasxaHq3h79mzwp4eniuRe6/ql6muWHiFrzVtUa5nlu7O3NvAXcrkoIzgr3wO&#10;mMVueD/g3oHgfwDqngzTZtUbw9fi7jFtd3pmNrFcBhJFAxHyIN7lV5wWPWvnC6/aj8R33g7w9rtz&#10;Jph8Rafea2L6zsTLHZxSQaBNfxRlo7h47uPKqQ4YqVIO2Nxxval+0t4+8K2Wo2muR+ExqE+m+HdU&#10;s9WhiuIrDTINUuHgd7xWkLOkDRlt4ZA24A7eTRZhoeuaf+zn4O0zRZ9LgTUPsk2paTqrbrvLedps&#10;VvFa87fu7bWLcP4ju5Gap/Eb4CL8Svila+JbzxBqmk6dF4bn0J4NDvpLO6lMt0sr7pFBBiKAqVxn&#10;JyCCM1nfCv4ya34u8L/Fe8vbzQNZm8Iahc2NlqGgo4tLxYtPiuA5DSPnMjsCFbAxgE43HyG3/bE8&#10;YRfDl9f+0+DPEd3c+Bv+EtEegpOw0aVJbZJILxTKxIYTyEH5CGhcYIG6izA9vuP2XPAcvijRtat4&#10;NV0v+y5dJmj03TdReGxkfTcCyaSHBDmNRsyTyuM8jNYnw2/ZR0fwrp9t/b2raprl3b32q30FquoS&#10;jTbeW9luMzRW7cJMIbgpuyVBLMoBYk+b+Kf2itV8SfGzR7Pw9418L6LoNp4n1nQ7XVr65Z9LuoV0&#10;ezuUefZMqzOss0gTDqufcc8/4i/aG8SeI/DmteKWn+w/8W7N79isL+4hspbiPxA1p9sgZWWQJLGm&#10;5HBDFHAyR1dmLQ+qfhv8I/D/AMK1uxoQuwLq006yk+1XHm/u7K1W1t8cDB8tRuP8R546V2leMfDn&#10;4wav42+J+u6Zdax4U0vT7HVtR0iLwrKZBr/+ittW5bMm0rIB5m0R4EboQ5JIr2eoZQV5j8aozavo&#10;eox8Swysob0wVcfqDXp1edfHBQfDdiT/AM/eM+3ltWNX4GXHc9+tp1ureKZfuyKHH4jNS14LpvxB&#10;+JsOnWqW/hdZoFiRY5DZyHcoUYOd/cVZ/wCFjfFL/oU1/wDAKT/45W/t49n9xnyM9wowPSvD/wDh&#10;Y3xS/wChTX/wCk/+OUf8LG+KX/Qpr/4BSf8Axyn7ePZ/cHIz2TVNastFS3e+uFtknmWBHk4Uu2do&#10;z2zjvXDfHy+Np8ObtAcfaJ4oT7jduP6LXlfxI8W+Ntc8PLbeIdCXTrDz0cTC2eP5xnAyWPXms3Vv&#10;EniDWPhTDDqUTS6bBfxpbX0jfO+I5Pk5+8B/e7YxzWFSupKUbdC4wtZnp3w/tBZeDNIjxgtAJG+r&#10;Esf510FZ3hsBfDulgdPskX/oArRq47ITCiiimIY80cckcbyIkkpIjRnAZyOSFB5OPami6gbbieI7&#10;nMa4kU7nGcqOeW4PHXg18m/Hr9n/AMa+O/jLrWrQW9xqGlaraaZBo+rWEFk9z4ekt2LSsklzMj25&#10;L4l8yFXL8ow4FWdW+Cfje/8AjR4s8S6bog0XSdYj1Sw0dxdKX0XU5bJYh4hMAfYDcFDGVTMiKFcj&#10;Mj4q3mI+ivG3xC0H4e+G7nXdZvRHp1tdW9nM9uvntHNPPHBGhVckEySoDnoDk9K6BrmBXKmeHd5h&#10;hwJV5kGcp1+9wfl68dK+Qrv4J6tefAe88NaF8GE8F+Joz4divLuO/s5Dqz2upW81xIHSTdIoWOSX&#10;zZtsjbiMZ4rQtfhX4/034q6dZDwe83h+z+L1746PiKO+tvIeyube5CjyS4lDo8gV8r/dI3ZO12QH&#10;0x4i8XaZ4X0yS/vZJZYI7mG0dbGB7qVJJZFjQNHGGYfMwySPlGScAZrWM0S3X2bzY/tO3f5O8byu&#10;cbtuc498Yr4l0n9nzx1pvhvxJomneCGs9Mm1jQb6KbU5LBtWneDWEuLgPdQPi7gSHe4lnCzEnbhs&#10;CusvPgb4suPHl7nwijeKZfHqeI7f4qi9gBh0oXSyi227vPDLbhrb7OE8og7s0WXcZ9VxXlvPIEiu&#10;IZXILBY5VYkA4JwD0B4PoeKmr5F+G/7NureEbz4XeIYvB8Gl+KrPx9rF9ruowyRfaBo9w9+Y1dw/&#10;zxMHtj5YzgnO0Hca+ulztGetSwCiiikBn+IrMahoGpWzDIltpF/8dOP1ql+zbfGfwdfWzHJgvCR7&#10;BkU/zzW3IA0UgPQqQfyrxf4X+JvFmg22oJ4a0gapFI6NMTA0mxgCB91hjI/lWbkoVIv1KteLR9UU&#10;V4d/wsb4pf8AQpr/AOAUn/xyj/hY3xS/6FNf/AKT/wCOVv7ePZ/cRyM9wpa8O/4WN8Uv+hTX/wAA&#10;pP8A45R/wsb4pf8AQpr/AOAUn/xyj28ez+4ORnseka1Za9Yrd2FwtzAzFdy9mBwVI7EHtXgPw5c6&#10;t8QPFOqP8xMkm1v96U/0UVgfCvxJ4i0vxl5Gk27XbXcxN1YkkRkbvmYn+Arz834c1u/BL5n19jyx&#10;kj5/77rm9p7Vx+Zpy8tz1CiiitiArnPiVrWpeG/hz4q1fRooJ9W0/Sbu8tI7pykRljhd13HB4yue&#10;nOMd66Oo7q2hvbaa2uIkmt5kaKSKQZV0YEMpHcEEgj3pgfOnh39pLxrf+EbWWPwLY63rOk+E7HxR&#10;4kZNcWzijguIXkj+zh4TvkZIpHKtsjQkJ5hPNQ6B+054gvLr4i6s+maNP4Zs7zR4PDa3N9LbXNw1&#10;9ZW9xHA8aQSOzsszPhQzAjYFIG+vSbr9mX4VXmm6Vp9x4D0may0qNoLOGRZCI4i5cxH58vHuJPlv&#10;uXngVpa58DfAHiXVtQ1TUvCmn3Oo6glvHc3QDxyOICPIIKMu1o9qhXXDAADOOKrQWp5x4D/aE1L4&#10;meOPhxDb2j6DZ6hJ4msNa0qQCX/StOEKqVkZEfaGdmGVQndhlBGKp/FD9oLxZDc30XhXQI7bRNL8&#10;c6T4Ru9fmv4mmaeS6t1uUW0aM5jKTeWH378ncFwN1ev+HfhJ4N8I3On3GjeHbPTp9PlvJ7WSHfmK&#10;S72/amGWPMmxd2c/dGMVS1r4F/D3xH4rPifUfCWmXmvmeC6OoMrCQzQMrQynawUyIUXDkbsDBJHF&#10;LQDyvUv2vp7TVvENtZ+EY9btbPTNT1fTLvS9Rlkj1GCwmRblQz26Jv8ALcsvlNKu5ChYHmpNe/a9&#10;+x30t1pXhdb7wYupS2EfjC7vpIdOYRRwNIzyJBIIstOyKZNsZMMmXU4FekL8C/COiyXd/wCGNKsv&#10;C+vtb3UFtq0EHn/YxcEGbZBIxi2sQCUwFzzgVmeGf2Yfh34f+H/hjwjcaBb6zp/h+2a2t5L3IaQO&#10;/mS+YEKqyu5LFGBToMYFPQNT1YMGAKnKnkEd6KFwAAAABwAOgoqBhRRRQB51aP8A2P8AH7T5F+Vb&#10;wAN774iv81FfQVfNPxGurzT/AIlaJc6bD9o1COOJ4Ytpbe4d8LgHnNdN/wALG+KX/Qpr/wCAUn/x&#10;ys6dRQck+5Uo81me40leH/8ACxvil/0Ka/8AgFJ/8co/4WN8Uv8AoU1/8ApP/jlb+3j2f3EcjPcK&#10;pvrVlHq8elvcKl/JEZ44W4LoDgkeuK8b/wCFjfFL/oU1/wDAKT/45XAfETxR4pv9c02+1uybRdQt&#10;oybZoo2hbG7O4ZY96iWIUVdJjVO53n7RUxvta8MaWDlXZ3K/7zKo/TNdsFEYCL91flH0FeQeJNW1&#10;jXfFngi4160+yXjxxfL90yL55w5X+Ekdv5dK9gPWs4vmnKRT0SQlFFYOtePvDPh3xBpWh6r4g0zT&#10;da1Ztthp91dJHPdHOMRoTlueB6ngZPFaknkPxM+HWuXH7SGh+MND0rUprhvB2oaPaaxDcsbLTtR8&#10;0SWz3UPmqDCRuz8jBmC5GQCPGfEXwe+InjX4W+KtG/4R/wAcpDJ4dsm1HTfEuu/aJtV16G+glkms&#10;iJ2AjMSXHQxxuXiAQFcj60b4veBV09r9vF+irZpay3zXD3qKiW8cvkySsSflVZf3Zzj5vl68VkN8&#10;ffBP9p6bFDrNpc6Pf6Jfa+PEEFxG2nxW1pLFFMXkzwQ0y9uNrZwaq7EeNeM9G+JN58WPDmqeGfDn&#10;irRdJ03UdAW1Z72ecS6aZE+3C7DXnlLIivIjoYpXbZv39COg8P8Agfx/oP7F9p4Z0W1vdI8cW9rI&#10;n2SKdILsRnUXkljikJ2pK9uzhHJwGdTkV6/rvxW8FeF476TV/FWkaYljNFbXRurpU8mWSITRowPI&#10;LRkOB/d56VUk+MXhWx/4SWbU9XsNI0rQWtBPql3fwC3cXMIliYbXJXIIwGALZBUEc0XYHy//AMK6&#10;8ZxeJvFjaN4H8dad4T13UdHCTatqk8+q21vBZXKk4ivUlkXznVSrz/u9wcgjAEfhtviYuvfCrwLr&#10;+takmv8AjHSrMeKbSbUv9O0iPTbt5nuGVHLILq22QM643sB8xavqPU/jd8O9FsdIvL/xx4es7PWI&#10;vP064m1GJY7uMOsZeJs4YB3VSR0Jwa2fFXirwz4BsjrniLUtM0G2YrbHUL5ki3E5Kx78ZPQkL7E0&#10;XA8x/Z40nxlo/irx2niey1xtMnvRc2eqa/cHz52eaYtEsKzyxBI0MYWWIRq6lQUDKTXlWkfD34ma&#10;hcW9nqGneN4/Esw1SLxdrN7re7RNVtZLe4WGKxiWYhGLtb+WI44mjCtvJ7+53n7SHw90vxcdD1Dx&#10;LpmmRyaXZata6pd30KWd7HdSyxxrC+75jmFiT90Bl55rqLj4meD7PxhH4Um8T6PF4nlj81NHa8QX&#10;TJtLZEecn5QWx1IGQMUagc9+zj4Fb4bfAnwH4ems7nT72z0a0F7aXczyyQ3JhTzkJZmwA+4bQdq4&#10;wMCvR65Ob4teCLXSrbU5vFuiw6dc2DapBdPeIIpLRXVGnVs8oHdFz/eYDqcVu6B4g0zxVo1pq+i6&#10;ha6tpV4nmW97ZyiWKVc4yrDg8gj8DUjL9cR8YrMXPg1pCMmC4jcfQ5U/zrt65b4oKG8C6pnsIyP+&#10;/i1nP4WVHdHoPw1vm1LwDoNwxyxtI1Y+6jaf5V01fOXgnxt4/wBL8L2Fro/h5b7TY1YQ3BtXfcNx&#10;J5DgHByOnatz/hY3xS/6FNf/AACk/wDjlXGsuVXT+4lwdz3Gkx7V4f8A8LG+KX/Qpr/4BSf/AByj&#10;/hY3xS/6FNf/AACk/wDjlX7ePZ/cLkZ7NqmqWui6fNfXsogtYV3SSEEhVz1OO1eLftrTJP8Asr+P&#10;JI3WSN7KFldTkMDcRYIPpWX4u8cfEPUvDeo22q+HFtNOliKzzi0kXYvc5LkD8q8d+KfiDXpv2Zfi&#10;LpflNdaFFZRsZpDgWz/aIcKp75/u9uvHd066daMbbnsZPD/hRwz/AOnkP/SkaP7Hv/JvPhj/AH7v&#10;/wBKZa9nVijKw6qQR+FeMfse/wDJvPhj/fu//SmWvZq7Kv8AEl6n0+b/APIxxH+OX5s8r1D9mvwZ&#10;qHh/RNK26lbDRpbySzvbe7C3KLdStLcRlypBRnbpjI2rggjNZMH7MekXfjXxZq2q6jqE2j6xe6dc&#10;JodlfSw2k0VpbQxRx3cf3ZR5kW/jGQcNkcV6D8VPFF34I+GPi/xFYRxS32kaRd6hBHOpaNpIoWdQ&#10;wBBIJUZwRXg8f7T+t2sF9a3GseE9Vu7jT9KvNP1HQLeS4tra4vJjGLG4VrhR5mFZ1dpIhgHcFwM5&#10;Hgy9nF2aPUtR/Z08H6l4V0TQ3TUIU0W7urywvoboC7gkuZJHnAcqQVcyMCpUjAXHIBpNR/Zx8G61&#10;qen3OqJqWq2thD5Nvpl9fNLaIDbtbsQhG4Fo3fcAwUlixXPNeP6T+1L481q1gns9G0O6/s3Rtc1X&#10;V4o0kaS5/s29FvstQkjhWlBHBLhCSQzYANzw7+0b4+8T2+h2NjD4be+1bxDp+lQaxJbv9jMVzZXF&#10;w6+Slw7+ZE0CgEuBIrg4U5wC56fY9V8O/s6+E/DNrpkFtJqs66bqdpqtq11eiRo5LZXWFMhBmMCR&#10;sg8twSxIzUV7+zX4Mv7ueeT+1kN0dVW7jh1F40uodRcSXUEoUDdEXCsqggqVHJryjwh8cPHGufEr&#10;SJNT13w7p1rH4e12OfSJN1va6hfWGotbmSOR5Mxlgit0fy4/MyG+8PVPgP8AGL/hZHhdP7b1DTI/&#10;E4uprWWxs0EQ3xxRyusf72VZgiyqfMjcqQyn5TkAHF05aWIYf2YfCcMU5/tDxE17JNp1wmo/2mFu&#10;YJLESrbNGyoAu1ZpFPy4IPrzVy//AGdfCt1vkt7vXdIvXu9Qun1DStUe2uXW9kEtzAXUcws4BCkZ&#10;UgEEHmvItF+O3iXw34w8YWv9t6HrVunxFuNCi8O3MssmseTL5YR4BvwsUXLbNhBVZDuU8Vl+Kv2o&#10;vEPi74P38/h7WtHstcHw1Pii+udMzLLp9+t1DHJEAHPl4RpPlfLKQCeBghPPSS2Pe7P9n/wbpum3&#10;WnWVncWWn3Gp6bq32aC4wkctgkKWypwcIBbx7l53c881q+C/hRovgXUvEGo2U2pXmo655a3l5qV4&#10;biVkjDiNAxA4XzHwWy3PLEAY5bx14+8U6TovwztfDmqeG9U1fxXrMWkyavJbySaeyta3ExmiSOXJ&#10;GYVwPMOeRnuPKm/a08SX3g2y1lD4T8PXFt4XXxDcW2tSS41qYTzwvaWBDggg2/3iJGDTxLsIyaC3&#10;KnF7Hosf7MeieGfCs9h4dmudSu4NEm0HS7fxbqE97Y2NtMAs6pGmGXeAMkc8ADavFd98Jfh7b/Cn&#10;4b+H/CdtcNejTLYRS3kgw9zMSXlmbk8u7M3JPWuD+BfjTxF4m+IXxTs9c1u1mgsdWgNjockPl3mn&#10;wy2VtKFYeYfkBkKn5cGRZCDztHtNBUFH4ooRvumvyw+Pn/JbfHf/AGGrr/0Ya/U9vumvyw+Pn/Jb&#10;fHf/AGGrr/0Ya9DB/Ez9O4I/3qr/AIf1R+oni8f2b+0BbyN8q3UceCf9qMp/Na9Briv2hbR9L1/w&#10;54gjH+rPlMR6owdf0LV2UMyXEMc0Z3RyKHU+oIyK8FaTkvM/EOiY+oruxgvohHdW0VzGrrIEniDq&#10;GUhkbBGAQQCD1BGRXP8AxOg8SXXw48Uw+DporfxZJplwmkzTEBEujGRESTwPmxyeAcZ4r5Qt/Bvx&#10;tbwLdxeHR4t0vxHJfwSaQus3UoSw22cg1BriWeeYyxzEosasNqz7XjCoDWqRJ9knQ7AS+adOtRKJ&#10;mufM+zJuEzLsaTOPvlflLdSOCccVHb+G9Ks7m3ng0iwguIIPssMsVnGjxw/88lYLlU/2Rx7V8seL&#10;tL+Jlx4z8HXXhnw94z0ix0seHhA9zeXFy09uZ0/tFb0faRCJURpFffFK0mN6sABjJ0P4K/Ei+0+2&#10;Gqat8QoZbzw94hur2NPEFxEE1SK/Y6TGu2T5MxOxCL8rgLvzjFO3mI+uIvCuiRWqWkWiaalsrSMl&#10;vHYxCMGRSshChcAupIbA+YEg5Bqn4q8B6V4u0O+0u5jmsY7uGO2kudLk+y3IjRtyRiVRkKDn5Dlc&#10;EjGCa8p+Ien+O9Y+E/wz+0W3iO92izk8aab4cuBa6xcIbIiRYmV0ORdFTIsbqxUEKa5D4U/D74i6&#10;l8UPDtz4jufGuleCNPt9Tu9OsdQ1Ym4CC8tjY22pOjt5rhRcOFZmOzarscEFWGeyeD/h54K8D6bq&#10;/gXTLktd6xBNf6hb3V/52oXUcq/Z2ncn5tuFWNWACrtCgDFa/wAO/DPhLSPBemweFINPudBaxhtY&#10;7y1WOYXkEUYhQySqP33yptLNnODXj3xc+EPivxV+0FF418LmTTNZ8P8AhOE6JqkzEWVxeC/maawu&#10;AD80c0DbW4+Xcjjla8fl8F/GTQvhH4C0vRPDHibR9c8P+GbV7U6bcTODf/bZHnt5okuI4U2R7eZY&#10;5fNVyABinbzEfYF1pngW0sYoLiw8NRWU15/ZscMlrbCJ7psR/Zwu3BkOxU2dTtAxwBW7N4f0y6Xb&#10;NpdlMrQC22yWsbAwqdwj5XlAeQvQHnFfLGk/C3xl4Ss/Emm+GtF8QafqcnxXXWFvru6knsrjTZLi&#10;WRJlJlbMahk87gE8Bt2OOT1Lwb8Y5vBFxBoFh8StO8UN4fmi8T3WsawJotQ1IvB5T6ZiVgrBxK4e&#10;JY0EXysCTii3mB9rLotgurPqa6dajVJIxE98LZPtDJ2UyY3FfbOKF1iwbV5NKW9tzqkdut09kJB5&#10;ywsxRZCnUKWVlDdMqR2r5k8VeCfH3h3UvF/hvSrXxdrvgy68SabPZ6hNqt3dXdrbNYu128TR3EU8&#10;0ZuQimPzVVC5bG1cVqfs0+FfiBZ+MNN1rx1p2px3w8DQ6TcX2p4Mj3EWsXrpG7bm3P8AZzAxOTkM&#10;CSSc0rAfSVeZfG+XzLPSLReXkmdtv4BR+rV6bXmevw/8JX8YdC0lPnitWjMgHbB81/0ArCprG3c0&#10;jvc+gtPtfsdjbwf88o1T8gBU9FLXoHOJRS0UAYPjDwfaeNdPt7G+Zxax3KXDpHwZNuflz2BzziuM&#10;+POkxQ/DMRW0KwwWlxCUjjXCquSuAPT5q9RrnfiHo58QeCdZsVGZJLZig/2l+Zf1ArKpFOMrbsqL&#10;1RxHgi5F34Q0eQH/AJdkU/Ucf0rbrg/g3qgvPCr2pP7y0mYY77W+YfrurvK5oO8UzWW4Vy/iP4qe&#10;C/B+pHT9e8XaFol+BExtdR1GGCUCUsIjtdgcOUYA99p9K6ivl74heCfF2uftGfEmXQvBug+IbXVf&#10;Aum6OLrxM7wW6GSS8D+XJ5MgkChlMkQwxGzkVoiT6F1fx34a8P6xpmk6p4h0nTdV1Q4sLG7vYopr&#10;s/8ATJGYF/w61Su/it4KsJNUS58X6FbvpTOl+suowq1oySJG4lBbKYeREO7GGdR1NfMmufsZ+J/O&#10;/suPW38Q6Fqfh3Q9B1C4k1VNPntzp8YTzF3Wk7urMPNQRvGyv1J6jofFX7LWsax8MPjtpVtZaKfE&#10;vjvxTLqdpeTSjMtibi2kjjnk2ZUhYpf3fIy3vmqshHulh8YvAOq3mn2dl448N3l3qFxJa2dvb6tb&#10;vJczRnEkcah8synqByKsQ/FLwZceIdQ0GLxbocuuackkt5pqajEbm2SMbpGkj3blCgEtkcDrivCv&#10;Gf7L2o6v4l+J+paVpuhWo17xd4a1vSZFKxSRW1gbc3IJCfunPlybQM7t3UZNZviT9nv4oeKvGuna&#10;rqt/p9+bDW9YvBef2oI4Xtbqzu4IEhtFtwYWHnxLJmRi20tluxZAfQ3hv4peC/GU13DoHi7Qdbls&#10;4EurlNP1KGdoIXXcsjhWO1SOQx4xUdt8W/A15oK67b+M/D8+itdrYDUo9Tha3+0t92HzN23eey5y&#10;a+ctY/Y61zWfAHgzw5az6T4duLL4Z3fhDVL+yxlr2Q2bqflUGWJngm3MecSE4Japf+GWvFOtWyXm&#10;q2tiNRufFHhy/wBQs7vWYr23msdOeQuQsdlAm/bJtVCrEqqqzDAosgPaNe/aU+Gfh208K3s/jLR7&#10;jTPEuotpmn6laXsU1qZVRmcvKG2qi4CluzOg/iFOtfjxpUvxGsvCF54e8TaPJqVzcWWmaxqemiGw&#10;1G4gRpJYoX3l87EdlZkVXCnaTXl2tfs8+LNP8Y3/AIj0DT9AufI+JUXjGx0q4uvssU9qdLFnKrMs&#10;TCKTzC0mNpDY65Nes2Pw1hn+NWqeNNU0e3mmt9OtbPR9Rkv3maE7ZBchLYqFtywKAyKSZBx8oBBW&#10;gHoVFFFSMqaxcCz0m+nJwI4JH/JTWP8As02Zj8L6pckcTXYQf8BRf/iqq/FLVBpvgy8Xdh7orbr+&#10;Jy36A12nwZ0c6N8O9KV12y3CtdMP985H6YqY61V5Ib+E7ailortMRKKWigDm/BvgXTfBNrMlonmX&#10;Nw5knunA3yEknHsBngf1rxf4WL/Z/i3xPpzfKySNgHvtlZf5GvoyvnvVo/8AhFfjxcBvlg1P5gT3&#10;8xR/7OprkrRUeVrZGsHe56NRRRQAGvmjxh8TvH1h8Z73SrLUtSt7+LxDp1lo3hKHQxLYaro8gh+1&#10;X0t4YzsdN9wc+YojMCqUbfz9KySpCu6R1jXpudgo/M1l2/jLS7nxVqPhaK9J1mxtbe+ubMqyhYp2&#10;kWJskbWLGGTgEkbeR0poDwP9nHw7r/gL4AeOtb043/iXxlfanr1/DFq0KRzXtzDc3MduG2qhbzBH&#10;Gfm7MAuF2gcR4X+MnxZvvh1quo6fqF3r+vx6hpUeiWN5pyibUL6RWN7p1wq28KxW4A3CQHdDghnb&#10;A3fZDTAybWkBfbuwzc7R3x6e/ShrwMu5rgFSmctKMFByT1+6Pyp3EfLXgH4reJdU8beErbXvHXiL&#10;S7Ca00qXTVTwsJP+EhuZJGGoR3OIG+zGGQeT5YaMxoBIWfrXn+j/ABY8X/CX4a6taRHWLFLrw14n&#10;uNCWLR5brdria3fNHyImIbyDGwD4QrzzX2xr3iaz8MaDf6xqd41tplrCZ7icB5AIwOu1AS3bAAPt&#10;XC2/7SHgm6bw4LLU9U1BvEWnRarYf2fpF7cF7R5PKjlk8uM+UpcEfvNuMU7+QHgXxT+JXja5t/jF&#10;oc095r1qvhGa706zh0gPaWjrDbER3KSW4aSWSR5SjJJJHIMjYhSurj+Jnj1fjZFo41HUlvR4rh02&#10;PwYNCH9nv4eKJu1M3vl5DhS0m7zcBl8ry8nNfTclw0K5eVlVDx8+AD7e59utY/hPxppXjnwvpGua&#10;Lf8A2zR9Xt1vLJzujM0bDIYRthh+IyKVwPn39njxp8SdU8QfD+TxZ4gvtbsfFXhjUtSu7S90qG2X&#10;T7q2uoY4QjxxqwLxyNuWTO7bkY6V9M0n2pXAPnqwk5H7wHdgdevOBn6UK6yKGRldWGQykEEeoIpM&#10;YtFFH14FIDzmRP7U+PWiwrz9n8tm9tqM/wDhX0HXgnwdhPib4qa7rnWC3VxG3u52r/46pr3yqw+z&#10;l3YVN0hKKWiukyErnNX8B6br3iiw1q/T7Q9lEY4bdwDGGLZ3kdyO3bvXSUUmlLcd7HhP7QKGx8Xe&#10;FtR/hGVJ/wB2RW/9mruTgkkcjtWJ+0boxvvBttfICWsrkFvZHBUn89tS+FdUGs+HNOvAcmSFd3+8&#10;Bhv1BrielWS7m32UateE/FH9mmf4hfE+XxLHryxaTqlvp1rrGk3RuQHSynaaJoTDKgDEseJAQGAY&#10;c5B92riPjf4q1zwP8JfFGveGbT7fr1jaCWzt/scl2GcyIpJhj+eQKrMxVecLWiJPILj9kzWp9a8S&#10;68PFOkrrWv6ra+JLlW0gtaR6la3bTWyqgYM9qY32SRsdzSDzQQxIrofGX7POtfEy3c+JfEOlw3d1&#10;4U1vw5dvommPBEHv5oZFmjR3biMQ4O47nLZ45rqvhF8QJPGHhfX7qTxTZeKL/TLmSGXyNAn0WS0Y&#10;RB1jmtp3aQMQQ4Y4BVhj1rzXwL+2Isnwp0bX/GPhXVtO1e68NWniFPJSFINUie4gtppLYCRjGqS3&#10;MR2S4YoysM5qtRDNS/Zd8X6/Druoat4o8O3HifUtTtNSi1Czsb6yFg8OmrZBrd4rgSxuQpY5ZlcM&#10;VZcVrSfsz6/DrD+IIfGFnf8Aia21PR9XsrvVdNLwTXFnpbWEpuokdc+aHeRTGQY2wR0rT+Iv7RGo&#10;+HPGVt4d8O+ErjXby28aWfhTUA9zDDv8+wN4HgLuoBwVGX4+V/Va1fix8XNe8A/EnwJoWj+G7rxV&#10;Drljq9zPp+nCIXTNaxwOhSSWRERR5r5ySWO0Dk0ahocJN+yDc3Oj6rBceINPuL7VfDviTTLmT+zi&#10;kEd7q9xHM00EQY+XDGYyoTJY5znJNem/ET4aa74q8OeEdN0jxEumf2NcQyXsMhuI4tSjSAxeW7wS&#10;JMgDESDawyVAbIzXG337aHgK1utCMC3l7pmoWOnalc36yQQ/YIL59luXhkkEsrZBLrErmNRubime&#10;Hf2ltQmt7uwk8K6j4u8Tx6pr2dO8OpDEYdN0/UHtRO5mkVWY4VQqks7ZwBRqGhxmh/sc+LPC+i3G&#10;m6Z4x8NvFqHhA+Dr+TUNCluW8hry8neaHMo2ttuwoRyykpls4Fddp/7Lt/pGsQ2Fn4mtP+ELHiGw&#10;8USRz6ez6z9stI4VSNbvftETG3Qk7N4UugO1qtzftleA4NQ0e3Zb4Qate6ZDaXZVRG1pfW3nxX7Z&#10;OUgT/VuTyr8Vp+OPjHrV5+zDq/xP8F2ttpl3Fo9xrVpB4igaVWt4g7AlI2HzSIgZQTgBxmjUNDjL&#10;79jRXg8VGx8UNaXE+rWt/wCGwIXWPR7eC8kvvsZ2MrNG1zNIxKFSAIscoK9h+Dvw6b4X+Cxo81zF&#10;eXs97daleTwGYxyXE8pkkZfOd35J5y3JycDOK8uuPjd4itfjEdE1jXrHwn4dL6RHZfbfCt3PHqb3&#10;NskkirqAdYISZW8pA2fm45PFfRB6njFJ36gJXG/Fy4EHgq4UnmWaOMf99ZP8q7KvMfjJcPqFxouh&#10;wfNNcS79vux2L+pasajtBlx3PYPhTaGz+HWgRsME2qyEf7xLf1rq6g0+zTTtPtrSP/VwRLEv0UAD&#10;+VWK7YrlSRi9xKKWiqEZfibQY/E2g3ulyytBHdR+W0iAFgCRnGe9eJftfaDY+G/2SPHGn6dAtvbR&#10;WcQCr1J+0RZJPcnua+ga8N/bb/5Nb8f/APXpF/6URVVNL2iZ7GT/APIywy/6eQ/9KR4x+x7/AMm8&#10;+GP9+7/9KZa9m5PQZrxn9j3/AJN58Mf793/6Uy1q/GrwjrvjTXfhzYaZe61p2jf23K+uXOiXbWzi&#10;0+xT4WR1OQjS+WuRyC3GDgi6v8SXqfVZw7ZhiP8AHL/0pne+KvDdj4y8L6voGqJI+m6tZzWNysTm&#10;N2ikQo4Vh0OGPPamWvg3Q7HR5NLj0ax/s+VVE9u9pGUn2gKGlBXEjfKPmYE8V8teF/Cvx0j0Dxt5&#10;lzrVr4kk0eeKUzzs0N7fG6VklsZZJmjib7P5qJ5caIN8e4BlzTfBOp+LdN+J2qXWkaT481Dw74d8&#10;VWD3HhzUr/7VqcVjPorqFdJJyGXz3SQqzkjhjyKyPC9pqrx3Pqaxh0DT9afTrKLTLXV4bbz2tbeK&#10;OOdIJHPz7VAYIzoeehZe5FT2nhvSdPjjS10mwtI45/tCLBaRxhZsEeYAFGHwT8w55PNfJOn+Bfi9&#10;q2k6DbXg8W6VPcW2jwX91Delbi3/AOJ7evdHzNx+ZbR4STyNmzrgCugm8H/GGx+KGuRaTeavbxQN&#10;eR6NqNzPLc6bJp4sClnDMXm2CYThHZzGZS4ZixVqBqo/5T6N+y+HV1mDTzb6UNWhjkv4bUwxeekb&#10;vskmVcbgGZtrOPvE4JOahsfCnhuTUNO1CwsLFZtIa6t7X7CqpHbPJhbhQiYUOdoDcZHI7mvDfgH4&#10;Q8Qaf8W4da1DQPGenWq+DU0+7u/F96LppNS+2JJOIm8xyEbBYYwh6qoFcvpfw38U+Eptasv+Ee8c&#10;t4bk8a6pf6zDoWputzqdlOZHsZLR/PViiu2ZlQo5JTJbaaA9o7J8p9VxeH9Kh1EahHpdjHqGWIvE&#10;tYxNlsbjvC7stgZ55xzTbfwzpFpJcNBo+nwPMrrM0VnGhkVyC4fC/MGIBOeuBnNePto/xM/4ZpSx&#10;aXUm8Z+YC8a3cf8Aah0/7ZuMAnzs+2fY/k8zOPM755rgPFHhzxlNCw0XQvirFof9l3Efh6z/ALa2&#10;X1lq5mYrNes05b7PtMWwStIqhZQy5YUDc7dD6li0ext7ezijsLWKCyIa1jS3RUtyAQDGAMIQCQNu&#10;OCRWff2Phuwm0SzvbXSbeUzsulW9xBEpEwUuwt1I4faGY7MHAJr56vPAfxNXWtU8RS33ieTX4PFu&#10;kJBDpuoOLCTTms7VNQkitmbymjMnnnLj5SuRjnOH4K8K/F61uNDtY7TxAHs9QuJRrmuzzIbiRtJu&#10;0R7m2knmWNVuTb5aNvLdmBVBtoF7R3tyn1SsmjW/iRoV+wxa/dWvnsoVFu5rdGC7jxvZFZgMnIBY&#10;DvWptPofyr4jk8A/FJruDUvD+heOrLVY/CsVhq114i1MSz3NwdQtpL6OzkExKGSNJCpRo1YD5Npr&#10;ufh38P8A4gat448Jtrl74v0zwjay6rd/Y5Lqe3aMBrI2ttcM80kskbSLcOokbdt3KflOCAqjbtyn&#10;1C33TX5YfHz/AJLb47/7DV1/6MNfqg3evyv+Pn/JbfHf/Yauv/Rhr0MH8TP1Dgj/AHqr/h/VH7I/&#10;Fvwu3irwPf28Sb7qAfaYB3Lpzj8RkfjXn3wm8QDWPDCWrtm4sT5TA9SnVD+XH4V7nXzp4s02T4Sf&#10;EgX8MbDQ9SJYqo4UE5dPqp+YexrxKy5ZKp8mfh0NVynp3JIAGSeBXmGj/Hax8SeKG03Q/CfijW9G&#10;j1R9Gl8T2FjG+mx3SMUkXJkEjIjgo0qoUVgRnivTLe4WVIp4XV0YB0deQR1BryHwB8J/Gvwv1RdI&#10;8P8AirRv+FfrrE+rLZ32lSS6nDHPO881mkwlEZjMkjlZGXeobHOM00B2knxY8DxWNvev4t0RLO4t&#10;heQ3D3sYjeAzrbiUMTjZ5zLHu6bmA71la78evAmjaPeXsHibR9Vng05tUjsLPUrcTXNuIjL5ke91&#10;XaUVm3lguASTXhX/AAxV4iutHj0LUfFuiahoNjpKaHYQtpcqyNajWrfUT9py5V2ZIWhIUBeQcYzX&#10;pPxA/ZxXxlcfGK4trnTbCfxx4ctfD9hIbMltNSKGaNskfwMZFO1Mfc57VWgtT0HUvix4K0XWn0XU&#10;vFmiafrMdmdQk025v4kuI7dYzI0jJnIUIrMT/dUnpzVTxn8YPDXgvSZL2S7XU5I203dZ6c6STiK+&#10;uUt7abaSP3bO2Q3cK2M4xXB3H7P2uG+8d6bb65og8J+MnvLq9a50p5dWtri5sfsjiGfzAnlrgMu5&#10;dyrlOhrn7b9mXxjqFrqba/4r0G5v7iy8M2EDadp08EUcekX5uQWDuxLSp8uQQAxPGAKWgant03xO&#10;8H29qbuTxTpC2gtru8+0G7QIbe1k8u5lzn7kT/K7dFPBrM0344fDjWtQ0+wsPHnhm+vtQne1tLa3&#10;1WF5LiVMbo0UNksMjj3rxO7/AGRfEt5p+uaPL4u0iTQ20DxLoWkL/Z0qXEK6tdLc77ht5VzGwZfk&#10;C5GD1zXU6x+zCL+98VXNrd6VZtrGueGdWh22JBgXS1tw8ZI7yeS20jhdwz3p2QanpGqfF7wpovxS&#10;0f4e3uqRW/inVrCTUbS1cgeZGkgTbnP32JJVcchHP8NT2fxZ8D6ho+r6va+L9CudL0iTydRvYdQi&#10;eK0fONsjA4Uk9M9e2awPiB8KdR8XfE7RvE9lqtrY2Ueh6l4e1K3lhc3DW120b+ZbSKwCSo0QwWBG&#10;Ce9eW+F/2Q9S0PwPq+j6hrGj65fvp+maRYXV0t+qrbWMplhZ9s4aKUNhkaAjy2yRuB20tBnqTftE&#10;eCLjxRqvhvS9RbxDr1jo8OuJp+jqtzLewS7ii2wDfvX2qGKjGFdTnmtr4a/Eyz+JVrrJi0rUtC1P&#10;RdQbTNS0rVo41uLWcRxyhSY3dGBjlRgVYj5sHBBFcf8ADf4N+J/A3jiw16/8VWfiPzPC1poGrTXd&#10;k6XVxPbSzyRTxsrbQp+0FWDAsQinOSa7D4RfD22+F/w+0nw/DaaZaz26F7ttJheOCe4YkySjzGaQ&#10;lj1Z2LHHJo0A6nUdQh0uwuLy4bbDAhkc+wHT+n41yfwB0ebWtc1nxXeL8zu0MRP95jufH0G1fxNY&#10;/wAS9YuPEGqWfhLSR51zNKvnhf73VVPsPvH6V7l4S8N2/hLw9ZaVbcpbphn7u55Zj9Tk1nBc9S/R&#10;fmN+7H1Niiiiu0xCiiigApDS0UAfOVpB/wAK5+Ld/pUn7vT9Qb9yT93a53Rn8Dla9PrN+O/gh/EP&#10;h9NWs0J1DTQX+QfM8XVgPcfeH0PrWX8P/Fi+KtDjkdh9ugAjuF9T2f6MOfrmuBL2cnD7jf4lc6al&#10;ycYzx6UlFaEhRRRQAUUUUAFFFFABRRRQAUUVjeLvEsXhXRJr18NL9yCM/wAch6D6dz7ChuyuxnD+&#10;OBJ448faT4XtSWjjceeV7E8uf+AoP1r6Lt4EtYI4Yl2RxqEVR2AGAK8h+AXg+aOC68VaiC15f5EB&#10;cc+WTln/AOBH9B717FVUIuzm+pM3rZdAooorpMwooooAK8b/AGifDsjWOm+IrUET2MgikZeoUnKN&#10;+DD/AMer2SqWs6Tb67pV3p92nmW1zG0br7EdR796zqR54uJUXyu5574d1qPxBotpqER4mQFl/ut0&#10;Yfgc1o15b4Lurn4f+Lr7wpqrbY3l/cSNwpY/dYezjH4ivUq5YS5lruatWPIf2lvhxr/xS8KaTouk&#10;adpWq2H215NStdREAkMf2eRYmhaeOSNSsrKWJQtszsIbmvCdY/ZZ+ImtWunLfaToeqa5J4F0Lw6v&#10;ia91hhdaHqVrJK019AAhMrKHXawKsxAGdpevrP4ieNLb4ceAvEXiq8tbm9tdF0+fUJLazjLyyrGh&#10;YqoHc469AMk8A15r4d/ar8KSeHdAuvFJn8OarqFnBfXdnHZ3dxBpcU7lIGupzAogWQj5WlCg9Rlc&#10;Mdk3bQg5K+/Z98T3Xxin1ptL0eeSTxbF4hTx7LqDf2nFpqhQ+kfZtnMbKrQ43eVskLFd4rk9V/ZG&#10;8ayaLq1nBqOn3lpot7aWHhnTLiVWjutBjvJbuW0uDIrIrO0kMeHUqVs4w3ysa+lvCPxY8M+OfFni&#10;Pw3o13cXWq+Hbl7TU1aymSK3mV9pj81lCM3OQFJJX5uleVWv7Y2jXVrod6fDOu29lfeKNS8NTeZp&#10;9y9wrWsVw6yQwpEWnZzb7TGoyhfDcqaLsNDvvgL4B1L4bfC2y0HUGaO6Sa6nW1E6SpZpLK7pbxtG&#10;iKI0DYVVXCg7RkAV4ZY/s8/Evw/4Z+GVv4eCaH4q0bw5YaHeeIbPxRJFDa+VdNNKktiIil7GVZgo&#10;3Akuc4wCPaZv2lvh1Dpehal/bzzafrFot/Bc29jPLHBbGXyRPclUP2aPzcx7pdoDBh2OL/xF+Mdj&#10;8N/G3gTw5eaVqd9L4su7m1jubG1eaO1MMJkLSbVPB4B5G1dzn5VNGoaHO/tCfC/VfiFrXhC/sdE0&#10;vxbpOkyXwuvDWtXptbeR54lSC7DhWBeAq2ARnEjFSGArwm5/ZZ+JjeFfh7piafoZ1Hwxouh2tnqd&#10;td28c9nc210JbsNM8TSuGXPl+S6LgsHznn6D/wCGoPhyNL1fUn1m6h07TdPk1ZrufTLmKK7s45BH&#10;JcWrMgFzGrsoLR7gNwPQg1Qv/wBrv4X6Wc3msalbQqlrLJcSaHeiKCK5Zlt5JX8rEaSFCFLY3ZXH&#10;3hRqB4/ofwfvvH3iz4t6XZ2txeeB9FXU7DwrE0s2lFrjU5Unv445XiOwQlGjSQI6YmK8qSK+hfgT&#10;4V1vwT8L9J0bxBbabZ6jbPP/AKPpUcaRRxNMzRBhEqx+ZsI3mNVQtkqAK4f4hftUQ6H4Cfxr4a0q&#10;117w/YS3Frqba3qbaPdwXUJANhFazRGSS7fJKREKDxz8wr3K1uPtVrBOI5IvNjWTy5V2um5QdrDs&#10;RnBHqDSdwJa5n4ieIB4f8L3UittuZx5EPruYcn8Bk10xIAJJwPU15Ytu/wAYPiNBYwljodh80sg6&#10;FAfmP1cjaPbmsZt2st2XHuz0r4D+Fz4f8ERXMqbLnUW+0tnqExhB+XP/AAKvR6ZHGsMaxooRFAVV&#10;UYAA6Cn12QjyRUUYt3dwoooqxBRRRQBmeJtEi8SeH9Q0yb7l1C0efQkcH8Dg/hXhXwh1OWxk1Lw7&#10;egx3VrKzqjex2uv4EA/jX0RXg/xo8O3PhHxVZ+MtMT93I4W5UdBJjGT7OvH1HvXLWVrVF0NYP7J3&#10;VZXijwzY+MdAvNH1L7SLK6UK7Wd1JazLhgwZJY2V0IIByD2qzo+rW+uabb31q26CZdw9Qe4PuDxV&#10;yl5oDlfBPwy0LwDY6rb6Yt9PLq0xuNQv9Uv5r28vJPLEYaWeVizbUAVRnCgYAri9F/ZO+GugeG73&#10;QI9HvrrS7vSU0QRajqtzcm3sldZRDbs75hXzFWT5MZdVPYVZ/aA+JOp/DvT/AAolhqemeG7fW9aX&#10;Tb3xNrVv59npEXkyyCSRN6Ll3jWJS7KgZxk9K+WY/wBqzxN4D+HviC903xLpusarZ6l4j1yU3loh&#10;s9Rt4r8xxx28k90jopCsBFCJXRWU4xgNaTYj6ni/Zm8DRaXc2WzXJJLjWLbX31GXXbp7/wC3wQiC&#10;OcXJfzA3ljaecEE+tbfxF+DHhn4o6jo2oa2upxX+jx3UNjdaVqk9hLCtwqJMA8TKTuVAvPbPrXkl&#10;x8fvGq/ETV/BkUWk2+o6ZFe+JJLzUIWjtToRsFlsS7qTtY3UvkySDnEEhC10v7O/xa1z4reAfEku&#10;o6pay+JNLcQSXFrYwG1gle2EqeXJBPLFcoCc7lZTjCuqnqagdS/7PPgWPWNE1G00mfSJtJtLWxgi&#10;0y9mtYZba2ObeKaNGAlSM527vUgkgkVV1X9mvwJq1skTWmp2ci3OoXJutO1a4tLhxfTGa7heWJlZ&#10;oZJDkxH5RgYxXy38Mvjf4z8B/CjSF1P4i6Bo9zJ4Vg8YQX3i6xnupvEl1ciRns4Wa448to1Q+Vl9&#10;0y7Y1Awfoz9n74jeN/ihrfjPUfEEen6ToWmagNNtdDS0Zb6CY21rcOJ5i2D5fnNHgKCTycYAJqBu&#10;eJP2a/hz4skla/8ADURDeG28JBLZ2iSLTC6uIUCnCFSq7XHzAcA811mseA9E1zwDeeC7q0I8OXWm&#10;No8lpDIYyLUxeVsVhyvycZHNfJmm+KvHWreJNM0VPiNb3HiCP4xahpSRXFoSbC1+y3zRrNAswMkL&#10;KqvHExVRsBBI5BrX7XXxC0/Q9Bj8jRLXVVtdVaa+mto0stZvLLU5LIWsRmuY/s+9YhIxUyuvmrtU&#10;gGizC59I6l8B/CeseIrfV71dXuTDLa3H9myazdHTpJrcKIJXtN/lM6bEIO3GVBIJGa9D65J5NRWs&#10;z3FrDLJCbeSSNXaFiGMbEAlSRwcE4yPSpKkYMQoJJwBySe1ec/D22PxA+LlxrJUvp2m/PGT04ysQ&#10;/E7m/CrfxU8VHStLGlWjFtQvhtKpyyxng/i3QfjXo3wp8EjwR4Tht5VA1C4/f3RHZiOF+ijA/Os0&#10;vaTS6Ir4Y3OzoooruMAooooAK8N/bb/5Nb8f/wDXpF/6URV7lXhv7bf/ACa34/8A+vSL/wBKIqun&#10;8aPXyf8A5GWG/wAcP/SkeMfse/8AJvPhj/fu/wD0plr0rU/HPhzRfEOn6DqGvabZa5qALWem3F0i&#10;XFwBnlIyct0PTrg4rzX9j3/k3nwx/v3f/pTLVTxz+zndeLPipd+Jo9cUaPqkumT6hplw9wrLJYtu&#10;hMLROq8kA/ODtbJGdxFVV/iS9T6rOXJZhiOVfbl+bPR2+KvgqPTW1FvFmipYCzGoNdNfRiMWxkMY&#10;lLZwFMgKAnqwI6ism1+MnguTxNDYW+o2LQ3+mQ6tHrUMsRs7lJLoWcSCUHLyGUhQPoM54rzCz/Zb&#10;13TbvUdUg8RaK+r32t23iuRZtKP2RdUilmPlBFIY2ZjnOEJ3rIvmgkswrU8Zfs9eI/Glwmp3Gv6H&#10;Za3FpFpbRmy0ySOzF5b6suoRv5W8nyjsEbDdvJJbqcVkeJzVLbHqeofE/wAG6S8S33inR7IyXsmn&#10;J9ovETNzG4SSHk/fRiAR2JA71nJ8Z/CFrotvqmta5pvhq3ub65063/tXULdPOlgmaJwrK5U/MvTO&#10;VyAwU8V5Tdfsy+KriJLuLxTpFh4lfWdT1R9csbW6hmtheXKTNHEol2yINgBinDoxCnPFTQ/sz+Id&#10;FjluNH8QaDJqF7a6xpl6Na0l7u3FpfX812GhQOu2ZfOKsD8kgAzwooDmqdj2OP4m+D5PFA8Np4o0&#10;ZvELSNCNKW9j+0l1UOy+XndkKytj0Oam1bx/4X0HxBY6FqfiDS9P1rUNv2XT7q6SOefcSq7EJyck&#10;ED1IIFeR+HP2XR4X0uzsbbV4LkWfjHTPEkF5dQFrk29naw2/ku/UyMIidw+UbyMVb+MHwF8RfE7x&#10;Lc3UXii3g0iQaa8FjdC4H2N7W5WaQosTiOTzdo+aVWKEDbxQPmnbbU9K0n4oeDdevtRstO8VaLfX&#10;emxvNe28F9Gz2yI5R2kGfkCsrAk9CDms/wAFfGLwr8RvFGqaL4a1GDWxp1jbX8moWM0c1q6zySoq&#10;KysTvBhYkEDhl65ryrVv2SW1zQxpk+u2tqklr4lt7i5tbQ+ZIdTvkuoiQThhH5YV1Y4cZAwDXY+C&#10;/hDr1r4r8Za74o1TRZZ/Euh2miyQ+GrGSySAQ/aFMil2YklZxg/wlQBwBQClUuro6qP4xeAprDVL&#10;6PxnoElnpcqwX9wmoxMlrIzFVWQg/KSQQPUggUy/+NHw+0m30+4vPG/h20g1CFbmzlm1KJVuI2fy&#10;w8ZLfMpcFcjuMV55Z/BHx1ZfD/TfDEfijw9aw6O1hBaSaZplxYve2dsHBiupY5fMUuCjZhxhkJHD&#10;sK5/wz+yLd6PofiWxvNa0y+l1Xw1rGhQyNaSuLd76+luhIPMZmKqJQpGSxK5yaBc1Toj3HT/AIme&#10;D9W8TN4dsfFGjXevq0qNpcF7G1yDGcSDywd2VPUY4rn/ABJ+0J8O/DPhbXvEEnirTNQsNCkjh1Aa&#10;ZdR3EkDySiJVKq3BLH/x1vSuI0f9mCSy0TQ7G51a0Mtn4pvteuLu1gaOaSC5s5rYwo/VXAlB3Hj5&#10;B7VjXX7KOu6x4Tm0jUfEuiRTaf4Zj8MaLNpmkPAnkpcwTrNeKXPmPm2jG2PCjdIw5agHKpbRH0bY&#10;ahaatp8F7YXMV7ZXEYlguYG3RyoRkMp7gjkGvy4+Pn/JbfHf/Yauv/Rhr9R9P+2/2fbnUntn1Exg&#10;3LWSMkBkx8xjViWC5zgEk461+XHx8/5Lb47/AOw1df8Aow16GD+Jn6fwP/vVX/D+qP3DrA8b+D7T&#10;xt4fn026+Qt88MwGTFIOjD+o7gmt+ivOaUlZn4XsfOHg3xDd+BtYl8K+IR5AjfbBMx+VM9Of7jdQ&#10;e2fy9Rq98RvhvY/EDTAkmLfUYQfs92Bkr/st6qfT8RXj2k+K9W+HGojQfFFvJ9nTiG4GWKr2Kn+N&#10;P1H6Vwu9F2lt3Nvi1W56nRUNlfW+pWqXFrMlxA4yskbZBqatCQooooAKKKKACiiigArkfiB46i8K&#10;WRhgZZNUmX91H18sf32H8h3NUfGHxQg0xjYaMBqGpsdgaMb0jb04+83sK2fhh8IJ4b5fEXijNxqb&#10;t5sVrKd3lt2d/VvQdB9emd3N8sCvh1Zc+C3w3l0GB9f1dWbWLwEoknLQo3JJ/wBtu/oOPWvVaKK7&#10;IQUI8qMW3J3YUUUVYgooooAKKKKAEI3DB5FfPXj7wtefCjxUviHR4y2jXT4lhH3YyTkxn0UnlT2P&#10;H1+hqr6hp9vqlnNaXcKXFtMpSSKQZDA9qyqU/aLzLjLlZ51oeuWniHTYr2zk3xOOVP3kburDsRV+&#10;vNPFHgnWvhBqkmr6KXvdCkP7yNstsX+7IPQdnH4+/WeFfGum+LLcG2k8q6Ay9rIRvX6f3h7iuWMt&#10;eWWjNGuqN+iiitCQooooAKKKKACiisjxJ4r07wta+bezYdh+7gTmST6D+p4obS1Yy9qWpW2kWMt3&#10;dyrDbxDLM38h6k+leb+HNFvfjV4u+13SPb+HbFsFc9R12A/3m/iPYfhSaP4f1742aolxc7tN8Owv&#10;ww6e4T++/q3QfpX0DomiWXh3TINP0+Bbe1hXCov6knuT3NRGLrO7+H8xt8vqXIYUt4UiiRY4o1Cq&#10;ijAUAYAAp9FFdxgFFFFABRRRQAUUUUAedfGL4bf8JrpK3lioGs2akxY485OpjJ9e4PY/WuN+HPjo&#10;61F/ZepExavbjb+84MwHB4/vjuPx9a93ryz4qfCH/hJJTrWhkWutx/MyKdgnI6HPZ/fv39a5alNp&#10;88PmaxlpZkfjTwzD428GeIPDlxPJa2+sadc6dJPCAXjWaJo2ZQeCQHJGeMivL/Ef7L+ma8t5axeK&#10;db0rRdY0ux0fxFpdosBj1m3tI/LiDu6F4WMeUcxEblOOOtdL4U+JpS4Ok+JUaw1CJvLM0q7AT6OP&#10;4T79DXoisGUMCCpGQRyDUxmpLQbVtzmPAXgK1+H/APwkYtLqa5Gt67d69KJlVRFJOUzGuOqrsABP&#10;PrXHeG/2fbTw34n0nVY/EmpXNrpPii/8VWOnTQwhIZryKdJ4fMVQ7IWuHcFskEBelesUVVxHzvN+&#10;xP4Ukt9BT+2L1n0+ybTLp7mytrgahaG8muxG6SKyxsrzyrvUZKsQRnBHqfxE+F8PxA1TwnqK6td6&#10;LeeHL6W7ga0iikWaOaBreeB1kBG14nZdwwy5yDmu1oouwPnLT/2IfCuneFte8PR63evpmoaRJodn&#10;vsLUz6fbPIjMBMEDzHEaJlzgqOQTzXe+NvgHpvji68cz3GsX1ofFg0YXCwxoRb/2dL5kWzPXeeGz&#10;0HSvUKKd2B51YfBez03Vbu+i1WZjdeMJPGM0U9pBKpmeEReQpZSUUAAiRcODkZwTXoo/OmXFxFaw&#10;vNNIsMSDLSSEBVHua801/wAeX/iy+Gg+EoZZ5Zvla5QYZh32/wB1fVjWcpqO40rkvxA8XXGrXi+F&#10;9BDXN5cN5UzQn16xg/8AoR7D8a9b+G3gODwD4fS0UrLezYkup1H33x0H+yOg/PvWb8L/AIV2vgO1&#10;NxOUutYmXElwB8sY/uJ7ep6mu+rSlTafPPf8iZS6IKKKK6TMKKKKACiiigAqlrGkWuvaXc6fexCa&#10;1uEKSIfQ9x7jqD7VdooA+a7d774M+K5dJ1IvPot02+KcDgr0Eg9xwGH/ANavU4Zo7iFJYnWSJwGV&#10;0OQwPQg10vjDwfp/jXR5NP1CPKn5o5l+/E/ZlPr/ADrwcya98F9UFhqcTX2hyufKmj+6fdCfut6o&#10;fw9a4JRdF/3fyN0+b1PU5oY7iJopo0miYYaORQysPQg8GopNNs5sCSztpACxG+BDgsMMRkdSOvr3&#10;qHRtcsfEFmt1YXC3ER644ZT6MOoNXq09CTktP8HeF/BvjDUfESkwa/4llhsWub69eVpiu947WBXY&#10;iNf9Y4ijABO444rq7eyS1hWO3tlhiYkqkMQRST1IAGCa8Z/ac+HFx4+sfh9d2/hy78Ux+H/Fdrqd&#10;5p1heC2uHtfKmjkMZMkalgXjOCwOA2D1B8QX4P8AxrOk/EtbptWbxBe6FrVqbu1vP9H1q4mlzYNA&#10;zXZ8pokwF2QwhBuVi3Bq7XEfabaZC0cINlGUtzuiBgXEXuvHy/UYrnfGnxF8IfDBbV/FXiHSfC41&#10;CUrCdTuEtzcPgZIzgscEZY8DIyelfNfxX/Z38Wtdat/wiU3iuU6b4U05NDu4/Ec6yvq/9qSTXUjs&#10;ZRvk8qQklxt2thegA6S5+COtWtt8QPBtpD4ih8F6v4ks7WwnhvY725i0a4s411NUnu3eSOJ5Q4fB&#10;LgnKKeKVkB9ILa2zSCdYYGkYiQSrGpYnGA27HJwcA+h9KGsbZlRTbQFY38xFMSkK/XcBjhuTyOea&#10;bpun2+k6baWFpH5NpaQx28MYJISNFCqvPooA/CrFSMKxPFviy18JaYbmf95M3yw24PzSN/QDuazv&#10;GPxF0/wrG8KFbzUccW6HhPdz2+nWs/wH8LtS8caoniPxaGFs2Ghs3G0yjsCv8Ke3U/zzcm3yw3Kt&#10;bVlj4O+BbvxHqx8Z68C5Zt9nG4+83QSY7KOij8fSvcqbHGsUaoihEUYCqMAD0p1ddOCpqyMpS5mF&#10;FFFaEhRRRQAV4b+23/ya34//AOvSL/0oir3KvDf22/8Ak1vx/wD9ekX/AKURVdP40evk/wDyMsN/&#10;jh/6Ujxj9j3/AJN58Mf793/6Uy1pfGD43P8AD9dc03RvD+peItd07w/ca9P9jjjaCxhVZFikm3yI&#10;XDSRt8keW2o57Vm/se/8m8+GP9+7/wDSmWuq+IPwS8LfEy+e81mLUIrmWwk0q5k0zUprI3dm5JNv&#10;P5bDzIwWLAN0JPqQaq/xJep9VnPN/aGI5f55fmzz3w/+0zOdTs9Lu9D1DxDq+pXlnYWlnolrHHsl&#10;fSba/kLNJNgx/vmO87doXBBxuNq0/bE8EXh1Bo4NQkhSJpdMeAwTPq+26S1CQxpIXjdppIwqzBCy&#10;uGHGcdvofwQ8J+HvEdhrtla3SalZTi5hke7ZlEgsI7AEr0P+jxIuPUFuprPtv2cfAlrZ61Ypp12d&#10;M1VGjfTmv5vs1tmUTE2yA/uG80Bwy8qQNpA4rI8S1XuZ118aPEsPxD8A+Hn+HuqacniAakL2O/ub&#10;UT2n2YRESKUlKPHiQsSCSQMKMgirXjj9ofRfAHirxDpGpaPq72vh/SYdZ1LV7eONrS3hlEgiUkuG&#10;MjvGI1UDkuDwoYjVt/gj4dhuPDt091r11qOg3k97aajda3cS3TPMFWZJZGbMkbhEBjPy/KOOudLW&#10;fhX4Z8RXnii41PT/ALf/AMJLYW+manDNIxjmgh8zy1C/wkGVzuHOcHsKCrT7/wBW/wAzzG8/aq0p&#10;obG8is7m0Fre6hbavpjC3u5R9n0yW/ASeKcxfMkYIZS/OUIU5IsN+1poVr4futQvvDOvaXdQT6dF&#10;/Z9+baFjHfQNPbTtMZfJijZUcZkdcMApwWFdRJ+zz4PuNFttMu11bUIYJLyVZbzVJZZibm0e0ly5&#10;5I8mRlA4Cn5uvJl1T4B+E9Vt9RhcatbDULSysblrPVJoGkgtYHgijO08qY5HVgQQ2cnkAgJtV7mF&#10;p3x6v/7e+KEWp+FpbXR/CJtGgvPt9rH9oE1tFKEdnlCKx8zIJIUKME7uDjWf7VEWua54KfSvD9xJ&#10;4c1e31mTVrye4gEmmNp5jExJEhWREDMzMhbcpXZk5Fdlefs7+Cbz+0lFnfWkGoQWEMlvaajNHCjW&#10;QjFpNGmcLNGIYgJOuEAOecpa/s7+C7MaUUt9RMmnX9/qEcr6lKzzPekG7SY5/exSkDdG2QcUBap3&#10;/q/+RyOl/tgeHdcWxi07w7rV/qeoXVnBY6bbS2kk1xHdRzPby5WYogPkMrI7K6EjcAKm0v8Aa58N&#10;T2M99rGgeIPDOnR6fqF8LrUooWWR7CRYry3URyMTJG7qoJAVyflJxXVeHf2fPB3hZtK+ww6kyaVq&#10;FvqVhHc6lLMltJBHJHCiBjxGqzONnfjJOBUj/s/+CLizhs7nSpLyziTVo/s1zcO8brqUgkvAw77m&#10;AK/3O1AWq9zlLX9qzSNQjtbaw8La1qXiGfVl0f8AsKyuLKaZZXtJLuJvNWYwlGjifkPlWBDAYq58&#10;P/2gJ/iT8SNK0vR/DlzJ4W1Pwrb+IotWleOOWFpZ5YiksZfOAY9mFBO7J+7g102gfBHwz4dk0WWD&#10;+07q40fUTqlpPf6jJcSLObd7f5i3VRFIwC9MnPJ5rNt/2cfB1hb6VFYHWtKOm6QdDhl07WJ7eR7P&#10;zWlCSMpG8rIzMrHkFjQO1TTU9Pb7pr8sPj5/yW3x3/2Grr/0Ya/U8/d/Cvyw+Pn/ACW3x3/2Grr/&#10;ANGGvQwfxM/T+CP96q/4f1R+4dFFFeefhIVk+JPC+meLNPay1S1S5h6qTwyH+8rdQa1qKTSejA8A&#10;1j4R+KPAd1Je+FLyTULMnLWxx5mPRkPyv9Rg+1V9M+MSQTfZde06awuV4do1PB90b5h+tfQ9Zete&#10;GNJ8Rw+Xqen296vQGaMFh9D1H4Vyug4/w3Y15/5jz3TvGWh6sB9m1S2dj/Az7G/JsVroyyfcYP8A&#10;7pz/ACrN1b9nfwxfFmtWvNPY9Fjl3oPwYH+dcvrH7O50nTrq6tfEUwWCJ5djQYztBOMqw9Km1WO8&#10;b/Mfuvqd4wK8kYHvxVG91zTtNUtdX9tbj/ppKoP5Zryv4afC+4+I+k3F8+ty2aQz+T5expCflVs5&#10;LD+9+legad+zXokDbr3Ur679k2RA/oT+tTF1Jq6j+I3yp2bMbWfjDomnqVtPN1KXt5Y2J/30f6Cs&#10;q203x18UyFjhOjaPJ1dwY0K/+hP+HFey6B8M/DPhpley0mATL0mmHmyfXc2cfhXUVoqMpfG/uJ50&#10;tkcT4D+E+jeBVWaNPtupYw15MoyPZB0Ufr7121FFdMYqKtFGbberCiiiqEFFFFABRRRQAUUUUAFF&#10;FFADXRZEZHUMrDBVhkEeleSeNvgLbX9w2o+GpxpF+Dv8jJERb1UjlD9OPavXaKicIzVpIpScdj5w&#10;PjTxT4DmW18UaVJPEDhbg4BP0cfK3866fSvid4e1RVH237HIf+Wd0uz9en617JPbxXULRTRpNEww&#10;ySKGU/UGuH1r4JeEtaZn/s42Mjcl7JzH/wCO/d/SuZ0px+F39TTmi90V7e+trtQ0FxDMp6GOQMP0&#10;NT7W67Tj6Vyd1+zPY72ay1y6t/QSRK/6givP774e3dl8R7XwmNakYzhSLrDAKCjNjbu/2cde9RKU&#10;47x/Ea5Xsz2ea6htlLTTRxKOpkcKP1Nc9qnxI8PaUGD6glzIP+WdqPMP5jj9ar2/7NFqzK15r9zP&#10;6iOFV/Via6rR/gX4S0lgz2UmoOOjXkpcf98jC/pVctV9LCvE8yk+IniDxhcNZeFdIlyeDPt3svuT&#10;91PxNdR4Q+Ahluhqfi67Oo3THcbVXLLn/bfq30GB9a9fs7G30+3WC1gjtoV+7HEgVR+AqetI0Ve8&#10;3clz6LQjt7eK0hSGCNIYoxtSONQqqPQAdKkoorpMwooooAKKKKACiiigAooooAKKKKAOT8cfDXRv&#10;HcH+mReTeqMR3kIAkX2P94ex/SvIbvwr45+FrMbMf21oy84jUuoHun3k/DIr6KorCdGMnfZlxk1o&#10;eBaN8ZNJvcJfxTadMOGOPMTP1HI/EV19j4i0vVFBtNRtbjPZJVz+XWut8QfD/wAPeKCW1HSreaU/&#10;8tlXZJ/30uDXCan+zboFyxazvr6zP91isoH5jP61lyVY+ZfNFm+vzfd+Ye3NIxEf3jt/3uK8p+IP&#10;wfn8BeH31SLXZbqNZUj8nyzGfmOM5Df0rQ8J/Ad/FXh/T9UuPEE0aXkKzeSsJYrkdMlufyrPmnzc&#10;vLr6lWVr3Ox1DxXo2lA/atTtYiP4fMDN+Qya4/VvjJZq/kaPZTahcNwrSKVUn2UfMf0rrdK/Zz8N&#10;2e1rue9v2HVWkEan8FGf1rvdB8H6L4ZXGl6Zb2Z7vGg3n6seT+daezqy30J5oo8U074a+MfiROlx&#10;4huG0jTc7lhZcNj/AGYux925r2bwn4J0jwXY/ZtMthGW/wBZM/zSSn1Zu/06VvUVtClGGu7IlJyC&#10;iiitiAooooAKKKKACiiigAooooAKqappVnrVjLZ31tHdW0gw8Uq5Bq3RQB4Z4k+BuqeHbxtT8G30&#10;ikc/ZJJMOB6Kx4YezfnWPafFbUNDuPsXifSJre4XgyImxj77DwfwNfRdU9T0ex1q3MF/aQ3kJ/gn&#10;jDj9a5XQtrB2NVP+Y8u03x74f1ZR5Opwo5/5Zzny2/Jq3I5Y5hmN0kB7owb+VV9X+AHhPUmZoIbj&#10;TmP/AD6zHb/3y2R+Vc1N+zTHHk2fiKeEZ6PAD/6CwqOWqulx3j3OxKEclSPqKq3Wp2Viu65u7e3X&#10;1klVf5mvHfA/w9uvG2v6xph1mW1GnMQZMM/mYdk4G4Y+7nv1r0Sy/Zp0tZA17rF5c+ojRI/1OaiM&#10;pzV4x/Eb5Vuyrq/xY8P6WrCK4fUJB/DbLlf++jgVz8Or+NfiUxh0OwbTtPY4a4yVGPeUj9FFeuaF&#10;8IfCmgMskOlR3My9JbwmZvybgfgK7FUWNQqgKoGAAMAVoqM5fE7egudLZHm3gL4H6X4VkjvdRZdW&#10;1QHcGkX91G3qqnqf9o/pXpdFFdMYRgrRRk23qwoooqxBRRRQAUUUUAFec/tEeALv4ofBPxh4YsMG&#10;/v7BltlJwHmUiRFJ7ZZAM+9ejUU07O6N6FaeHrQrU/ii016p3Py5+A37UOj/AAY8FnwR4z0fVrLU&#10;NJuZlXyLdWYBnLskiMylWVi31GK9J/4bu+G3/Pv4g/8AAGP/AOO19qeJfhZ4M8Z3Yutf8JaHrd0B&#10;gT6jp0M749NzqTWP/wAM9fC7/onHhP8A8Elt/wDEV0udKTvJO5+gVc+ybFVHXr4aanLV2krXe9ro&#10;+Q/+G7vht/z7+IP/AABj/wDjtH/Dd3w2/wCffxB/4Ax//Ha+vP8Ahnr4Xf8AROPCf/gktv8A4ij/&#10;AIZ6+F3/AETjwn/4JLb/AOIpc1HszL+1sh/6B6n/AIEv8j5D/wCG7vht/wA+/iD/AMAY/wD47R/w&#10;3d8Nv+ffxB/4Ax//AB2vrz/hnr4Xf9E48J/+CS2/+Io/4Z6+F3/ROPCf/gktv/iKOaj2Yf2tkP8A&#10;0D1P/Al/kfIf/Dd3w2/59/EH/gDH/wDHaP8Ahu74bf8APv4g/wDAGP8A+O19ef8ADPXwu/6Jx4T/&#10;APBJbf8AxFH/AAz18Lv+iceE/wDwSW3/AMRRzUezD+1sh/6B6n/gS/yPkP8A4bu+G3/Pv4g/8AY/&#10;/jtH/Dd3w2/59/EH/gDH/wDHa+vP+Gevhd/0Tjwn/wCCS2/+Io/4Z6+F3/ROPCf/AIJLb/4ijmo9&#10;mH9rZD/0D1P/AAJf5HyH/wAN3fDb/n38Qf8AgDH/APHaP+G7vht/z7+IP/AGP/47X15/wz18Lv8A&#10;onHhP/wSW3/xFH/DPXwu/wCiceE//BJbf/EUc1Hsw/tbIf8AoHqf+BL/ACPkP/hu74bf8+/iD/wB&#10;j/8AjtH/AA3d8Nv+ffxB/wCAMf8A8dr68/4Z6+F3/ROPCf8A4JLb/wCIo/4Z6+F3/ROPCf8A4JLb&#10;/wCIo5qPZh/a2Q/9A9T/AMCX+R8f3H7eHw6jgdorLX55AMrGbSJNx9N3mnH1xXk/wl/Zf8SftYaj&#10;4t8dzJ/YOnX2otNbSTZCTs7OzhDj5gnyDd0JJ9DX6NwfAH4ZWsySxfDvwrHKh3K66LbAg+oOyu5t&#10;7eKzgjhgjSGGNQqRxqFVQOgAHQU/axgv3asy/wDWfD5fTksoouE5WvKTvZLWyVraktFFFcp+dBRR&#10;RQAUUUUAFZfij/kW9V/69Jv/AEBq1Ky/FH/It6r/ANek3/oDUpbMa3PM/wBmf/kTdR/6/v8A2lHX&#10;r+4c815B+zP/AMibqP8A1/f+0o68A+NHjP4zfDX4yXvwk8OaxdamvxYn8/wh4jvZEZ/DQjw2qRkc&#10;F1ihxJEO24Dkg1jR/hoqfxM+3d6/3h+dLuHrX50fFfxN8Rrf9pnxd4I0zxD8aNb0Pw7oejeQvgFr&#10;GWYSSQEPLdm4UDdIULZXq2/gDFdl+0RqXxj8H+I/DyJrXxLg+HWn+GYG/trwVp9jqOqDUl3ebNqk&#10;DjcybQCRGApIbHQ43IPuaiuN+DfjCx8ffCvwp4g07Xz4ptNQ02GZdaa2Fs14doDStCABGxYNlMfK&#10;cjtXZUAFFFFABRRRQAUUUUAFFFFABRRRQAUUUUAFFFFABXhuuf8AJyelf9c4/wD0TJXuVeG65/yc&#10;npX/AFzj/wDRMlc9baPqjSHU9xyOBnmjcB1IFeFftaXXjbwb4JsfiP4I1S6WbwVOdW1bw+sirb6z&#10;pijN3CwYcSLGGdGzwVIwSRj5k+J3xO+LMv7L8nxcbxN4i0i++IHirSX0LQNDeIzaXos0hSCGHIKm&#10;4njIdiTgsyDjBroMz9EAwboQaAwboc18Q6DH8abX4BfEbUfBl38Un8au9pb6fZ/E4acLlIxIDPJY&#10;iMeWZDG7KBIcFlXAz17b9jX4kXGr+JPF3hPXPGHxAv8AX7GC2vV8NfEnRYLLUrGFiytMk0I23ETv&#10;gA/w7f8AaoA+qaKKKACiiigAooooAKKKKACiiigAooooAKKKKACiiigDzX9oH/knc/8A19Qf+h10&#10;Hwt/5J14d/68o/5Vz/7QP/JO5/8Ar6g/9DrU8C6cdX+EelWIurmxNzpgh+1Wb7JotyEb42wcMM5B&#10;x1ArmX8Z+hp9g7XcOuaTevTcPzr4f+EPjD40+OvjFYfBjxBrl3Yj4YX39oeKvFlq8Yl8R2kh3aXC&#10;AM7PNQs03GcREZBNcB+zn4s+JfxS+IX2nVfEHxsuLNPF17a/b9LFh/wjiQQXbBY5S6+bs2psfA78&#10;V0mZ+kG4Zxnmlr4A8R/E/wCJvw8+OWo6r8UvF3j7wP4cHioW+m32j6LZ6h4Rk0pplSCGeQAywzP9&#10;1pH5Vm6DFff1AC0UUUAFFFFABRRRQAUUUUAFFFFABRRRQAUUUUAFJS0lAHhvwL/5KB4y/wB9v/R8&#10;le5ZHTvXhvwL/wCSgeMv99v/AEfJXnX7WHxM+Jf7N3jyw8aeGjc+L/DPiu3HhqPwzcTII9P1yQYs&#10;LiPOD5cjApIue2epGObD/wAM0qfEfW29f7w/Ol3DGcjFfnh8c734r/DPxZ8Ffh/L45+JXinU73Qd&#10;SvdduPA32U6je3ayRtuVZlCCGMuVA4IQDqc12HxJ/wCF0aL8JvhePD138U7rQbia9uPFUkUWny+N&#10;IVOPsqLGR5RRXJ3bMtt2DPJrpMz7gorxj9kn4hQ/Eb4O214vi/VvGd9Y3tzp9/ea9pSaZqFvcRvz&#10;bXFugAWSNWRSe/XvXs9ABRRRQAUUUUAFFFFABRRRQAUUUUAFFFFABRRRQAUUUUAFFFFABRRRQAUU&#10;UUAFFFFABRRRQAUUUUAFFFFABWX4o/5FvVf+vSb/ANAatSsvxR/yLeq/9ek3/oDUpbMa3PM/2Z/+&#10;RN1H/r+/9pR11/ib4T+HfF3xE8F+NtSt5pNf8Ifbf7KmSd0SP7VEIptyA4fKKMbunUVyH7M//Im6&#10;h/1/f+0o69grGj/DRU/iZ4X8Rv2Nfh98TfiBqPjPUpPEVjr2oQw291Po3iC6sFlSJdsYKxOAcD+Z&#10;9aTxp+xb8L/HkmlT6rYax/aFhpkOj/2haa9e29zdWka7ViuJI5QZhgnJfJO48817rRW5Bk+E/Cek&#10;eBfDWmeH9A0+HStG023S1tLO3GEijUYVR/ieT1Na1FFABRRRQAUUUUAFFFFABRRRQAUUUUAFFFFA&#10;BRRRQAV4brn/ACcnpX/XOP8A9EyV7lXhmuf8nJaV/wBc4/8A0TJXPW2j6o0h1PXPF3hew8ceE9a8&#10;OarG8ul6xYzafdxxyGNmhljaNwGHKnax5HIrgPGH7M3gbxv8HdB+GWpWl8PCuhpZx2MVtfywzxC1&#10;ULAfOUhiVAHOeSM16qKWugzPC9I/Yz+G+n+E/EXhq+i17xFouu+Qbu313xBeXm1oXLxvEzybomDH&#10;O5CDkD0FdJ8Hf2bvA3wNvNUvvDNheNquppHFdanquoz391JEmfLi82Z2ZUXJwowPXNeoUUAFFFFA&#10;BRRRQAUUUUAFFFFABRRRQAUUUUAFFFFABRRRQB5r+0D/AMk7n/6+oP8A0Oug+Fn/ACTrw7/15R/y&#10;rn/2gf8Aknc//X1B/wCh10Hws/5J34d/68o/5VzL+M/Q0+wQeH/hP4d8M/EbxZ44sLeaPxB4ois4&#10;tSmadmSRbVGSEKhOEwrHOOvevKtB/YY+G3hfxQmuaVceKrC4XUjq32a38TXqWrXBl81iYQ+wgt1U&#10;jBHBr6GorpMzwe8/Yi+EN/43m8TTeHbpp59Q/tafTf7Vuhps95v3+e9p5nlM2/5uVxnnFe70tFAB&#10;RRRQAUUUUAFFFFABRRRQAUUUUAFFFFABRRRQAUlLSGgDw34F/wDJQPGX++3/AKPkr0P4l/Cnw98W&#10;rDRrPxFbzXMGk6ta63aiGdoit1bsWiYlTyASflPBrzz4F/8AJQPGX++3/o+Svc65sP8AwzSp8R5F&#10;8Zf2XvBPx08QaLrfiP8AtiDVdHgmtrS60fV7iwkSOUgyKTEwJztFZOrfsZ/DXXvCOgaDqNvrl4dB&#10;lnl0zVpNfvBqVsZmDShboSCQqcD5SSOBxxXudFdJmch8LPhP4X+C/hKLw34R0waZpaSyXDq0rzSz&#10;TOcySyyOS8jserMSenoK6+iigAooooAKKKKACiiigAooooAKKKKACiiigAooooAKKKKACiiigAoo&#10;ooAKKKKACiiigApNw9a+Mf2s/wBqDxxpvxRs/hP8LESDxA8aPeagUR5FZ1LrHHvyiAJh2dgeoAx3&#10;8wHh39qlgCfiTgnnH9opx/5Cr1qeXTnBTnNRvtfsd8MHKUVKUkr9z9Hdw9aNw9a/OP8A4Rz9qj/o&#10;pX/lRX/41R/wjn7VH/RSv/Kiv/xqtP7N/wCnsfx/yK+pr/n5E/RzcPWjcPWvzj/4Rz9qj/opX/lR&#10;X/41R/wjn7VH/RSv/Kiv/wAao/s3/p7H8f8AIPqa/wCfkT9HNw9a8x+Mun+J4dNm1LQtTn+yCIpd&#10;6eqq3yYwXXjPTqPxFfGP/COftUf9FK/8qK//ABqj/hHP2qP+ilf+VFf/AI1UTyvnVvbR+9/5FLCJ&#10;O/tIn0L8EbDxNq109tpepTaZoUcokupo1UhmwBtUkH5iAPoOfTP0suFUDOcDHJr83bPwb+0/psAh&#10;tPiFFbQ5LeXDfIq5JyTgQ9yan/4Rz9qj/opX/lRX/wCNVFLKfZxt7aP3v/IcsKpO/tIn6Obh60bh&#10;61+cf/COftUf9FK/8qK//GqP+Ec/ao/6KV/5UV/+NVt/Zv8A09j+P+RH1Nf8/In6Obh60bh61+cf&#10;/COftUf9FK/8qK//ABqj/hHP2qP+ilf+VFf/AI1R/Zv/AE9j+P8AkH1Nf8/In6Obh60Zr84/+Ec/&#10;ao/6KV/5UV/+NVDZftDfHP8AZp8WaNcfEXVB4s8KX83lzq7xzHaMb/LkVVZJFB3BW4bH4g/suUtI&#10;VIt9rj+pOWkJpvsfpHRUNneQ6hZwXVvIssEyLJHIvRlYZBH1BFTV4p5oUUUUAFFFeWftLfG6L4A/&#10;CnUfFP2Vb6/8xLSwtZG2pLcPnbuI52gBmOOcKRWlOnKrNQhuy4Rc5KMd2epZHrRuHrX5q6Lr37Uv&#10;xS02DxLB40/sazv1822txLFar5Z6FY1jYhT23HJFXv8AhHP2qP8AopX/AJUV/wDjVev/AGY1o6sb&#10;+r/yO/6lbR1In6Obh60bh61+cf8Awjn7VH/RSv8Ayor/APGqP+Ec/ao/6KV/5UV/+NUv7N/6ex/H&#10;/IX1Nf8APyJ+jm4etG4etfnH/wAI5+1R/wBFK/8AKiv/AMao/wCEc/ao/wCilf8AlRX/AONUf2b/&#10;ANPY/j/kH1Nf8/In6E+ItPu9U0ie3sNQk0y8IzFcxgHaw6ZB6j1r5b1KTxfD8Qo1uHnk8UxuIonV&#10;VLNwQpXjBUqTz6Zrxr/hHP2qP+ilf+VFf/jVV28G/tPveJeN8Qomu0QxrOb5N6qTkqD5OcZrnq5P&#10;7S1q0V83/kaRwqj/AMvIn6EeDtM1PSdFij1nU31PUX+eWRsBVP8AdUADgevetzcPWvzj/wCEc/ao&#10;/wCilf8AlRX/AONUf8I5+1R/0Ur/AMqK/wDxqt1liSt7WP3v/Ij6mv8An5E/RzcPWjcPWvzj/wCE&#10;c/ao/wCilf8AlRX/AONUf8I5+1R/0Ur/AMqK/wDxqn/Zv/T2P4/5C+pr/n5E/RzcPWjcPWvzj/4R&#10;z9qj/opX/lRX/wCNUf8ACOftUf8ARSv/ACor/wDGqP7N/wCnsfx/yD6mv+fkT9HNw9aWvzZ1L/hq&#10;vwlYzawvjt9TFkhne2juop2dVGTiNogH4HTqe1fWn7If7Qkn7Q3wxOp6hBDa+INNn+xajHbgiN22&#10;hklQHoHU9OxDCuevgZ0aftFJSXl0M6uFlThzqSa8j3KiiivNOIKKKKACkor88fHX7TXxf+P3xM13&#10;QPhNep4e8NaPK0RvEMaPMquUEskrqxG8g7UQdBznmuzDYWeKb5Wklu3sdFGhKs3Z2S3bP0O3D1o3&#10;D1r84/8AhHP2qP8AopX/AJUV/wDjVH/COftUf9FK/wDKiv8A8aru/s3/AKex/H/I6fqa/wCfkT9H&#10;Nw9aNw9a/OP/AIRz9qj/AKKV/wCVFf8A41R/wjn7VH/RSv8Ayor/APGqP7N/6ex/H/IPqa/5+RP0&#10;c3D1o3D1r84/+Ec/ao/6KV/5UV/+NUf8I5+1R/0Ur/yor/8AGqP7N/6ex/H/ACD6mv8An5E+mfjp&#10;p/ifSt/m6nPqHhq5lDKrqv7hwchGIGcZ6Hv069eg+Bun+JrzT7W91DU54NCgTZZ2W1R5oAwGJxnY&#10;O3r9OvyBeeEP2odQtZLa6+IkdxbyDa8Ut+jKw9CDDUieGf2po0VE+JAVVGAq6goAHp/qq5lk9qnP&#10;7aP3s0+rLlt7SP8AXyP0e3D1o3D1r84/+Ec/ao/6KV/5UV/+NUf8I5+1R/0Ur/yor/8AGq6f7N/6&#10;ex/H/Iz+pr/n5E/RzcPWjcPWvzj/AOEc/ao/6KV/5UV/+NUf8I5+1R/0Ur/yor/8ao/s3/p7H8f8&#10;g+pr/n5E/RzcPWjcPWvzj/4Rz9qj/opX/lRX/wCNUf8ACOftUf8ARSv/ACor/wDGqP7N/wCnsfx/&#10;yD6mv+fkT9HKWvhf9m/9pn4j+FfjRa/Cv4tTLqcupAJY6kwTzEkKlo/nQASRvgqCRuDYHrX3PXn4&#10;nDTws+WWt9U1szlrUZUZcshaKKK5TAKKKKACk3D1r5g/bT/ae1n4KW2h+GPB1vHN4w17LRTSR+b9&#10;miDBAVQ8M7udq54G1ic9K8Aj0X9q29UTzfEM2ssnzNC1/ECh9MLFtH0HFepRy+dWmqkpKKe1+p3U&#10;8LKcFOUlFPa5+j24etG4etfnH/wjn7VH/RSv/Kiv/wAao/4Rz9qj/opX/lRX/wCNVt/Zv/T2P4/5&#10;F/U1/wA/In6Obh60bh61+cf/AAjn7VH/AEUr/wAqK/8Axqj/AIRz9qj/AKKV/wCVFf8A41R/Zv8A&#10;09j+P+QfU1/z8ifo5uHrXIfEjS/EF5pP2nw1qctpf24LfZ1Clbhf7vI4b0/KvhL/AIRz9qj/AKKV&#10;/wCVFf8A41R/wjn7VH/RSv8Ayor/APGqUsrUlb20fvf+Q1hEnf2kT2z4bx+KtS8WXNvol3LY3dwx&#10;N9clBiMbiSXBHXcTx3NfVGn27WdlDBJcSXUkahWmlI3Oe5OOOa/OO38G/tP2k08sHxCihluG3zPH&#10;fIDI2MZY+TycVY/4Rz9qj/opX/lRX/41WNHKPZq3tov5v/IuWFUv+XkT9HNw9aNw9a/OP/hHP2qP&#10;+ilf+VFf/jVH/COftUf9FK/8qK//ABqt/wCzf+nsfx/yM/qa/wCfkT9HNw9aNw9a/OP/AIRz9qj/&#10;AKKV/wCVFf8A41R/wjn7VH/RSv8Ayor/APGqP7N/6ex/H/IPqa/5+RP0c3D1oyK/OP8A4Rz9qj/o&#10;pX/lRX/41WdrHxM/aW+AK23ijXPEsfibRY5kS5triWO4hOTwr4RXQN03qeCRTWVuWkasW/X/AIA/&#10;qTlpGabP0uorlvhf4/svil8PtA8WacjRWmrWiXKxOctGTwyE+qsGX8K6mvGlFxbjLdHnNOLswooo&#10;qRBRRRQAUUUUAFFFFABRRRQAUUUUAFFFFABRRRQAUUUUAFFFFAH5z+If+UkniT/rg3/pshr6Sr5t&#10;8Qf8pJPEn/XBv/TZDX0lX1GI+Gl/giexiNqf+FCgFiAOSTgVzVv8SPC15o6arBr1jNpz6iNJW5ST&#10;KfbDL5Ig6ZD+YQuD3I7HNdPEwWWMnoGBP518fWf7NfjbQNG8PXmgxpY3d94sS/8AE2kTSoyOkWrS&#10;3FtqEZ3bfNSEorqDl4yoxuQCuGTa2Rxs+udQuotKsZ729kW0s7eJ5pbiY7I0jUFmYseAAAST2ArA&#10;1r4keF/Ddtc3Gqa5aWFvb20F5LNMWCLDO22Fw2MNvbhQuSfTmvmm1+BPjXWNFn0ibw/e6Xq0+g6p&#10;Y+Jdc1DxCbq18S3Ets6W5SISMVHnlJdzJH5aqUAINGofs/6/4ltPDNpN4NutM0exs/DCNpc+qqwt&#10;5rbUZ2v3BSY8mF9+QckOAPmXAnml0Qrs+uYmE0SSJlkZQ6tg8qRkH6YNPEbsu4IxX+8AcV84eBdI&#10;vb79o7XdCsNQa78E+FrubX08q4dhDqF3CsP2F8nkRMtxMEJOPNSuM8f/AGtv2kLbSh9o1LxDceNt&#10;IvrW8tdWkH2TR0iQyWr2YYfIjLJIzldh3glt3y0+fS9h3PsLy3wDsbB6HaefpQsbt91GbjPCk8et&#10;fJWl/Afx5rFu1hcw6l4d1pdNvl1vxTJrxuYtev8AcJLGeGESExhJlVzuWPYhaIBgc1B4m+EPxR16&#10;zsNc1bTZtSvNa/tC+1fQbLUOdNv5WRbZoj9pgQrFBGEVg5CMWYId2Qud9hX8j68EbsMhGI9Qpqlc&#10;ataWus2ukyzbNSuopJobYo250j27yOMDG9epB54zXzF/wz74tvRqt3q8mr6prFx4o0P/AEttXaIS&#10;aXFDaC+lVI5AqM8kUm4r8zbfl4POb4q+B/xDj03xBoug2uoro0S+ILXR4v7W5jt57nTpLNFdpNwA&#10;Ed2VLHKAEZGQCc8uwXfY+vPLfdt2Nu67dpz+VIylTggg+hGK+T/iR4Kn+FupatPdLcf8KtHirT74&#10;aNc6+8Avo2sJFnVZ5JNyAXXlylJHVXKHHYH1T9lG31C3+Afhn+047qO5le8nVb2Z5ZfJkvJ3hJd/&#10;mbMbIQW5IINUpXdrDv0PW6+af29v+SVaJ/2Fj/6TS19LV80/t7f8kp0X/sLH/wBJpa9DB/7xA7ML&#10;/GifeXwp/wCSY+Ef+wPZ/wDohK6quV+FP/JMPCP/AGB7P/0QldVXzNT42eTL4mFFFFZkhXx9/wAF&#10;QP8Akgmif9jFD/6TXNfYNfH3/BUD/kgmif8AYxQ/+k1zXo5d/vdP1OzB/wC8Q9TY+Gv/ACTnwp/2&#10;CLP/ANEJXR1znw1/5Jz4U/7BFn/6ISujrvn8TNJ/EzMufE+k2fiLT9An1G3h1rUIZbi0sHfEs8cZ&#10;AkZB3C7hnvz9al0HXLDxTYve6RdJqVok01u01vllEkUjRyKeOqurKfcGvIfjD8Fr74nfFbw5qsMk&#10;ulLpGhXn9neIIGXzNN1T7VbSW7qmcsCscoYY2shZT94V5LofwX+IVr4fjXxf4NuvFE00Gom107Qv&#10;EQsItJ1ObULmY3efNTckiSwlZAWeMRkbMk1g5STtYyu7n1ff+LtG0sX/ANp1KCM2EkEN2oJdoHnx&#10;5KuqgkF8jHHIOenNO0HxXo/iibU4tI1G31F9Lumsr37OxYQTr96NjjG4EEHBOCCOor5kk+BvjbTd&#10;R8XTyaRJq3iTWbbwzJJ4os9RWJZ5LWS1XUUZDIrBn8p5M7cFQRkFtpzvEHgnVPgT8N9GvfDtuule&#10;OpvFWr2+n6Obt5P7St764niiAUMwJjjktrj1AiYnnJpc76oLs+w9jFtoVi393Bz+VHluSQEYkckb&#10;TxXgHxq0K2+Hfw0+HNjeXT6j4W0DUbaDV7KfVGspNViW2kRd1wWUZE22Yh2UNt65wD5V4L+G/jXx&#10;F8K/C91c+H9a8S2U+j6jHpdpH4iexm0nUJNQuJLe+lkd0aVTC0G2Q7mUR8Id9NzadrDufam1v7rd&#10;M9O3rS+VJu2mNw3ptOa+WdU+CPxWkuNY0q08QAW0GnTa1puri7aPzNeuLSO3mj2g7kiV1uJ0JGFa&#10;4XAylZ3hn4C+LdW1Lw/barpusaH4V/4SC2uNR0ePU/JCQJY3STSq8d3NIVlkeBHUON+N20cmjmfY&#10;LvsfVuq30Gh6XdajfubWxtYmmmndGKoijcx4BJwBngE1NA4ubaO4iDPBIqukm0gFSMg8juK+Sb74&#10;C+N9P8Ii40iz1KLxNf2/iyz1LGssQ8E6XJ0xMNLsXEjQldmChJJI5ro9N+C/iy18SQ+JEhv7fxBH&#10;44t50uf7UZo10ZrOOO4zF5nllDIrErt3EgGjmfYLs+lmjdVBKMB6kECm18gfsttc3nxe05Ejup5t&#10;K8KXVp4i1QaxJfW9/qbXsJFwVJIieQJIQrBXCggqAoJ+v6qMuZXBO5Hcf8e8v+438jXjX/BK7/kB&#10;/Eb/AK/LH/0VLXstx/x7y/7jfyNeNf8ABK7/AJAfxH/6/LH/ANFS11S/3Ot/27+Z1R/3ar8vzPu+&#10;iiivmjyQooooAK/Mr9g//moP/Xza/wDtev01r8yv2D/+ag/9fNr/AO1693L/APd6/wD27+bPTwv8&#10;Cr/27+Z9X1R1zXLDwzot9q+q3cVhpljC1xc3UxISGNRlnY+gFXq4b46+GtR8ZfBfxzoOj2/2vVdS&#10;0a5tLW33KvmSuhCrliAMn1OKT2MTpIfFej3WoaXYQ6nbTXmqWj39jDG+43NumzdKhHBUebHzn+MV&#10;d1HUbXSGtVvp47Nrq4jtIFnOwyzPnZGoPVmwcDvivlLxR+zr4/8AD/ig2ngu4z4Og0O7TTLdb37N&#10;cWDT3VnLdaYkudyRyJBMIpB/q/MZcgBTTdc+Beu61ZNcWvgC+s/Ctl4i0fU7PwPe68k1zth85b6a&#10;OTz2SLzFkiAj83ny2b5ScVnzS7E3Z9Kf8LG8M/2nY6cdathf315NYWtq24STzw481FXbk7Ny5b7v&#10;I55FdJg4zggdM4r5k0P4EXt58Vm1/wAXaVKujxt4oD30moEmG3uLi3a0xtkyAIvtBAxhccj7tbf7&#10;KUOv+INB1fxLrWpNfSLFF4Z0i+WRpIrq0sQ6C+UHqZ5GLlurCMcmmpO9mh3Z9AmN1AJRgD0JU80N&#10;G6Z3Iy467lIxXwd8PdF8UeL9Uv8ASvCk13F4jsvBtzZa1q8fiCSeHUdSbULZnkDkn7LJPFHOqkhX&#10;QNnaAgJ9Fm+FXxE0uz1PxD4F0O68KzWt7GND8JarrQujHHNayW99I8nmuiqXeGdY97fNbEjBkxSV&#10;RvWwuY+rPLfaSUYAcE7TgUvkyHpFJn/dNfKNt8CfHfh34jWEFrLf3ulWF3p40zxHFdh3trGGFFng&#10;lWS5X/WOsxceTJv87O4EDEPhb9mXVv8AhHvB9lrdlq8si+DtSXWPM16YsNZc2/2VdyzDOwREJt+R&#10;dgzzyXzPsO77H1NY6taalqGoWNrN593p7pHdQojZiZ0DqDxg5Ug8Z6+tXVjds4RmI64UnFfK/hv4&#10;LeN/Efijw2PHFrf3WjyXthLrO7VSvmInh5befd5UoYg3YIIX7xy3IOa8t+K+j+J/CPgK10LxP/aG&#10;q+IZ/Ck2meH7RNeeO7sbwX84SXaj5uWkga2QYLsBGVYAEsJ9o0rtC5j74oqO3Ro7eJH4dUVW5zyA&#10;AakrYo+Yfip/ye98Hv8Arvp3/pXLX6Rr90V+bnxU/wCT3vg9/wBd9O/9K5a/SNfuipzL4aP+H9TX&#10;GfDT9BaKKK8Q80KKKKAPz6/bg/5PE+EX/XCy/wDS96+gK+f/ANuD/k8T4Rf9cLL/ANL3r6Ar6aX+&#10;70fT9T16n8Gl6fqJXPT/ABC8M23/AAkvm65ZIfDSCTWQZOdPUx+aGlGMqCnzZ54roa+U/ix+zr4t&#10;8QXHxk8SeGIksvFGszPaWccsyiHWtLl02CCW3k+b5WWVHeNmwVdf7rmuSTa2RyM+rLc/areKeENJ&#10;DKFZJFU7WDAEYPuCKwZPH3hyG0tbttasxaXMVzPFdB8wtHb5+0P5gG0CPa24kjG0jtXz/Z/Cfxsn&#10;jK3ll0XUD4gGv292vjb+3cWcOjq0ZexNoJM5EIeHyxGVZj5m+uNk/Zx8Vx/CmPwlZ+D5rE29p4qt&#10;7lE1VGh1Ca4jJ06YDzfu52KA4G0oSwwcmHOXRCuz7D0HWrHxRo9nqulXK3+nXkfm29zEG2yr6jIB&#10;xx6VfWNpM7UZsddoJr5b13whcaf8ZfCngDw9dPFomsadp954j0+G7laTTk05/MVsliVW53JCefm8&#10;s9RWN+2bNdQ65q8Li41S71Xwv9j8OWljq0lpNY6ibh/MlWFSDOZVaNAF3EbCCFVi1DnZN2Hc+vfL&#10;cruCMVzjIBxn0oWN24CMTnHCk8+lfNGqfCPxhq/xFuWu9Mv3uLnXkn/4S5dcK2sWhGNVl037IJM7&#10;9m+PATBZhLvyMVzlx8F/ivc+HY59VZtWuNNvrTRn0tb4n+1dFtIpVjmI86IGSWaRJXRpELCJQScY&#10;L5n2C/kfXXluc4Rzzj7pqlqmrWmitZLfTfZWvbhbS3Do372VgSqDAPUK3JwOOtfJr/s++OdR8O+I&#10;Xvl1me/i8E3FnoNtJqwj8jUJLm8MULBJ2VmihmRVd3YKGxuJXI6a++C/ivQPGgi8N22oL4YbUtF1&#10;F45NWeUGVLO/jv3/AHkhb5ne13DoxwQOCQuaXYLs+mWjdcZRgT0ypGaGRkOGVlP+0MV8c6h8IPF/&#10;w8+GkNxBPfaOJPAtnH4me51uQrPqMN5bNLF5m9zG72wuIhLGAoDDkDmvTP2TrhNSsfiDqdhp9zpn&#10;h298R7tItp743qpbrZ26MscxZgyCQOPlYqCCASBmmptuzQX6HvFeT/tVf8kB8W/9c4P/AEpir1iv&#10;J/2qv+SA+Lf+ucH/AKUxV10P40PVfmdFH+LH1R7L+wt/yan4D/65XX/pZPXvNeDfsLf8mp+A/wDr&#10;ldf+lk9e8142L/3ip/if5nHiP40/V/mFFFFchzhRRRQAUUUUAFFFFABRRRQAUUUUAFFFFABRRRQA&#10;UUUUAFFFFAH5z+IP+UkniT/rg3/pshr6Sr5t8Qf8pJPEn/XBv/TZDX0lX1GI+Gl/giexiNqf+FBR&#10;RRXIch5rJ+0D4P074ga94R1nUoND1LTbu0s4zeSfLdNcQJKhBAxGMuIwXIDNwPStu3+L/gm68T33&#10;h2LxPpp1mxEpuLUyldnlDMw3kBCYxy6hiVH3gK4bxZ+z3qXibxJ44nj8Y/YfDvjOfT31bSl0pJJT&#10;HaxRoFiuC4KF/LGSVbAPygH5qqX37LsWs2P/AAj2p+KLi48D21zqV5p2jwWaRXNtNepOkm+63EyK&#10;n2qYqNoJyu8ttFZ3n2Fqb+jftLeBfEHi1tGsNYhuLMWdtcrqqlhA0txdG2hg2lQwZ2wVc/IwZcE5&#10;ruF8daFJpOs6kuqRPp+jTzWuoXChytvJDjzUOBklSQCFzzx1rxbxZ8B/Er6B4mvdQ1dvHes3nhiD&#10;w3YWdlZQaWYfIuPOt7je0pXcjhXbOPu/KB92u00j4P6hbfASLwM3iG403Xri133+uWOd73skvn3M&#10;vBUlZJGkBwVOxiAQcECcuqDUvXv7Q3w303R7bVLrxdY29lcTT20ckiShvNhQPNGU2b1ZFZWIZQcE&#10;HpVP4mftGeCfhpotxc3GrWup6gtjFqFvpdpMDJcxSsqxMr4KLvzldxG4A7c1zXhX9mM+HfELavL4&#10;gimle81O8MEFi0cam802KxKLvmdgE8reMsSdxXjrWdefspX6eDb7wxpXjg6fperaNpel6skukJO1&#10;xJYRJFFLExkBiDLGoZPm9VKnJKvO2wtT2G+8bQWPxK07wa1rI9ze6Vdaqt2rjy1WCeKIoV65JmBB&#10;6YBrE8afGTSfBHxA8K+FLu0uZ59cbEl7DjydPV38qBpz2E037pf9qmePPh34g134g6R4u8N+JLHQ&#10;tQsdLutLaK/0o30ciTzRSlsCaPaQYVHfqa5XxX+zDYeP7jxVqfiPX9QuPEOsRW8Vte6fPNZwWAt4&#10;1+z4t1l2SbJw8/z5+Z8ds1T5ug9T2319+tHXk8moLGO4js7dLudbm7WNRNOibBI4ADMFydoJycZO&#10;M1NVjCvmn9vb/klOi/8AYWP/AKTS19LV80/t7f8AJKdF/wCwsf8A0mlrtwf+8QOvC/xon3l8Kf8A&#10;kmHhH/sD2f8A6ISuqrlfhT/yTDwj/wBgez/9EJXVV8zU+Nnky+JhRRRWZIV8ff8ABUD/AJIJon/Y&#10;xQ/+k1zX2DXx9/wVA/5IJon/AGMUP/pNc16OXf73T9Tswf8AvEPU2Phr/wAk58Kf9giz/wDRCV0d&#10;c58Nf+Sc+FP+wRZ/+iEro675/EzSfxMK474mfFDSvhXZ6Fe6z+7sdT1eDSmuTIES2MiyMJXyCSo8&#10;sjaOSWGK7GuG+LHw3uviRY+HUsNb/sC+0PXLbXLe6Nmt0DJCsgVCjMBg+Zyc9uOeRnK9tCCK6+PX&#10;w9sfDljr0/i3T49LvZZIYJsuWaSP/WqYwu9Sn8e5RsyN2KzviN+0Z4K+HemySvq9rqup/Z7e5t9N&#10;spwZJ455ESJhJgou4PuXcQWCnaDWDYfs961outSeKdK8cLa+Ob2W+fU9Um0aOa1uEu/J3olsZB5e&#10;z7NFtO9icNv35rHuP2S30/wvqXhbw34ym0nw1qtvpsd/a3mmpdzSy2QjWORZd67A6xLuUKcH7hXn&#10;Obc+xOp7JY/ETw1qV3YWtnrVvczahc3lnaxoG3TS2pIuUwRkGMqd27GDj1FU734teENP8S3OgXev&#10;W9vrFvHJLJazJIp2xxebJhiu1isfzlVJYDnFcR8OfhbqOn/HLx9421Cxk0vS7yV00bT5riObbJOU&#10;a+ulCEhFmaGAhW+bh8gZqh4m/Zpu/FHja41268XySwtqF5fQQ3Fq8k0Kz2U1r9nD+dsEUfm7kCxg&#10;8EEnOad5W2Hqdrp/x8+HeqeHNS1608X6bPpGnGFbq5VnAjMwBhG0ruYyZ+XaDuOQMkEVlQ/tB6Jf&#10;fDn4g+M9OtZdR0nwjPdQt5Mqg33kQxSs0ZI+TPm7cMMgqc1hTfszsosriz8TtZarpun+HrfTroWC&#10;yJDcaUsyxyvGXxIkgnYGPI29mzgjUj+BN5P8M/iX4X1LxOL+/wDG9zeXdxqiaesK273EMUTbYQ5B&#10;C+VkfNkg8knJK98Wp33jLxlZeCPBWp+Jb9XazsbX7SYo8b5CQAka+rOzKg92FRfDvxtbfEXwbpni&#10;C2tprD7UrCaxusedaTo7RzQSf7cciMp91ri9d+D/AIh8f6Pp+i+NPFttqWjW2o299Lb6LpsmmSXC&#10;wqxjiaVbhmA83y5Ny4P7sDvmt/4Y/C23+Fk3iK30zUbq50XVL4ajBZXssk8trM6AXB86R2aQSOok&#10;+bkEtyc1XvX8h6nc7iepz3pKKKsZHcf8e8v+438jXjX/AASu/wCQH8R/+vyx/wDRUtey3H/HvL/u&#10;N/I141/wSu/5AfxH/wCvyx/9FS10S/3Kt/27+Z0x/wB2q/L8z7vooor5o8kKKKKACvzK/YP/AOag&#10;/wDXza/+16/TWvzK/YP/AOag/wDXza/+1693L/8Ad6//AG7+bPTwv8Cr/wBu/mfV9FFFBiORd7qv&#10;TcQM/U15d8Nf2jPBPxI0y1lh1e10zUpLa4updMvJwJII4XdZSXwEO0JuYKSVDDcBXqKNskVv7pB/&#10;I1872H7JL3XhHSvCPiPxlLrHhbSYNSSxtLTTI7SeOS8WVHd5d7bwizPtXaMnli2AKiXNfQTv0PSL&#10;X4+fDy+8P6hrkHi7TpNM0+SKK5my4ZHl/wBUBGV3t5n8G1Tv/hzVXwT8f/CPjd9WEGow2q2N1fxR&#10;STSZW6t7NYmnuUOBhF85cqfmXuK5i/8A2d9a1zVIfEureOftfjbT3sP7L1SHR44bW3S0aVo1kthI&#10;fNLmeTcd64yNmzFcr47/AGbtf1PR7LRYNQl1i/1fxXd6zqviKJYbFLSzu4khvrcw7yziWJWVdmeQ&#10;pbpuqbz7C1Pc9a+J3hnw/wCGdP8AEOo6utvo2oKklrdeRM4mDp5isFVC3KAtkgYA5xWb/wALw8A/&#10;29puijxZpp1PUltns4FdiJ1uFLW5Vwu394AdvPJ46kCovif8Mbjx9BoMNhrTaJbaXO7tYmJ5LW5j&#10;aLy1WRI5Y2zHwyfNtB6q3GOD8M/ssr4b8OxaUviUzmNfDSiY2IBP9kTtKON//LXOP9nr81U3K+iH&#10;qdjJ8fvCNx8QdD8H6VqMOtatqF/c6fMtpJxaPBbyTOWJGHwY/LOwnazANjpXR+FvG8HijX/F+lRW&#10;slvJ4b1GPTppJHBWZmtorgOoHQYmC4PdTXn/AIY/Z+1Dw14k8JSr4v8AtXhrwrqWoX+l6Q+mIsyi&#10;7jmV0kuA+X2mclW2jIGGycEbem/DfxT4d+IHibXdG8VabBpXiDU4dSutNvNFM0oKW8UBRZxOuAVh&#10;BzsOCTSTl1DUueHfjJpPiP4qeIPA8FrcxXWlRlkv5MfZ7yRNguYoj3aEzQh/+untXf5I6HFeJ+F/&#10;2YdO8I33hXWrHX9TfxTpN/Lf3upXNzNLDqBuN/21fsxk8uLzi4OUGVKJ1xXtdVG/UFfqFFFFUM+Y&#10;fip/ye98Hv8Arvp3/pXLX6Rr90V+bnxU/wCT3vg9/wBd9O/9K5a/SNfuipzL4aP+H9TXGfDT9BaK&#10;KK8Q80KKKKAPz6/bg/5PE+EX/XCy/wDS96+gK+f/ANuD/k8T4Rf9cLL/ANL3r6Ar6aX+70fT9T16&#10;n8Gl6fqJRRRXMcp5340+Onhf4d+OIfDviS7XSEm0htWTUJmJjKrOITHsVS2Ry5b7qqDnHWtO7+MX&#10;gix8R6doM/ijTU1bUFha1txLu8wSjMPzgFFMg5QMwL/w5rC8e/CbXPEXj6PxX4f8WxeHL3+wJvD0&#10;sc+lJeq8MswlZxukXawxx2yOQRxXMWP7LcWi6e3h3SvFNxa+CbyTTZ9T0maySW5uZbJIEjKXW4GI&#10;OLaHcNrEYOwruNZ3nfRC1N/WP2mvAeleKLPRY9at77c98L+6t3YxaetpA00rv8v7xRsKExltrZzj&#10;pXoOm+LNJ1bVLzTrHUYrm9soILq4hiJJijnUtCxOMfOqkjBzjnpivI9K/Z7v/Dd54daXxCfEXhrw&#10;r/ap0zw22nRQzTRXkMqPBJcmTDH96QGKqCPvZPzVofs7/CXVfh98LbzT9aubi18Q6s8hmmE6TXFn&#10;CsQt7OLzBlWeGCOMZGRuz17icr6oNTok+Pvw8fTb2/8A+ErsktLKWCC4eRJYzG0zFYcqyBirsCFY&#10;AqSDzRqHx6+H+m+HdM1uTxVp7afqqTPYSKzE3PlZ8zChcqFI2sXACE4YivOtB/ZRuNM1Wz1C98XD&#10;ULm3fRnaT7DJunOn3rXIeRpJ3Jkl3EMRgA8he1bFv+zrqOi376loPjH+y9UuG1mC6ml0tLmOSz1C&#10;8a6aNUZxtkjc4EmSG53IeAFefYWp1Wn/ABks9Q8N/DHWF0u4jj8dTW8NvC0qlrQy2ktyDIcYbAiK&#10;nb3IPSpfi/8AGDTPg7oun6hqFldaiby68kW9kAZEhRDJcXBH/POGJWdvYD1rDuvgjqNv8P8A4Y6D&#10;o3iSCx1HwLLbS2+oXWnfaI7kw2klt80IlXGRKW+9wRSax8Ax8QNcsdT8f65NrrWely6bFbaN5+kR&#10;fvpCZ5D5cxY74xFGVLEYQnndgP3rD1PWY5FkVZInDxsAySIchlIyCD6Efzp1c18OPCdx4D8DaN4d&#10;udUfWW0u3FpHeyx7HkhQkRBhk5ZU2qWzztzxmukrQYV5P+1V/wAkB8W/9c4P/SmKvWK8n/aq/wCS&#10;A+Lf+ucH/pTFW9D+ND1X5m9H+LH1R7L+wt/yan4D/wCuV1/6WT17zXg37C3/ACan4D/65XX/AKWT&#10;17zXjYv/AHip/if5nHiP40/V/mFFFFchzhRRRQAUUUUAFFFFABRRRQAUUUUAFFFFABRRRQAUUUUA&#10;FFFFAH5z+IP+UkniT/rg3/pshr6Sr5t8Qf8AKSTxJ/1wb/02Q19JV9RiPhpf4InsYjan/hQUUUVy&#10;HIeN+NfjdfeC/iZe+HrbSLrxFNNJollZafFLDbKJ75rsB/NYZwPsw3buAMY7551f2ujB4bbXNR8B&#10;alpuny6Vqt/aO+pW8jTzadxd25VATGAwYJIch8Z2jIr2DUPhr4a1XxRH4iutLWbWY5rO4W6MrgiS&#10;0MptmwGx8hnl7c7+c4GMu8+B3gfUNDt9IuNBjk063i1CCOAzygKl8SbsZD5/eFjnnjPGKztPoxan&#10;DR/tMX1rq9xa6v8AD7UNJtNP1ex0jVLw6rbTC0e9WNrV1RfmlBWVC+3GzOPmqnov7YWhatoeq6od&#10;BvRBFYQ6jpsdvcxzvfxzXKW0UbEYWCZpJYv3bk4Vw2eGA9WvPhf4Y1CbUJbjSkkk1C+stTuWMsn7&#10;y5tAgtpPvcbBEnA4O3kHJqhZ/BHwPYaXrWmReH4jpmsRGC8sZZ5pLcxli/lxxs5WJdxLARhQDyMU&#10;Wn3FqeXN8ePFWm/FK90bxLpy+GLa21XTbJtPae2nVEl029upWe6wB5ZNspDYUrgjpkmnN+1brWv3&#10;mkab4c8JQPrMmvaRZXNvNqiPDLaXwn8topvLX5y0DLnaQvBG8GvTrf8AZ1+Hdsky/wDCNR3InlSe&#10;f7ZdT3BnkSCW3VpDJIxf9zPKh3ZyG56DB/wzv4ANrcwPok032gWgeafU7uScfZWc2xWVpS6GPzHC&#10;lSOGx0qeWfcNTy/xn+19GfC/iqXw/pjQSw2OqjSdUaeO5zdWccjEz2wGYo2aKQIzEhtoBC7hXocP&#10;x1h/4TCDwjJo07eIZNWtNPSBZlAltprM3RvxxxEqpIpXruTGec1rXHwG8CXUusM+hYTVobiC8t47&#10;y4S3dZxiciESCNGcZ3MqgnJOck1n6p8BdH8SfEbUPFOvTjUEk0ZdBs7GCE2ptrbzFkfdMj75GLLg&#10;N8u1Sy85NO0w1PTqKKK1KCvmn9vb/klOi/8AYWP/AKTS19LV80/t7f8AJKdF/wCwsf8A0mlrtwf+&#10;8QOvC/xon3l8Kf8AkmHhH/sD2f8A6ISuqrlfhT/yTDwj/wBgez/9EJXVV8zU+Nnky+JhRRRWZIV8&#10;ff8ABUD/AJIJon/YxQ/+k1zX2DXx9/wVA/5IJon/AGMUP/pNc16OXf73T9Tswf8AvEPU2Phr/wAk&#10;58Kf9giz/wDRCV0dc58Nf+Sc+FP+wRZ/+iEro675/EzSfxMK434r+K7jwb4Zsb62leGSfWtM08tH&#10;GjnbcXkUJGH4xiTkjkDpzXZVmeIfDWm+K7GKz1W1F3bRXVvepGWZds0EqyxPlSD8rorY6HHORWb2&#10;0IPDLX9rDU9Qs/tNn8MtRnjl0u+1u2J1m1QS2dncPBdOdwyrKVUqhGX3/wAOM1fk/aiuLrW0tNH8&#10;Bajq9lcalZaPaXw1K3gEt3d2CXtujI/KLschnyQpH8WcD0az+D/hDT7WC3t9Fjjhg0280iNPOkO2&#10;0upfNuIuW6O/Oeo6AgUunfCHwjpLWzWmjJCbbULXVYv30h23VtbC1gk5bqsKhMHg4yQTzWdp9xan&#10;lE37ZWkW0Nt53hm9ju4I5JdYszeRGWxEd5JaMIVAP2pvMhkbam3KLnqQtafi747a7Nq9lD4d8PyR&#10;aAnjez8KXPiKeeF0lk84JcolufnVeSiy5+8Pugc13DfAvwM11bXA0IRT2881yskN3PEXaWc3Egk2&#10;yDzEMzF9j5UEnAFOvvgb4G1LxYfEtxoEbayb+LVDOtxMiG8jI2XHlBxH5nABfblgMHIotPuLU8v8&#10;M/tXRR6N4FbUdNbVTrUOnrdXkd7DHcQTXkxihEluibUBYpk7hw25VbBqp4Z/au1eLwR4cuPEXhe1&#10;PibV01G7jtodWit7drW1uWhZw7qcOXxGsfO4qWyoPHptr+zr8PLFbNbbw/8AZorU2jxww31ykRe1&#10;YNbO6CTbI8ZUAM4JwAM44qSX9nvwBJa/Z10FreP7TcXaNa39zBJE8/MyxukoZI3PJjUhCedueaXL&#10;PuGpxXhH9pAajqmp6hqFvIvhS58QadpdpdzRi3fS4rrS4blGuVIy2ZnaMnIKl1HIr1b4c+MD8QfA&#10;+jeJf7Om0qLVYPtUFrcOGkELE+WxIAHzJtfHYMBXJfEL4A6L408F694ZsJE0Gw8Qz276y6QG5kuY&#10;4Y44kVC7/unCQxKHGcbc4JJNd34f8K6X4WW9TSrU2kd5P9olTzXdd+xYxtDEhAFRRtXA46cmrjzX&#10;1GrmrRRRVjI7j/j3l/3G/ka8a/4JXf8AID+I/wD1+WP/AKKlr2W4/wCPeX/cb+Rrxr/gld/yA/iP&#10;/wBflj/6Klrol/uVb/t38zpj/u1X5fmfd9FFFfNHkhRRRQAV+ZX7B/8AzUH/AK+bX/2vX6a1+ZX7&#10;B/8AzUH/AK+bX/2vXu5f/u9f/t382enhf4FX/t38z6vooooMRV+8B7185T/tUXXhy11gzeGb/wAS&#10;ppa6xqV7dQ3Fvam2sbLUjaPtTGJGA+ZQDuYDnnJr6NrhZfgh4Imh1WF9CjaPVbW8srxfPl/ew3dx&#10;9ouUPz8B5fm4wR0GBxUyT6Cd+hxE37SGqQaumgN8PL4eKpdYs9Kh0r+17Yo63VpPcwTGcDYo227h&#10;lPKk9W75EH7YlnBoFnrmr+DNT0fS9T0qXUtJkkvreV7t4riK2khdVP7k+dOgDMSCuW46V7BL8M/D&#10;M3imLxG+lqdaiuba8S682TImt4ZYIW27tvyxzSrjGDu5yQCM1vgf4Gk0jTtLk8O282n6fY3OnWtv&#10;LJIyx29xIskyctk5dEbcfmUqCpFRafcNTktF/aObxINH07SPCVxqnirUNUutM/siLUYkgAtokmmn&#10;W7ZQjxeXLHtKrks23A2kjifAn7TWsy6bJea9DFPeHT3uE06eWCyj806zdWccYkCuxkEcABVQwbaS&#10;oJJNeyXXwT8GX2g2GkXOkyT2ljdtfW0sl/ctcxTsMNILjzPNyy/KfnwRweKoQ/s7fDy1tbW3t/Di&#10;WqWiKlq1tdTxSWwW4kuFMTrIGjYSzSsGUg4crnbxRafcWp5ppv7Wl1qOuLqbeHPsvgqz8N6lq2rO&#10;10j3dtPZXn2eUIMASLnaqjjd5gbK7SKv2f7SmoeKPFHhLRtP0lNJvbvXrS1u4jdR30FxaT2t3Iqr&#10;OigJKJLdQ4wSvqwbNeh2vwC8AWbWbR+HIT9lF4qCS4mkDrdsXuUkDOfNR2JYrJuGeQAasaL8FfB3&#10;h9rJ7LSpRJY3seoWz3F/c3BhmjikijKmSRsKqSyKE+6Nx4zzRyz7hqZfwv8AjhafFLUrWysNIuba&#10;VdIGo6n50qk6bObmS3FnIAOZN0ExyMDCZ716ZXmfw9+Bek+C9S1LWr2f+1/EWoa1Nrs1/DCbKMTv&#10;F5OBCjlSoQtwxYbnZuCePTKuN7alK/UKKKKoD5h+Kn/J73we/wCu+nf+lctfpGv3RX5ufFT/AJPe&#10;+D3/AF307/0rlr9I1+6KnMvho/4f1NcZ8NP0FooorxDzQooooA/Pr9uD/k8T4Rf9cLL/ANL3r6Ar&#10;5/8A24P+TxPhF/1wsv8A0vevoCvppf7vR9P1PXqfwaXp+olFFFcxynknxs+M7/CHVrG4ktrjULFd&#10;D1TVZrGARr55tjbBR5jAspzPxjg857Vn2X7Rmo/8JN/ZWqeAL/SYbfxDb+GdQvDqttMtrd3Kq9tt&#10;RfmkRkkjLMMbC2Pmwa9E8Z/DPwz8Qtp8QaWuo7bO4sBulkT9xOYzMnysPvGKPnqNvBHNLdfDTw1e&#10;Xl5dTaWr3F5q9tr07+a4331uqJDN97gqsaDA+U45B5qGpX0YtTxax/a91G+8Pf2unww1MW3/AAj5&#10;8VjOs2ozpiSPHNLyM+YrJ8sWMsDnK10On/tWeHb/AMXXmnf2fcR6PA95D/awmR3821tzPMHt1G+N&#10;NquqyE4Z0IwMgnuLf4LeC7XSRpkWhxrYjQ5PDfk+dKR/ZzuXeDO7OCzE7vvc9asaX8JfCWi+IJta&#10;stIWC/mjMcm24mML5jEbMYS/ll2RQrPt3MByTU2n3FqeI+LP2kPF9vdabeP4fuPCmj3/AIZ/ty0j&#10;kktb2e5WTULGCF89Iz5dy26M5xvBDEjiz8Tf2trnw/Y+M7PQdBtZ9W06wvr3Sr3+0kubS4W0njjm&#10;L7VGCFkDBQzZwVLKwxXo9n+zX8NtPV1t/DKRq1t9jC/bLhgkAmjnESAyHYiyQxsqrgLtwAASDO37&#10;PPw9Yzh/DqSRTW93Zm2kup2gjguiGuIo4jJsjV2AbCAYPIxS5Z9wtI5i8/acttJ8af8ACPah4cki&#10;nsryz03VzBqMcslnc3AQhY4Qu6eNBLHvkG3G4kA7TWH4T/aeubH4c+HrzxLpUl/r+p+H4dVs/sjJ&#10;Cuq3L3wtGtolxhHV5ID3G2TPavT7P4JeDLDVtP1O30mWK+sRAI5V1C5/emEYiaYeZid0HAaUM3A5&#10;4rG1D9n/AEO81rwCYmjtfDXgsSyabosdvuYTOjJvNwzl9gDZ2Y+8qtu4xTtPuGp6ntZeGGGHBAOc&#10;HvSVR0LRLPw1otjpOnRNDYWMK28EbyPIyoowoLuSzHHckk+tXq1KCvJ/2qv+SA+Lf+ucH/pTFXrF&#10;eT/tVf8AJAfFv/XOD/0pireh/Gh6r8zej/Fj6o9l/YW/5NT8B/8AXK6/9LJ695rwb9hb/k1PwH/1&#10;yuv/AEsnr3mvGxf+8VP8T/M48R/Gn6v8wooorkOcKKKKACiiigAooooAKKKKACiiigAooooAKKKK&#10;ACiiigAooooA/OfxB/ykk8Sf9cG/9NkNfSVfNviD/lJJ4k/64N/6bIa+kq+oxHw0v8ET2MRtT/wo&#10;K5fxj8UvB/w9ntIfE/ijSdAmu8mCPULpYmkAOCwB/hB43Hj3rqK+ffHXhfxz4c8ffEDWPD/h2TXZ&#10;/FNtYw6fq1tFZ3RsEghKPZzwXUkY8l3Jfepb77ZUkCuKTaWhyM+gYXW4gSaIiWFgGWVPmUgjIII4&#10;IIp/ltkjY2QcEYNfMC+APifN4ss7zUrC9l8UtfaVcW3iPT9WEWjadYxxQC+s2tBIN25luVCiJt/m&#10;od67aoa98IfiobXxJYWFzdPpegSiy8PxnUW87VtOnvRc3SswkQiVIAtqpZ1JCvhl3Zqed9hXPq7y&#10;3yRsbI4PyniqWs6vZ+HbP7Xqdwtha+YkXmzghd7uERenUswH1NfNegfB3xlqd74P/tl9fh0nTrDX&#10;p1smvzAYJXlgfT7WYJcSNIqlZGUNI+AArHAwcrTfgt4+8N6H4Zi0yLXmuLrw9oba8txrLzE6nBql&#10;m8/35TtItluAdmFZQV5OAVzvsK77H1s0bxnDIynOPmBFJIDCrNIrRqoJJYEYwMmvkO4+GfxC8H+E&#10;tW1O1v8AVNEvrzw/4g/ta+vtYcwxTDU1lscZdhCTamYK8a/KHy2CK6r9mXU7PxB4w+I914ds9Rs/&#10;Cg07S7WwtrvWDqccc4juTMiSiWRN2XQsqufvAnGcBqeqTQ7n0No2sWXiLR7HVtMuo7/TL6JZ7W8g&#10;O6KeNhlXQ9wRV3y33hNjbz0Xac/lXxn4H+DvxQ0XwHpumeH9H1zwbrNr4SksNXn1DX1li1O63Q+S&#10;lqBK4gdY1mUSBUCeYF+bGa6wfDvxn/Yeqrp3h3xFpngmTXNNuT4LudeEmqz2cccgvljuPPby1kka&#10;BxH5w3CF+V8zFJTfYV2fSWj61YeILeafTLuK/hhuZbOSSA7gs8TlJYz/ALSsCpHYirtfEv8AwiPi&#10;3wba+HvDFpLeaF4g8b6prWjXWkTan593babcX5uY9RDK7bmiiWZDLnP71cmvtaGGO3hjihUpDGoR&#10;FJJIUDAGT7AVUZcw07j6+af29v8AklOi/wDYWP8A6TS19LV80/t7f8kp0X/sLH/0mlr0MH/vEDsw&#10;v8aJ95fCn/kmHhH/ALA9n/6ISuqrlfhT/wAkw8I/9gez/wDRCV1VfM1PjZ5MviYUUUVmSFfH3/BU&#10;D/kgmif9jFD/AOk1zX2DXx9/wVA/5IJon/YxQ/8ApNc16OXf73T9Tswf+8Q9TY+Gv/JOfCn/AGCL&#10;P/0QldHXOfDX/knPhT/sEWf/AKISujrvn8TNJ/Eypq2rWOg6Zc6jqd5b6dp9rGZZ7q6lWOKJB1Zm&#10;Y4A+tZngzx94b+ItlLd+FtdsPEFtFJ5UkmnTCXY+M7WA5BxzyOR0rlPj14N1Txl4Y0QaZp8Wuf2T&#10;rtlq91oc0qxLqcEDMWg3P8obJV1D/KWjAOM5ry/WNF+KnjC4vb3WfD+oS+EW1e1uLjw9bmz0zWb+&#10;1EU6yRNJbz7XWN2tiN0ytIqMOOhxcmnsZ3Ppva391uuOh6+n1o2Nx8jcnA4PJ9K+W7r4U/FD/hF/&#10;DsdjPf2s+qtfaBqdvcaqZp9I0We6E1tK0u795cW8SvFvUlv3wGTszWVc/Cn4qpP8Q0T+1BeXGla5&#10;b2t1bXebfUVlQrpsSF7o+W8I8sDbDHtKtudt2aXO+wX8j668p+vlvj/dNUdJ1az16GebTrhb2KCe&#10;S1leEEhJYzh0PHVTwa+YPFX7P/iW2t/Fkuiv4ludQsfDekv4euG1+bfJq6zTvdyMDKFZ/nXO8bMN&#10;gDA4reLPg38QfEFx4tmMOuLJHa+KLrRGtdXaHN9JfxS6YRtlGRsViqt8qgYIHSlzS7Cu+x9aiN2X&#10;cEYr6gHFUIdasLjW7jR4ruKTVbe2jvJrNTmWOB2ZUkI7KWRwD6qa+P8Axzql7H8W5NIu57/UfGt3&#10;4v0SS2msdeIWDTA1s8tq9ksgOF2zO58soQdxfjbXc/Hj4b+JfEHxP8R6vpXhfXNYW68K22naRqGj&#10;60unrZ6mlxcuk0o81Cyx+YjE4cAEja27g530QXPpXa23dtO3ON2OPzqlcazY2mr2GlTXUcWpX8c0&#10;1paMcSTpFt81kHcLvTPpuFfPVn8P/iJH8TLS8vrbVLzW01+0um8Wx6vt0oaOscYuLM2fmDLsRKu3&#10;yuWcSbxjFcNdfCHxW16L3xUmqeHJ7PQ9fj1nxxfa6Hs3vZXiazuoF80mGMCNBgKgAXYQcZJzvsFz&#10;7LwcA4IB6HHWkryb9mq81vxR4Dn8b+I4pbXVvF11/af2F5CyWluqLDBGgPCqVjMnA583Nes1ondX&#10;KI7j/j3l/wBxv5GvGv8Agld/yA/iP/1+WP8A6Klr2W4/495f9xv5GvGv+CV3/ID+I/8A1+WP/oqW&#10;umX+5Vv+3fzOmP8Au1X5fmfd9FFFfNHkhRRRQAV+ZX7B/wDzUH/r5tf/AGvX6a1+ZX7B/wDzUH/r&#10;5tf/AGvXu5f/ALvX/wC3fzZ6eF/gVf8At38z6voop0bbZFYjIBBP50GJycnxX8FxeMB4TfxXo6+J&#10;iwjGkm8T7RvIyE25+9jnb972rrPLb5fkb5uRwefpXzD4R8I/FLwPY+HvCWk+H4oZbPXZb3U/EVxb&#10;2V1YanHLdGR7wu8guIrgRMQFEZO7A3bQKq+E/g3461iG40rUY9e8N3dxoV7Z+INeu9dNzFq2psyt&#10;Z3doiysYxHIpfO2PCMI9p61lzPsTc+qAjN0Vj34BNAjdhkIxHqFNfIHiT4a/GHxLo9jr2rWd82pa&#10;xLez6poWl3536bcCKKGwkj23MClY1jlk4cgPPuKP22vEnwR8ba1deLr+8vdfvdTuNV8OQ2cttqrW&#10;0bWkaWf9pTxxpIFR2aKXcevynbnPJzvsO/kfTFxq1nZ6tZaXNcLFqN6sj21qwPmSrGAXKjH8IIJ+&#10;tXfLfdt2Nu/u7Tn8q+R/Gnwe+Itnb+KtI8MW+tNo0LeJItEQ6s0jLFcWVkLQK8kpf/Xrdbd5ypz0&#10;BGZPHnhm/wDhm91Hrc+ot8NF8W2866bd+IjBLf28mmLvWO4lmU7VvA8hjeRA2DjjAJzvqhXPqXXN&#10;c0/wzp7X2rXkOnWavHEZ7ltiBpHWOMZ9Wd1UepYVoGKRZDGY2En9zac/lXynofhvxH8Qf2N7uy06&#10;y1LU9V1DXZbyzgm1Em4ltV1oSoy3MhHHkplZM9ACM8VI/wAOfGRe6kHhjxN/wrltfFy3gc+IAdUk&#10;g+xlGcTfaP8AVm5xJ5PnjIG7/Zp877DufTupahbaPpt5qF9MlrY2cL3FzcSnCQxIpZ3Y9gACSfap&#10;bW4jvrWG5t3E1vNGs0cicq6MAysD6EEHPvXyT42+FPxN1T4d2mnarpeteJ2bwxqtjZWFhr6xS6Zf&#10;yzSG0e7lMiC522rRwF/nG5W+U791bPw80vWm+Olr4Ni1GSfw5oMNr4o1GOG7Lmz1A2SWn9nSAE7V&#10;81WuRHnHHTFLnd9hXPqCiiitSj5h+Kn/ACe98Hv+u+nf+lctfpGv3RX5ufFT/k974Pf9d9O/9K5a&#10;/SNfuipzL4aP+H9TXGfDT9BaKKK8Q80KKKKAPjP9vz4KeKfEGpeE/iX4NsZtU1Pw6PLubW2jMkwj&#10;WQSxSqg5cK28MBzhgexrxRP26L23UR3vw8uVu14lCXjIA3fCtCSPoTX6b0lexRx8YUo0qtPmttrY&#10;9CnioqChUhzW21sfmX/w3dJ/0T27/wDBgf8A4zR/w3dJ/wBE9u//AAYH/wCM1+mlFa/2hh/+fH/k&#10;z/yL+tUP+fX4s/Mv/hu6T/ont3/4MD/8Zo/4buk/6J7d/wDgwP8A8Zr9NKKP7Qw//Pj/AMmf+QfW&#10;qH/Pr8WfmX/w3dJ/0T27/wDBgf8A4zR/w3dJ/wBE9u//AAYH/wCM1+mlI39aP7Qw/wDz4/8AJn/k&#10;H1qh/wA+vxZ+ZKft6CRiqeAbh2XqF1LJH1xDT/8Ahu6T/ont3/4MD/8AGa739gP/AJOK+Nv/AF3k&#10;/wDThcV97114rEYfDVfZ+xvt9p9Vc6K9ShRnyezv82fmX/w3dJ/0T27/APBgf/jNH/Dd0n/RPbv/&#10;AMGB/wDjNfppRXJ/aGH/AOfH/kz/AMjn+tUP+fX4s/Mv/hu6T/ont3/4MD/8Zo/4buk/6J7d/wDg&#10;wP8A8Zr9NKKP7Qw//Pj/AMmf+QfWqH/Pr8WfmX/w3dJ/0T27/wDBgf8A4zWD4z+Nvjf9pbRz4H8I&#10;/D+9ja/ljFwyM85KqwYAvsVI1yASzdhX6pUU1mVGD5oUbNf3mxrF0ovmjS19WcD8Bfhs/wAIfg/4&#10;W8ITTLc3GmWgSeWP7rTMzSSFfbe7Y9q7+iivEnJ1JOct2ebKTlJye7CiiioJCiiigAooooAKKKKA&#10;CiiigAooooAKKKKACiiigAooooAKKKKAPzn8Qf8AKSTxJ/1wb/02Q19JV82+IP8AlJJ4k/64N/6b&#10;Ia+kq+oxHw0v8ET2MRtT/wAKCuP8TfFDRvCHi6z0TV3Wxhm0i71mTU7iVY7e3ht5IY2Dk85JnXGP&#10;Q9yK7CvJvjR8A4/jDq9ley63LpP2TTJrOLyYizCY3drcxS53DKq1qAU4JDcMpFcUr20OR+R0Unxu&#10;8AR6Dba0/i7S10y5uzYw3BkbL3AGWi2bd4YDkgqMDk4HNLb/ABs8A3c2ixxeLtLf+2iBp7iU7LnM&#10;rQja+NvMiMgyRkqQM15LqnwX8WfD3UtI8YeHnk8ReOI9Qupbu6s4FkR4JreKEh47283OwWGMCQSg&#10;joVK8Vk+Gf2T/FF14D8P6brXiuO0khgtXn014pJo7OaLUHvGEPlTJETJuVXLI+Co2EAAVHNPaxN2&#10;en+Gf2jvDeva1aafdQzaILqOcw3F9InltJHqb6csXy9HklTK54wwB5ruLjx74ctdF1vWJtZtI9L0&#10;SaW31K8Zj5dpJFjzFc46qWGcZwTXiPib9nG80fwt4iltJJ/E99c6TqFhaWFjHHbzLcXGrvqUM4kl&#10;kCjyZGQHnJ8skddtdjD8Ebm+/Zuu/h1f6mkesavpkseqaoI/MV724cy3M20EbgZXfuOMUJy6oep0&#10;1n8bvAF9qGmWNt4w0me71MhbOOOfPnkuyKAcYG5kYLkjdj5c1C3x0+HNrqV5pX/CYaNHeWX2jz7a&#10;OXmPyI2ln6DB8tEctjONpB54rj/En7Niax49vtYtdaW30HVLrT7vUdDmhnMbPaLGsYi8ueNFGIo/&#10;vo+0jK9cVy+rfs1+IPt3hDw2dbXVPAlm+vWw8qyjgvNPt7+yuE3SSmQ+ewkm2jai54LgkZBefYNT&#10;2PVvipoGnXNrbW97bX1xNfadZSxLcLE0IvVLW7nf97eoLKq/MwHFZ1v+0J8M7qztbqHxxokltdTC&#10;3hlW4yrSEKcZxxgOmScBSwBIJxXFaL+zjrcN4L7W/GNrql9/anh+/wDMt9KNsnl6XE8Sx7fNbmQO&#10;CWzwQeMcDKm/ZBjXwl4S0ay8RR2w0vw8/hnUVa1mFvqNq8vmyN5cU8ZDsxbO9nVs8gkA0Xn2Fqel&#10;+MPjd4S8H+LNJ8Ny6hb3viS/1Oz0v+zLeVftEH2knbI4P8IADFQd2CDjHNeg14rqX7PN7L4thu7D&#10;xPDa+G18VWXi6TS59O824N1BEsJRbnzMiNkRcAqSDkZI4r2qrjfW5QV80/t7f8kp0X/sLH/0mlr6&#10;Wr5p/b2/5JTov/YWP/pNLXfg/wDeIHXhf40T7y+FP/JMPCP/AGB7P/0QldVXK/Cn/kmHhH/sD2f/&#10;AKISuqr5mp8bPJl8TCiiisyQr4+/4Kgf8kE0T/sYof8A0mua+wa+Pv8AgqB/yQTRP+xih/8ASa5r&#10;0cu/3un6nZg/94h6mx8Nf+Sc+FP+wRZ/+iEro65z4a/8k58Kf9giz/8ARCV0dd8/iZpP4mYPj/xh&#10;b/D3wL4g8UXdvLd2ujWE1/LbwECSRY0LFVJ4BIHeqNn8VvCF54i/4R5PEWnDXli819NM48xMRiRl&#10;J+7uVDuK5yByQBU/xM8HH4h/DrxP4XW7Fg2tabPYC6aPzBD5iFd+3I3YznGRmvIJf2T4nv8AUYrn&#10;XpdS8M3Fze6kmlOJ1uI7q5gkjcxyef5K8yuVYxFsEKSQM1jJyvojPU9F0/4/fDjVobqay8Z6Tdx2&#10;tubuZoZGbZCJFi8zG3JUu6KCMhiwxmsTxb+0r4W8OWKX9gsniSwk0i71dLrTZU2Fbe5t7aSL5sEP&#10;vuV4OMbGB5xXlnhv4LfE/wAZ6tHNr2ozeFYtK8OW2gWU8kEET3KRXcUxidbS4ZjE0cOx3WSMnd8i&#10;qM53Zf2Q57jR9Wsn8VQq+oQatCzpYyFYzfXdnc5G6VmIT7IV+ZiW3g545jmm1ohXZ7jY+PvDepXG&#10;nwWmtWlzLqFxdWtokbEtNLbEi4QDGcxlSGzjGPpWVqfxo8B6LqeradfeLNLtdQ0ni+tZJsSW5JjA&#10;DLjOSZYwAMli3GcHHFfDf4XajY/HLx54xv7CfS9GmlkTRbC5mikKy3Bja/ukEbNtSZoISA2G+/kD&#10;PK+KP2cV8QSeJb23106drGpeKrfxTZ3kMDqYJIrVLdYZCkiu6YEhBV0KmTI5HNXlbRD1OwvvjX8P&#10;tN0zSdXu/F2jwWWqiRbG6ecfv1jOJMHGQEPDbsBTwcGr2n/FTwhq0cEtp4isbiOaextY3RmIaW8Q&#10;SWiDjrKhDL6g9q8sh/Zv1jw3bNqPh7xPZ23iK407UrDVJJtMe5hvlu5POYxrLOWjl3qo3u7hs/Mp&#10;rM8B/s1+ILHT/BVzceIY9Iit/wDhGdT1fQ5bFZ5Ptml26xeWlwsgCowAB+VvmXIODilzT7C1PS9H&#10;+Pvgm+hshqHiDS9G1C7SeWOxuL5HcxRTTRNJvX5SubeUk5+XaQcEVpL8YvAdx4XXxE3irSv7Akuh&#10;Y/bpJDs88nHlFSN2/vt25xz05rzCx/ZIsxouv6dqGvfaBqnh+bQlure08ua3D6ncX/mKSx4zOiFe&#10;N3l9ecDU0v8AZ51TSDp+tW/ie1TxtZ64NbGqyWM9xbTN9kNoUlimuHdj5LEBxICpC44GKE59g1PR&#10;fhj8QbH4p+CNP8T6ZE8NjevOsSyOrkiKeSHcGXghjGWGOxFdTXF/Bv4dv8KPhxpPhaTUV1aSxa4d&#10;rxbcQCQy3Ekx/dgkLjzMYBxxXaVpG9lcojuP+PeX/cb+Rrxr/gld/wAgP4j/APX5Y/8AoqWvZbj/&#10;AI95f9xv5GvGv+CV3/ID+I//AF+WP/oqWumX+5Vv+3fzOmP+7Vfl+Z930UUV80eSFFFFABX5lfsH&#10;/wDNQf8Ar5tf/a9fprX5lfsH/wDNQf8Ar5tf/a9e7l/+71/+3fzZ6eF/gVf+3fzPq+iiigxPPrr4&#10;5eFNH1PxRa67fxaBHoWpQ6W1xfSDF1LJax3P7pVBYgJJzxxtJ4HNWNe+OXw98LtbjVfGWj2RuLNd&#10;QiL3G4NbN9yXKggK38JJ+b+HNcL4u/ZrvNb8eap4x0vxU2k61cai15bjyphFHE9lBayROYZo3JP2&#10;dHDKw6lSCDXnnjr9nvxhoGj634M8B2bS6J4m0jT9P1K6kithaiWAld4Mk/nQptJJUJLnPyFTk1i5&#10;TXQm7Pc/Fnx48HeFtO8VuuqwanqnhvT7nULvR7Z9tyyQLukVN4CkjgHBOMjOKm8NfGjw54g1bXtM&#10;muF0m+0i4uYnhvJFBmit4YJZp0xxsQXCZzyOvQivMfFX7KOq+LL/AFea+8b/AGoXdtrdrFPc2k0k&#10;6pqEJiUPmfy8QggKI0TKqAeeaqfE79nXWNXVNO0l7i4m1vxRNqN5q8Bjgj0/Tbi0htL22kDPvk82&#10;KI7din5tuQMZp3n2DU9t1z4peEPDPh/Stc1fxFYabpGqhTY3l05SO53RmVdmRkkoCwGMntzgVBaf&#10;FvwNq19q2nweKdIuLjTIZLi+haddsMcZxI7FvlKoeGIJ2ng4NJ4w+HNt4q1zwFeh4be18Kat/acd&#10;m8G9ZQLWWCNBz8hXzFYHBxsH1HkVr+x1b/2Pd6Df+J5r3Qo7C9sdJ3RTG7sRcsGLEvO0LYwAQsS7&#10;wPm5ptzvoh6nq/h/43eAfFU0EGkeLdM1Gaae2tI44ZG3GW4LiCPBUYL+U+0HGQuemCa958cfB9jd&#10;QvNrNhHo0ljcXrau90qwp5N2lo6lCN3E0gQvjaCMHrXmrfA3x3rnxI1vXNX8R2CarCfD+o6Xrltp&#10;SpaPdWMl3uhe184uV2TDJLjlxtIC4Edx+yLNqHhSy0a+8VRXhi067sbiZtOIWcz6zDqbNsEnA/dG&#10;Lbk/ez2wVzT7C1PXtF+L3gnxJrdno+l+KNMv9UvIPtNvawzZeWMruBXjGdvzbc7tvzYxzWZ4b+OH&#10;hLxf8RP+ES8Pahbazdf2fcajPeWMqvFF5M8cJjbuWJkyGGVIVhniudk/Z1gk+Kt94mbWGk0S71dt&#10;e/seRZg8F41v5G6J1mEaqF6ZiLDlc7eAvws+A+p/D3xXoWpXnii31jT9A8Nv4W0y0j0sW0i2vnxy&#10;xtLIHbe4EYUkBQc5ABJy7z7D1PY6KKK0GfMPxU/5Pe+D3/XfTv8A0rlr9I1+6K/Nz4qf8nvfB7/r&#10;vp3/AKVy1+ka/dFTmXw0f8P6muM+Gn6C0UUV4h5oUUUUAFFFFABRRRQAUUVHNPHbxNJLIsUajLO5&#10;AA+pNAEleS/tAfH6L9n/AEez1nUvC+ra1osz+VNfaYYitrIT8okDMCA3ZumeOCRnptY+MXhLRmZJ&#10;NXjuZV6x2imY/mox+tcT4o+O3g7xBpN5pN/ot1q+m3kTQz29xFGI5UIwVILUoV6MJp1NV2Nqa95O&#10;Ubo+DP2Yf2mtI+EPxa8d6/daFq2rr4pnIs7PTwjTBnupZFUgkZJ81Vwuea/Uvw5qV1rGhWN9e6bN&#10;o91cRLJJYXLq0sBPOxipK7h3wTXwx8Cvhp8O/gt8RtW8Vmw1HWWEp/sSG6Mbf2dGR8xJJ+eTOVD9&#10;l9yTX1Rp/wC0R4WuiomW+s895IAwH4qTXo5jjsJiKqlRfa7Z242UKs7018z1GisHQ/Hnh/xIQuna&#10;va3Mh6Rb9r/98nB/St6vOTT1R5gUUUUwCiiigAooooAKKKKACiiigAooooAKKKKACiiigAooooAK&#10;KKKACiiigAooooAKKKKAPzn8Qf8AKSTxJ/1wb/02Q19JV82+IP8AlJJ4k/64N/6bIa+kq+oxHw0v&#10;8ET2MRtT/wAKCiiiuQ5DxjxR8eNT8F/ErxppmpeHWuvDOiaXpdzb3VlOhuZ7q8mkhihEbEZ8yVVR&#10;eQEwzMcMMdf4R+KC60fFFrrujXXhPWfDISXVNPup47kRQvE00cySxEq6MiP0wQUYY6Zn8SfB/wAI&#10;+MdbvdV1jRxfXl9p39lXYaeVYri2DFlWSNWCsUZmKuRuQklSKveDfhzoPw/sLy10exkiW/k8+7nv&#10;LiW6nu32hA0sszM8mFAUZJAAwKhKVxanBWfx91K+0rQbpPh3rCzeKJIx4bt5NQtFOpRvC85kdt2L&#10;fbCnmMHycOoGSSBlX/7VEccLHTfA2sardWmlX+qapaLeW0MmnCyuvs93E5dtrujBiNhO8YxjOR1c&#10;P7OXgC2097KHR7mG382Oa38vVbsNYtHu2fZW83NsF8xwBEVGGI6cVqWPwV8GaZZm2tNES3t/7HuN&#10;BZI5pMNZzyeZMjHdks7ksZCd5JJzzStPuGpwF9+1x4b03TJbu50nUEa2e8e8tw8Zlt7WGCGaO5I7&#10;rMLq1VBx802CRtNFj+1KurahZ6Np/g281HxLdX4sItNs9WtJImLWstwji6B8ojEMisM5RhyDkZ79&#10;fgr4JF1qVw/h61nl1LR4NAvDOWkE9jCoWOFgT2AHzfeO1cngUug/Bvwr4cvNLu7S0vJbvTLw39pP&#10;falc3TxzGBoM5lkbIEbsoU8DOcZ5otPuGp5tY/tj+GdQm0YR6PfJDdRWj37S3EKzae1xM8KJ5O4v&#10;PteMlzHwqkNz0HYfGz462PwTht5r7Tf7TjME13cJBqEMM8UMRUO6RP8ANL1PTA+XGckA3dN+Afgf&#10;RrzS7qw0iWzm01QsJt7+4jEiiZ5lEyq4EwWSR2USBtu4gccVe8dfB/wr8R7l7jXrCeeaSwk0uZ7a&#10;9ntTPaSHc0EvlOvmJu+YK2QDyKLTtvqGp2FvOl1bxTxnMcqLIhIxlWAI/Qin023tRawxW0aMqxIs&#10;aIckgKAAPXoBTq0GFfNP7e3/ACSnRf8AsLH/ANJpa+lq+af29v8AklOi/wDYWP8A6TS124P/AHiB&#10;14X+NE+8vhT/AMkw8I/9gez/APRCV1Vcr8Kf+SYeEf8AsD2f/ohK6qvmanxs8mXxMKKKKzJCvj7/&#10;AIKgf8kE0T/sYof/AEmua+wa+Pv+CoH/ACQTRP8AsYof/Sa5r0cu/wB7p+p2YP8A3iHqbHw1/wCS&#10;c+FP+wRZ/wDohK6Ouc+Gv/JOfCn/AGCLP/0QldHXfP4maT+JhXnvx08fa38N/BNrq2gaVDrF/LrG&#10;naf9mnmESlLi5jibBP8AEd+0HoCwY5AIr0KsTxn4L0f4geHbnQtdtWvNNuGjd40leFw6Oro6OhDI&#10;ysqsGUggis3e2hBwlv8AHpJPEENvN4V1K28Pvrv/AAjDeIDcwNAmqbthg8oHzCglBi84DBYdMHNb&#10;Gt/FSez8c3HhrSPDF/4hfTba3vNZvLe5hhj06Gcv5bYkIMrbY5HKp0VeuSBU1n8D/Btl4sj8SQ6M&#10;51WGUXYZ7ud4RcCPy/tJhLmMz7ODMV3nqTnmrfiT4U+GPFniSz17UdPkbVbVEjE9veTW/nRo+9I5&#10;ljdVmRXywVwwBJ9TU+8LU83vP2rLPS/C8viC/wDB+r2WmXeiz6/oUklzAx1e1haMPhVJMD7Zo3CP&#10;1VuucirMn7UFlofiC/0rxX4X1HwpJp7SrdTXV3BPFGRZPeQDdGSCZoopsDPytGVOcg10cP7Ofw9h&#10;s9XtE8P/AOjapavYSwteTssNu8gkeG3Bci3jZwGKxbQSB6Vq+J/g34O8ZvrLa1oseof2xcWV1fLL&#10;I+JZLQEW7YB+XaCRgY3AkNmptPuLU880/wDa00m61i1sbjw7eWObi3sLzzL6Bp7O8miWQRG3B8x0&#10;QyIjygbVZjwQpNVbX9r/AE5NEs9Q1bwhqmif2ppdnqujR3N9bMt/HczpAilw2ICJHGTJj5QW9q9Q&#10;uvhD4VvPF03iVrCaHVZ5BPOba+nhgnlCbBLJAjiN3C4G5lJ4HoKo3HwG8DXWl6dp0uh77TT9Jj0S&#10;0X7TKGgtY5UmjVGDbg6yRowkB3gjrRafcNRPC/xk03xP8MdT8Yx232SLTTdRXVpc3cSqk0BIdRcE&#10;iJkJwVlztIYH2pfhB8X7P4uWOtSQafLpl3pF4tldW73CXCbmiWVGSRMBlKOOwIIIIrYk+Gvh248D&#10;XPg+4sXvfD9zG0c9veXMs7yhm3ktK7Fy27Dbt2QQCMYqXwf8PdG8Ctqs2lQ3Ym1WeO4vbq9vJruW&#10;4lSMRqzSSsxJ2Ko69qv3roep0VFLgjBIIB6cdaSqGR3H/HvL/uN/I141/wAErv8AkB/Ef/r8sf8A&#10;0VLXstx/x7y/7jfyNeNf8Erv+QH8R/8Ar8sf/RUtdEv9yrf9u/mdMf8Adqvy/M+76KKK+aPJCiii&#10;gAr8yv2D/wDmoP8A182v/tev01r8yv2D/wDmoP8A182v/tevdy//AHev/wBu/mz08L/Aq/8Abv5n&#10;1fRRRQYirywHvXg/g39oTxLrVotpdeBpNQ8S3+vavpuk6fp2oQRpcQWMzLLLJJIdsXljy1JOd7OC&#10;oAzj3evPL39n/wADXy3u7SbiF7rUpNXMtrqVzBJBdyBhLJAySAweZubeI9ofcdwNTK/QWoxvjhpL&#10;fCux8bW+nahcLfXMem2+kYRbp797k2otSS2xWEwZC2do2k5xWLrnx+1Lw61/BefDvWDqGi6Yda16&#10;1h1C0f8As6y3yKsqvuxcFhDK4RMHahzg4B7q5+GPhibwKvguTRIE8NRxLAmmruRYwrBlKkEMrhgG&#10;Dg7t3zZzzXN3n7Ofw/1K3tobzRrm7EKPFJJPql28l3G8nmNFcuZd1xGX+bZKWXk8cmpal0DU5u+/&#10;abEeqXken+CtU1bSIdYj0GLVre9t1juLya2juLZFiY+ZiQSKu7GFJGc54q3H7Xnh2SOwfTdLnv11&#10;CKx+yzTX0FpAbi4t3uXgklkO2MwwqGdjnl0UAk16c3wt8MmaWX+zdry65D4jbbM4H2+FUSOUAHAC&#10;rGg2D5eOlZY+A/gWPQpdIg0JbO0fVZdbD2dxLBNFeyZ3zRyoweMkErhSBtO3GOKLT7hqeet+15Yz&#10;WNzqFl4L1i+03T9Og1PVrhLq3Q2MT3U1q42s2ZikkBI8skOpDAjv0/gn9o3Q/HXxCk8MWdlNGkkl&#10;9DZah9oikFw9o+ycPEp3wDIYoZPvhWxjod5/gf4Mk0vU9Ok0qWW11LS4dGuxJezu8trFK8qIXZy2&#10;Q8rsXzuJbk8CtHQPhf4b8L+JL7XNLsZLS+vWleVFu5jbh5WDSukBfy0Z2ALFVBJye5oSn1YanL6n&#10;8fNO0n4uWHgabTjI15epp0eoW9/DLsuXhaZUkgHzoMKRknOcHGCDXqQORmuKb4L+E5vFq+Ihp1wN&#10;UGprrIWO9nEH24RmP7R5Afy/MKHazbckAZrtVU44BIA7dqpX6j1CiiiqA+Yfip/ye98Hv+u+nf8A&#10;pXLX6Rr90V+bnxU/5Pe+D3/XfTv/AErlr9I1+6KnMvho/wCH9TXGfDT9BaKKK8Q80KKKKACiiigA&#10;qK4uYrOCSeeVIYYxueSRgqqPUk9Ko+IvEVh4V0mbUdSnEFtEPqzHsqjuT6V4DqWseIPjZqTIpbTP&#10;DsL/AHM5X8f77+3QfzxqVFDRasuMeY6zxd8flN0dO8KWZ1O6Y7RcuhKZ/wBhBy31OB9a5ZvAvinx&#10;tKLnxPrEkUZORb53lfogwi13Ph3wrpvhe28qxgCuR8878yP9T/QcVr1zOMp6zfyNLqOxyOm/Crw7&#10;p6jfaNeuP4rlyw/75GBW/b6BpdooWHTbSIf7MC/4VfoqlFLZCuyBtPtWGGtYGHoYlP8ASs+88H6H&#10;qAPn6TaOf7yxBT+YxWvRTsnuB5/q3wZ0i7y9jPPp8vVRnzE/I8j8DVK21rx98McMZTrekp1WQmVQ&#10;Pr99P1Fem0VHs0neOjHzdyXwH8XdF8cBIFf7BqZHNnOwy3+43Rv5+1dzXhHjD4X2mtbrzTCunakD&#10;vGz5Y5G98fdPuKufDn4vXem6gPDni8tDcowjivpuDnssh9+z9+/rWkari+Wp95Lit4ntdFJS11mQ&#10;UUUUAFFFFABRRRQAUUUUAFFFFABRRRQAUUUUAFFFFABRRRQAUUUUAFFFFAH5z+IP+UkniT/rg3/p&#10;shr6VhUPNEp6M6g/ia+avEH/ACkk8Sf9cG/9NkNfSVfUYj4aX+CJ7GI2p/4UfJ1l8VPizq2naDeQ&#10;eLNJtk1yw8SXSRyeHkc2h0yRzEA3mDf5qqFbcBgcqM81b039o7xzrHxA8PWcen2lrHfW+kTxaFKk&#10;SHU4bqyWe4mhmd/NzHIzIqohUeUQ5ywx9TrAWxiIkdsJ/KqQ1a0/tz+xxL/xMltvtX2cRtkQ79m7&#10;ONv3hjGc8dMc15/K+5xW8z4v1H45fELx18K/EN3NriaKbSLStSvbiytYYrjRpjqMST2jokjP5Sxl&#10;mZpdr/uXDDa/He23jjxZqXxb1Hw54Z8R2VjHq/iC5hfXDpS3Qnji0O0uY5ljZwgLO5+7hcNjBwK+&#10;ovKk+ceW+erDafzP/wBeqOlajZa5HPLp08V8kFxLayvb/OEmjbbJGSOjK3BHY8Ucj7hY+QfFP7UH&#10;jq3+HNr4gbVdN8MXx8JWGr2drJozXKa1eS3Dx3SxsT+6EKop2848zLfLivWvjlr2teGfi58Mbmx1&#10;6fTtOlj1eF9NEKmLUbpYI3t7ZmPR5SDGmeVOWXnNd14i8A+C/H3ioJq1rHqes6XDbyyWP2uZVWNp&#10;GaAzW6uEdS6OV3qeUPpXcGKRmIMbswOSNpJzQovW7CzPAPgH8XvEHjzxRa2N7rlj4ntrrQ/7T1P7&#10;DpTWX/CO33mIv2CQkneSGk4f94PIYnhhXP698efFWnt40uI9e02DXtMu7u1h8DyaK81xZ2kc6Rpq&#10;LyI2+VBCxuSANrLhF5Br6f8ALfIBR8tyPlPze/vQI5Nxwj5HBwpyKfK7WuOzPlix+MfjXXfF2keG&#10;PDnjnS/EulahrlnpyeN7bQU8r99aXks1uIg3lu8RghfcpAAkCvzmrHhf4+eLLzVvhjBrGo2Hlatc&#10;3Gm6hb6dYqbu6nj1Ga0WUQuwKQFItzNCWaMksy7MV9I2Oq2OpT31vaXMNxNp8/2a6jjYE28xRZNj&#10;D+Ftjo2PRge9Uz4t0VPFkfhc6nbL4hazOox6aWxMbff5ZlAx93dwcfjS5X3FbzPh3xB8ZvEtx+z7&#10;rmmzeIrPwkYvCscum6WumyST640003nPBNv3x+UVCfISVILP8pFeieNf2jfHui+JPHtpZCzs20WD&#10;VhBpN3bwebHb21mZbe/UlzJL5kgGVKCMq+AdynP0/wCFfFGj+ONFj1XQL+DV9LeWWBLq0y0TOjlJ&#10;FBxzhlIOODjvV3WNStNB0m71TU7iOx021haW4vLk7Yoo1GWZmPAUdaXI7bhbzMnwGmtr4S01/Eeo&#10;22qazNEJ557O1+zQjf8AMERMk4UELknJxk8mvCP29v8AklOi/wDYWP8A6TS19LdgexGRXzT+3t/y&#10;SnRf+wsf/SaWvTwX8eB24X+NE+8vhT/yTDwj/wBgez/9EJXVVyvwp/5Jh4R/7A9n/wCiErqq+Zqf&#10;GzyZfEwooorMkK+Pv+CoH/JBNE/7GKH/ANJrmvsGvj7/AIKgf8kE0T/sYof/AEmua9HLv97p+p2Y&#10;P/eIepsfDX/knPhT/sEWf/ohK80+OPjfxponiuXTfCus2mjw2vg7U/EcjXOlremaa1mjCRcsu0Mr&#10;MpPJ7gZ5r0v4a/8AJOfCn/YIs/8A0QldJ5Rb5thI6Z25/Cu2orto0qfEz5R1L49fELw/pN/FqF3Z&#10;3Zkbw9eSa3aaZHEmkWuo200su6OSTy3EbxJGskjAfvQX6VQvP2kviPG/hlDDpdtcXGnQXdr8kH2X&#10;xFI17JCyLK0mYv3KRtth3sryg8oBn6wutUs7DVLHTJ38q+vxILeDymJkEa7nGQMDC/3iM9s1f8qT&#10;co8t93VRtOfqKx5H/MZWfc+PofG2v6HdX0F34mbXtV0/4jazELS9tQsunwrY381u4Cn7j+WhVTlA&#10;oIUYNaUXxs+JWi+GZZb/AFPT9TnvvC2heIl1CPRNg0dLy6EF07RI589IUJl5weDn5eK+obXUrLUN&#10;Sv7C3niuL6wMa3dvGQ0kBkTdGHHUFlyRnqKz/ElnoniDd4W1Zkea/tnnFgszwzvDG6bpFKFXAVmj&#10;ywIwWX1o5X0YW8zxrwf4+8SfET4Q/GUw+JI9UvdJu9T03Rtb0zThbtLEljFJFIsWeXLSNhh1yCvG&#10;2vPrb4/eKdH8H6R9j8Z2N7cWnhnT73SobnSPPm8W3rhlns0dT8jxMghJTL723vxmvqrwj4J0rwLp&#10;X9l6Hp7WVs0r3DqXklklkc5eR3cs7scDLMSeB6Vs+U8YU7GUZ4+Ujn296OR9x2Z498cviNqvg3UP&#10;C1omvWfgPR9Sju5L3xNqNgL2K2mijRobTaSFDSFn+YnkRFV+ZhXAJ8efFTeK/JTxFps+qrr8GlW/&#10;gRdFdLnULB2jU6isxbeoaNmuAceWqrsb5s19Q+TIWKeW5Pddpz7cVSj1azm1e60xLqN9TtYY557U&#10;NmWKKRmCMw6hWKOB6lT6VTi77hY+W/Dvxs+JK+EdO1LUPEGg3Nxr3gm48Q2kl7pn2ODT7mK7ggAd&#10;1Lb1dZi2WACsB0TNZ1/8dvEH2zR9csrpbQX3h63hvvEGo6WGGnxNrL28140MUhieNFQEMp2NvV87&#10;OK+wBGV6IRgY4XHXt+NY8fizRn1v+xxfwrqhuRYLauGR3mMJm8pMgBz5QL4XIABz0NTyvuK3mfId&#10;n8bvE/hkeLbmx8SQ6hp2o+M7m3l8YfYIltYo4tKtXgCxTyLFGJnyN27adrlBl1r2f4F+OvHfxC8V&#10;eIrjxDdabY6TpkOnxDSLO03Obi4sLe4dhcE8xqzttGMnfgn5RXqNt400O+8JzeJrfUI7jw/Gszvf&#10;RRu8eIXZJOAu47WRhgAnK8Vtx/voVnVWMcgDiTaQCCMg5+lOMddwsR3H/HvL/uN/I141/wAErv8A&#10;kB/Ef/r8sf8A0VLXstx/x7y/7jfyNeNf8Erv+QH8R/8Ar8sf/RUtdkv9yrf9u/mdcf8Adqvy/M+7&#10;6KKK+aPJCiiigAr8yv2D/wDmoP8A182v/tev01r8yv2D/wDmoP8A182v/tevdy//AHev/wBu/mz0&#10;8L/Aq/8Abv5nvHxw8Val4G+DvjPxDo7xx6tpelzXdq0sQkUSKBtyp+8PavIbj4j/ABL8MePtQsdQ&#10;8R6XrGlaV4i8P6fLCmhrbSXUGqcON4kOwwHlWGS3O+vpbaZPlC7vbGahvZotPs57y5HlW0CNJLKU&#10;JCqoJJ4GTgA8DmolFt3uYWPkKz/ad+JEuh+KL8WFrNeWlqZLrTGtoRP4ek+3pBlo1k3yosLPI3nb&#10;DmPI+Q8augfErxX4k8dfC2/1XxhHYaHNqutaWl3bQW7QawqxQNbiURM0SyuWkiAQkAoXTkkD6o0+&#10;6j1PT7e/tC0tpcxJPHMEZQ6MoKtyARkEdee1RalqVpo4shfTx2Yu7iOztRMdvmzPkRxoD1ZsHAHo&#10;ankfVit5nx94L+Mfj+x+G8WqafqWnWWmeHtE8OXsulSaV5v2s3txJFOnml98YAAYEbiCPTiu60r4&#10;2eK7n44aF4cu9as7db7xTq+kXnhdtIK3FlZ20E72s32kn5vOESSZ6ENheFavofVr6z0HSbvU9Sli&#10;sNNtYWnuLq4wkUcajLOzHgAAE57Vgaf8LfDNl4sfxZBpbtrL+ZIt3LczypEZQA7Rxu5jjLrgEooJ&#10;HHSjlatZhZng/jr4jeKPAPxa+KP2fxR+7MOhPZ6fe2Hnw6fZy/urrUFRTudLfJLgcMXBf7td/wDD&#10;74neItZ+HfjzVbcw+OpdBluU0PVbG1+yR+IFS2WVdiAlciUtCWT5WK5WvZfJkyCI3zjj5T0pNjbQ&#10;QrbRwDjj6VSi09x2PleP476vJpfh8f8AC19Dk03Upv8AibeKk8OBIdAk+zeYtm6M2zdI+5Q0vKeW&#10;Q3zMtZN18evidfaB4j1Wy1XTbSHw74Xm1+OR9CJTXFh1C4gjlVXcNBHPDErYGSOq8GvrLWNUtNAs&#10;xc6ncx2Fq8scPmXJ2I0kjrGi89SzsqgdyQKttGSzBkJOdpyuT9D/AIVPK+4rHyl8UvjJrk0/xT0G&#10;5vLO8trKyjudPtbO2EkVtGtxaKRcyBllSbMr4VhscDKN8rCs/Uvi/wCJ/EHxE8FyT61Bd6xbeKdX&#10;E3gK009re5shb2d8tvFLPuzJ5oVD84wxdSnCmvq/VdYstHazS+m8g304tYN0bMJJNrMF4BxwrHLY&#10;Ax1qnpnjLQ9cvtNtLDVLe+udS086vZJAS/2izDKnnoQMFMyIM5/iFDi77hbzPljwn8fvib40tdBs&#10;9P1fR4bvV9W0yxlvp9Ohc6dLcW909xbPbxyE/uzCjKXKyZBVxg19e26usESySebIEAaTaF3HHJwO&#10;mTzj3qtp+q2mrX2oWdpJ9oudPmWK6jWJsxyMgcDJGCSrA5UnrjOeKu9OCMGqimt3caPmD4qf8nvf&#10;B7/rvp3/AKVy1+ka/dFfm58VP+T3vg9/1307/wBK5a/SNfuinmXw0f8AD+ptjPhp+gtFFFeIeaFF&#10;FFABVfUL+30uynu7qVYLaFDJJI5wFUDJNWK8P+Ofii51zWLPwZpbbnkdXutp4LHlEPsB8x/Cs6k/&#10;ZxuVGPM7HOX19f8Axu8WNJI0lr4esmwidMKf/ajfoP19Q07T7fTreC0tolhto8IsadAKp+HtCt/D&#10;ekwWFsPkjHzP3dj1Y/U1pK21gR1BzXLGNtXuzVvoj401L9tKa1+F+tQLq8g+Itv4zk0aBf8AhH7g&#10;2otBra2wUzeT9n3fZiwyXzux/HgV7LrX7SVlovxus/h9JpdnOdQ1JtHtLyz1yCeZbvyHmRbi1Vd8&#10;KNsZdxYkEAlQGGejn+BPhe4+HN94Hf8AtH/hH7zWG1yaMXhEhuTfLfEhtvC+eoO3HTjPeqK/s4+D&#10;4vF1v4hhbWIJrfxDL4qi0+PUm+wpqUqOs0whIPL+YxIz1PGMkHbQjU4K+/bW0DTPCena3deHrxGb&#10;R59S1WyF3H5ml3CXy2Edm7MApkkui6BiVVViZzxxXoXwP+OGnfGn+37WC3trHVtBvIrS+hsdTh1K&#10;1PmxiSKSG5iAWVSuQeAVZWBHq2T9m/wBN/wn/naM0y+OLiK61hWnYZkjO5GhK4MJEhMoKnPmEtmu&#10;t8CeCrXwDZSW9vqWsaw00/2iW61u/a7ndsAY3EAKMKOFAHU8kk0tBnkngz9qa58TWfhbWb/wFe6N&#10;4S8QeIH8Mwa3/akE5jvPtclrEWgCq/kySR7d+chjjaR8xq2f7YFnd+CfCPiL/hFbmNPEHhvxB4jW&#10;3a+TMC6UoZoi3l4Yy54YAbe4arvwi/ZQ0nwFpfh7+3dW1HX7/RdYu9ct7RdQmXSUvJbqaWK4W0bj&#10;zY0lC5J27lLBcnNJqH7HvhC00fWY/D11q1hfzaPrelaVFfalLc6fpi6lEVmWK3P3Iw+H2qepbrwA&#10;/dFqVJv2nNSl8PsdU8H33gu71rwhfeJ/Dt3Je21954t7VZ5I3jAxHKqyI4V9ysvUg5Wsv4bfFD4j&#10;/FDxXfado+q2sUFvYeCtWdr20gHl217bzT6juwOWkEahdn3CflwM12Xgr9lrwv4b8P21pqV3rGuX&#10;yeGm8MCa81SaaKytZYVjuUskfPkLIVzk7mACjOBiux+H/wAH/Dvwz1K9v9ES8W4vNN0zSZTc3JlH&#10;kWELw2wAwMMEdtzfxHB4o0DUwPgv8eYfjNqniS2g0X+xV0idoDDdalFJfKRK8e25tABJbMQgcbty&#10;srKQ2cgdf438E23i/TyCFiv4lPkT4/8AHW9VP6Vk+C/gxoHgfxZfeJLW51rU9ZurT+z1uta1SS9a&#10;2tPN837PEX5WPzPmwSx4AzgYru6iSUtCldHL/Bn4iXMd2fCOvsyX1vmO1klPzNj/AJZE9yByp7j8&#10;K9mr5/8Ait4YeW3j8QWG6K/sSrSPHwxQHIb6qf0+ler/AA28ZJ448K21+dq3S/urlF/hkHX8DwR9&#10;adGTT9nIU19pHU0UUV1GQUUUUAFFFc78RPHFh8NfA+ueKNU3Gx0m0kupFT7z7Rwi+7HCj3Ip76F0&#10;6cqs1Tgrt6L1Z0OaNw9a/NzS/jR+0x+0I114g8K6lb+FvDwmaO3hhMMMeQeVDurPIRkAt0z6dKv/&#10;ANk/tbf9D7B/4Fwf/Gq39jbRyR9xLhOpTfJXxdKMlunJ3Xk7Lc/RTcPWjcPWvzr/ALJ/a2/6H2D/&#10;AMC4P/jVH9k/tbf9D7B/4Fwf/GqPZL+ZC/1XX/QbR/8AAn/8ifopuHrRuHrX51/2T+1t/wBD7B/4&#10;Fwf/ABqj+yf2tv8AofYP/AuD/wCNUeyX8yD/AFXX/QbR/wDAn/8AIn6Kbh60bh61+df9k/tbf9D7&#10;B/4Fwf8Axqj+yf2tv+h9g/8AAuD/AONUeyX8yD/Vdf8AQbR/8Cf/AMifopuHrRuHrX51/wBk/tbf&#10;9D7B/wCBcH/xqj+yf2tv+h9g/wDAuD/41R7JfzIP9V1/0G0f/An/APIn6Kbh60bh61+df9k/tbf9&#10;D7B/4Fwf/GqP7J/a2/6H2D/wLg/+NUeyX8yD/Vdf9BtH/wACf/yJ+im4etG4etfnX/ZP7W3/AEPs&#10;H/gXB/8AGqP7J/a2/wCh9g/8C4P/AI1R7JfzIP8AVdf9BtH/AMCf/wAifopuHrS1+dMlh+1zaqZY&#10;/HEVxInzLEt1bkuR2AaLB/GvUv2bP25I9f0PVtK+KTxaT4l0edYHuY4tguQSwO6McK6lCGxwcjAF&#10;J0Xa8Xf0ObE8MYmlRdfD1YVlG11BttX2drLQ8r8Qf8pJPEn/AFwb/wBNkNfSTfdNfNviD/lJJ4k/&#10;64N/6bIa+kq+hxHw0v8ABE8bEbU/8KPl/wAdfAfxZqmq+N9es7aa+ub/AMXR3I0ybUCYr/RRbQho&#10;Uj85EUtOodlZkLiEAkDGaGofA34hXml6BYTm/vreLStMtLhpdTWOSMR68LmSIskvJjtPl3hiSFC7&#10;ia+r64LVvjV4b0H4lzeCb+S5t9Ri0Y629x9mkeAQh2UruVT8wCM3pjj73Fee4RW5xWR4NrXwJ8a6&#10;TrTr4f0S6vdO0vX72XQbC+1VJdNhs5JLZ4y4adZ4ipSbbIhdlBKlCDzNcfAvxFptlr+h2ngS3k02&#10;/wDGV/ql1fw3sUkl1Zy+a1o0UbzxhfLL7H8wggHKByMj2G5/aH8JG90BbC/hvNP1C+urK9vZWa1/&#10;swwWUl2zTRyqrAFE4yBwwbkVu2Pxk8Gajrel6PBr0J1PU4o5rW2kiljZ1kQvECWQBHdAWVHKswGQ&#10;CKnlh3CyPmix/Z/+I0GlX1z/AGPjxfqng/SLC41t9VXzBcWszi7tpGEgYtPB5cYkX5fl5ZSSa1/+&#10;GePFGuaXpNpqlhfLpVvbeJJrfSf7RW3GnSz28AsIV8q4fKCaOR1BkcRluTjFfQmtfFzwb4c8TSeH&#10;dU8RWdhrUdp9vktJyysluEdzMxxtCBYnJYnAxjqQDS/4Xp4Fbw6ddXX1fTFuTaPIlnctJHKE8wq8&#10;Qj8xPk+fLKBtIOcGnyQ7hZHgerfAHx9p1lHHoMFwbW80fQ7nxBYXGrPL/a2oRSS/b0JeYfOwaJid&#10;6JIE27qj/wCGc/F2saLqMepWWoMIvCuqpoto+q+SdO1F7sS2UK+VO3EYBZCzuqbtueK+kIfiv4Pu&#10;dVtNOh8Q2c11dWS6jF5RZo/szI0iStIBsRWRHYbmGQpI4FY9r+0L8OLzQ9Q1iHxdYtp2nvAlzMUl&#10;Xy/PcJC20oGZHY4V1BU9jRyQ7hZHFfCXwJrvw18c+Mr+XwU1zN4j1OwuZNZh1GHiJ7WBLkujPuLR&#10;zxyyMAPm8wbSegd8T/2f5vip8YpdauLm80O0h8O21lZ65ps6pcRS/a5/tUAGdwWS2mZCcY+YEcrX&#10;dTfHbwFb+HNO19/EtuNG1CWSGC98mYxh42CSCQhP3O1iAxk2gE84ql4d+P3hPWvGWqeFbq/j0nXb&#10;TXZ9Chtbhmb7TJGFKsrhdilwx2xs247TjNO0bWuGh8/33wJ+IfhLwVrui+F/C4mtdR0XXtDs7O11&#10;aG2Gn+dq7XVpN8zAFTAQo2neCADjk1teOvgR4y8Uax8Ura30T7VY+JNL1GOK91q/jZ1nZIzax27x&#10;y58oun+rmjHlDox5z674T/aO8GeINB8N31/qUWhXuuQLPFp9yzStArzPDH5siLsj3shClyoYnAzX&#10;qfTg9aShF7MLI5/wBYLpfgrRbRNEbw2sNqif2S8yzNa46oXVmVuechj1rwj9vb/klOi/9hY/+k0t&#10;fS1fNP7e3/JKdF/7Cx/9Jpa9PBfx4Hbhf40T7y+FP/JMPCP/AGB7P/0QldVXK/Cn/kmHhH/sD2f/&#10;AKISuqr5mp8bPJl8TCiiisyQr4+/4Kgf8kE0T/sYof8A0mua+wa+Pv8AgqB/yQTRP+xih/8ASa5r&#10;0cu/3un6nZg/94h6mx8Nf+Sc+FP+wRZ/+iErxv4lfBXxX4o8SfFbXNGlms9Xv7HTbXw9M2ovHCyL&#10;Eq3yBFcCN5FUxeYwBG7II5NeyfDX/knPhT/sEWf/AKISujrtqRUpO5pU1kz5E1X4H/EWfwO9lplj&#10;eWSSQeIxbaO17FEun/adOSG2iTbPIArTB2A3tsLE5UHi344/Z68Q2l9rNn4b0vVZfD0q6XewWSao&#10;lxBPfJb3Md008NzOpkVmeEttkQ7grrkrX1hRWPs0ZcqPlC7+DPjKy1LxnfR+A9NutS8SWOhC5vbX&#10;UvMjiWGKOO/t4kkmRpJNyB0MjBGC/M3ODm6D+z/46sNW0q/OjFNRtIPEWmaTqVxqETPoguJIpNOu&#10;SokIaOMiYbELFS/QgDH2DXkvjr9oBPAereN7K+8MXmzw3o1vrUVw97CiajHLci3ATr5eJCRufH3T&#10;xjBpOEVqwsjyXwj8APGFxpekafrOnXljpDeJNFudT0kaiojaGCOZb25V0uHdvNLxhxuVpNobYDmq&#10;sf7Ofj/R/COlDw213pHiifT9e07Ur241qSTNuZQdNiYmVgAIl2KyDMe7JI5NfTeg+LZbjwpPrniC&#10;1s/DsEAlllZdVhvbdIU5MpuIwE24Bz6YrjNJ/aX8Fa1rmr2tpeyTaZpunWl9JqcdvOwZriaSJIRA&#10;I/N3fuwwO3DB1I45pckO4WR5n4V+AOuatdeErPxHpN3b+EE1zULu90Fr8RR2VtJp4iRB5Nw7GN5w&#10;W2CRsEk8BsC98APg54k8C/EDTdb8S+Hnub6Twvb6a+tyaik0tnPBcXQ2SAuWk3wPbKGAYAJyQc59&#10;fh+NPge50u51GLxLZyWNtpq6vLMN+FtDK0Ql+7kjzFZCB8wYbSAcCtXwn4/8P+Ovtv8AYOpx6mtn&#10;J5U7xI4UNlhwzKA4yrDKkjKkZyKpRjdWYWR82+O/gb8VZvFXiaXwzqJt9GivJ4dFjN6F3WuqhhqL&#10;sC3ym2Yq0QPPHy56Vs678CNW/wCFtabrp8Mt4g0HR/FdjcWUD6iqSDT10dLVpEDSADZcIjspwzbC&#10;QGzz9M0U/ZofKfIL/s6+MtF8EEaJptxa+ItS0PxVZar5WrYWaW4ld9NGDJsGCxIKAbCxyRk12eg/&#10;BfxFpfxAsPFRtLmPUx47uLq4uRqbFTocloUKmPzNhUzBTs27s819F0UKmkHKiOf/AI9pc9fLb+Rr&#10;xr/gld/yA/iP/wBflj/6Klr2W4/495f9xv5GvGv+CV3/ACA/iP8A9flj/wCipa7Jf7lW/wC3fzOq&#10;P+7Vfl+Z930UUV80eSFFFFABX5lfsH/81B/6+bX/ANr1+mtfmV+wf/zUH/r5tf8A2vXu5f8A7vX/&#10;AO3fzZ6eF/gVf+3fzPZ/jt4Dv/iN4c8P6RZLcNbjxHp9xqBtbs2si2SM/nkOrBvunGFOTnivIm+C&#10;Xj61+I3iO7gWZLRv7RXT9TtbtQkunyWTQ2mnOHn3KI22YxHwyeZ5hJNfUtFQ4KTuYWPlHSP2f/F1&#10;rZtrc1ler4utNW8MvYzrrLKY7SCys4dRAAk2DJjuFbcCXwCM8VkW37PnitvDMVlqXgs65YaX4k0r&#10;VkttQ1KFdT1GOMzLdiSRJzC7bHTEp8tpPm3KMA19i0VPs0LlR8c+MPgL8RPGepeKDJoEGnnWtP16&#10;yu1hvUFlOZIs6cc+c0j4dYyWZE2MSANtb+m/B3xx/wALK8NapBo1x4d0W2OkvYJDexSvoMMA/wBM&#10;tX/0jayzNvZtiS7xKASpQY9y+LnxJf4U+ET4g/sK6122juYILhbWeOL7OkkixiVi55AZ1GFBPPpz&#10;VTwv8UrrxV8RPE3h210KFdP0HUZ9MudTbWIDKZYkRiwtAPMCEyBdxOM5qeWKduoWR4Ho/wCy7rUm&#10;i20eqaZfNdT+GNZF6v8Absu1tY+2O+mP8s2NyRu21h8q555rQ0D4PfFD/hOl1XWXuZLtrbedWjvI&#10;23wtpghOnygz5wJ8sdsWN2JA/UV7B8Sf2gvCfw4uJ9OmvY9R8QRT2cDaRbswkBuZo40DSbSitiTz&#10;NjEMyqSB3rTuPjh4EtbvVbabxJBBLpbAXQngmi2KZxBvG5BuTzWVC65UFhkijlh3CyPnDWv2XfEK&#10;eC9JsbXw9LqW7wzok2sadc6yWF7q9rfW7zrmSUqJDbCdA4wmCBkcV698dPhn4k8aaP4SHhASaJcf&#10;PoupQi6Cm00q7jWO4KsGw0kIRSmCTkEjNd3cfF7wda+Kn8NSa9b/ANupdGyexSOR3SYBCVbapC48&#10;2MbiQuXAzniuvqlCOqQWR8waB8D/AB1caFpMfiXOoXz+KLeK+X7d8h0W0sJ7OF2w3PmFxK6j5i0m&#10;SMjjnNB/Zl1m68D+GtK1DwjJpVxongLUtKVYdXC79aMsLQTq8Uo4dozIu7hcDcAeK+wqKPZoOVHz&#10;HZfA7xV4q8daY/jGxuL3w7JqK3Goq2qFRIn/AAj9tbNuEcgYg3aSZUdSN3Q5PsvwQ0XXfDfwi8Ja&#10;V4mMra/ZWC294Z5xO+9WYDMgJ3Hbt5ya7eiqjFRdxpWPmH4qf8nvfB7/AK76d/6Vy1+ka/dFfm58&#10;VP8Ak974Pf8AXfTv/SuWv0jX7op5l8NH/D+ptjPhp+gtFFFeIeaFFFFAFDXdWh0HRr3Ubg4htYWl&#10;b3wM4/Hp+NeB/Cmxm1rU9V8UX/z3M8rIjH+83LkfTIWu5/aI1o6d4HSzRsPfXCxkeqKN7fqF/Oov&#10;BuljRfC+m2uMOsId/wDeb5j+prjqPmqJdjaOkb9zZooopiCvOfj18TtT+E/gmw1jSNMs9X1C813T&#10;NGjtb6doIj9quBDuLqCVxkHJBA7g9K9GrhvjJ8J9P+NHhOz8ParcGCwh1ew1WVPJEq3AtphL5DKS&#10;PlfG0nqAehpgecal+0N4i8L6h4w8K+I7Lw3pnjbR59LSxa3kvrqx1Fb/AM0wokMcZuTcAW837kKd&#10;20MCFzjC8K/tUeMvHWs+ANC0TwbpD61ruoa9pmpfbby4t4LN9MmiSSaPcgkKMshPlugkDbVOPmNe&#10;s2/7PPw5tNFudKh8K2yWtxfx6pJIZ52uTdxgiKb7SZDMHRSVUh/lUkDAJFXfC/wT8D+C9R0y/wBE&#10;8OwafeabJfzWcsc0rGF70qbsjc5z5hRM5zjbxiq0FqeKaL+2NqniDWr6ax8JLceGWm1ezs7iOG9N&#10;xbyWSTlZrt/JFusMr27LiOQsm5N2SSFytQ/ag+IWpfDHxJPNouheHdbvPhc3xA0G+0+7muFgTYA6&#10;TLIgxKpYMmNy9A2eSfoBfgj4Gj17U9ZTw7BHqGpJcLdMk8yxyeehSdhEH8tXkUkM6qGbPJqW2+Df&#10;guzWzSPw7a+XaeHv+EThjkLuq6Tx/ohVmIZPlHJy3HWi6DU8mj+O/jnwnJ8NrPxTpeh21hrem2M9&#10;/wCKLgXqWLz3DhVto5EjZYZ9hR/9I2xu0gRCK+jGBViCMEHBBrzOz/Zs+GdiuiLF4Tt9mjLGlkkl&#10;1cyKqpIZY1dWlIlVJCWUShgp+7jAr0xs7juzuzznrSdugxKKKKkBJI1ljZHUOjAqynoQeorz34V3&#10;jeA/ihfeHZHIsb/iLceNwG6M/iuV/KvQ68x+Lkb6Pq2ha/b/ACzQS7Sw9UIdf/ZhWc/dtNdC466H&#10;0ZSVFZ3SX1pDcRHMcyLIp9iMj+dfN/7e3xE8ffDn4UeGrn4a6rHpPirU/FmmaTbyTRxvFJ57Oojk&#10;3qQEZtmSMHHcV3nOfStFfCnhj9uDV/G3xn8F2Tpd6Fc6X4c8QS+NPAxRDNb6lZIjKm4qWKnDGNlb&#10;DBhnJBrJuvi/8ctO/Zpt/wBpl/iVptxZNFHq8vw/GjwDTPsL3AT7Kt1/rvPAYfOT975dvegD9Aq8&#10;N/bb/wCTW/H/AP16Rf8ApRFXsui6kNa0exv1ikgW6gjnEUow6BlDYYdiM4NeNftt/wDJrfj/AP69&#10;Iv8A0oiq6fxo9fJ/+Rlhv8cP/SkeL/se/wDJvPhn/rpd/wDpTJXsdxcw2dvJPcSxwQRKXkllcIiK&#10;OpZjwAPU147+x7/ybz4Y/wB+7/8ASmWrv7RnhjUPE3h3wz5Wi3PibQtP8QWt/r2g2YVptQso1f5F&#10;jYgS7ZTFIYifnCEc9Kqr/El6n1ecO2YYl/35f+lM9K0bXtL8R2K3ukanZatZsSoubC5SeIkdRuQk&#10;Z/Gr9fJttL45mluZU8G6r4U8AT62kuoS+BdCk0fXL6E2rhHNuXaUKkohR3jCsw5A25q3o2l/GqS5&#10;8LabeXWvDT/E5SO+v7mZRc6Jb2l5JKjTlOEmurMwxPs/5aBjwcmsjxFU8j6nyKByQByT0FfFSp8e&#10;Lrw7rQefxbp/iRrILqKok80Ru2v7fZJYsyiJAkfnfLDuRos7+Rz6J4i8K/EHw/8AEa9n0bXvGeoa&#10;Zot/4Wg09ZrlprfUIJLh01OSdduJcRNlzxswp4wKBKrfofRGn6lZ6tZx3djd299aSZ2XFtKssbYJ&#10;Bwykg4II47g1ZzXxlp/hn4tnwHr1zFe+NdI1XRvCsd5pFjZs0Ud1qg1K/by3i24lYw/Z90fQqyk5&#10;4I0PEfjrxHY/Fm20+717xRH4gufiHZWSWljfx/2OdGLqywiFWyH2ZMgK787i3yUC9tpqj62j1C1m&#10;vJ7RLmF7uBUeW3WRTJGrZ2FlzlQ21sE9cHHSp818q/F/RPGFn8XfiLqvh+y8dRX9/oOkxeH7zwxG&#10;BZTajELgBbtj8pjUuu4P8gVnz8xWrjf8LcPjuTyf+En/AOErGtzbvN2jwkdH8pvL29vMzs/6a+Zu&#10;z8lBXtNbWPpdtQtY72Kza5hW8lRpY7dpFEjopAZlXOSAWUEgYGRnrU9fE9v4Z8eajqWn6w15480P&#10;X9P8EaiL3XPF8qw2trrXnWcpihl4VYZWhZMKfLZCNvO6vXvBfiLxd48/Zx8beN7dtUh17xVZajqu&#10;gabG5abT4jbsllDCB0Y7BJx1aTPpQEal3ax71kUwzRiZYjIglZSyx7huIGMkDqQMj8xXyz/ZfxQ8&#10;P29/ps2oeOtW8MLd6FdahdwOZdZNvLYSG/js5MBvlulg3onzIrOE5NO8D+FfGEnxa+G/iTxPaeM5&#10;7KK31vTrO4mkY3EFu11BJYjVFQ4UtEsm8t12RB/mFAlUv0PqZuhr8sfj0TH8bPHYX5R/bV104/5a&#10;Gv1OP3fwr8sPj5/yW3x3/wBhq6/9GGvQwfxM/UOCP96rf4f1R9V+IP8AlJJ4k/64N/6bIa+kq+bf&#10;EH/KSTxJ/wBcG/8ATZDX0lXsYj4aX+CJ+Q4jan/hQV5l8Rvg7f8AjbxLdavpvi688MyXnh+Xw9c/&#10;Y7cPKY2mMySRSbgY2VzzgHcuQCp+avTaVRuZRkDJxk9BXG0nuch82Xv7FOj+Irm4bxBrhvLS61BN&#10;Qms9PtGtUV00+S0QRsZnZdrOswLFuUwQQa6TTf2aXTxtaeI9X8UvrczXNlqWpRXFkyi7v7WJYo7l&#10;Ns22IkJGxGx8MCVKhiKydY/aP8Salb2CeHPCcFvqv/CX2OgXWlavqAiu1hneVAZIvLzC0hjG1vnX&#10;B3AvggFz+2FpkMPiW5j8O3FxY6XZapc2s8V4rG5ewJE0cqhP9HDFW8tmLbgpyFOBWP7sj3TuPGXw&#10;L07x1qHj6bUtQnS38W6FZ6HLHbxhJLZbd5nEiPnklpVO0jH7sdc8ckv7L9wbdJH8XF9SlvTdahJ9&#10;hl+z36/ZxBGJYzclmeIZZGMhALH5SAALWvftIan4VF/a6v8AD/ULTV4bay1CG2hvluofsNzI0YuZ&#10;pIY2MSxumHAR8blIJGSNHx18XPEFt4N+HOt+EtL03VZ/E2vafp8lu2pI8Rjn35WOdVKkkrjzAPlw&#10;flPQU+TcehgW/wCybaHTvD+l3fiWZtK0/wAPDw7eJY2QtbjUbcW8kBSWZZDuj/emQI6sVZRtYDIO&#10;hc/s53+vNFd+I/GsutatappdpaXS6XHbJFZ2V7HdiNo0fDySPGoaTIA/hUcg6nh74+Nrmu6Ksnhi&#10;6tPC+uatc6FpevNeRsZ72DzQ6tbgb40Y28wVySTsG5VDCqHjj9oi/wDCPijXtOtvA9zrOn6LqOma&#10;Xc6hDqkMJM1/GhtwsTrkjfIqsc4AO7npS9y1w0Mfx5+yi3jXS9dsB4xubS11e71q6mt3szJCjahM&#10;su9UEq5li2lA7bgVdvlBOa2rX9nu9TWLlbjxhJN4YuvFMfiyfRU02NHa6iaJokFxvLBA0KM3y5OM&#10;AqCQcXVv2trbR9Pgjn8KzjxFHJqiaho51GP/AEcWEywz+VKEInZmZfLUBd3OStWD+1VZ6r4kvdI0&#10;LQZr6NZZtPtrya5ETm+S0NwqywbC0UOcRmVjw/BXBBo/d3DQytN/Y2s9Lt7W0TxRLcWMtrbWmr2t&#10;1Zs8d8sEjshVVnVYyVcKQwkHyhgAa+jmO5ifU5rhvgf4v1vx/wDCPwn4k8Q2Nvp+q6rpsF5JHayb&#10;43EkasJAMDZuznZzt6ZPWu4rSKSWg1boFfNP7e3/ACSnRf8AsLH/ANJpa+lq+af29v8AklOi/wDY&#10;WP8A6TS134P/AHiB2YX+NE+8vhT/AMkw8I/9gez/APRCV1Vcr8Kf+SYeEf8AsD2f/ohK6qvmanxs&#10;8mXxMKKKKzJCvj7/AIKgf8kE0T/sYof/AEmua+wa+fP25vhLq3xe+A93ZaFbPfatpd3FqkNnH9+c&#10;Iro6KO7bJGIHcgDvXfgZxp4mnKTsrnVhZKNeDe1zmfhr/wAk58Kf9giz/wDRCV0dfI3gH9tbR/CP&#10;hHS9C8SaBqQ1XTLdLN2tmiUOIxsBKyMrK2AAR6g10H/DfHgj/oB63/33bf8Axyvelg6/M7RPRnha&#10;3M7RPpmivmb/AIb48Ef9APW/++7b/wCOUf8ADfHgj/oB63/33bf/AByo+p4j+Qj6rW/lPpmvO/GX&#10;whPirxJr2sx6tHaS6p4fh0LyLjTYr2FBHdNceY0cuVkDb9hQjpyCDjHlX/DfHgj/AKAet/8Afdt/&#10;8co/4b48Ef8AQD1v/vu2/wDjlJ4Ku/sB9UrfynoWhfs+6bp/wl8V+Br/AFFri38TS3U99Np9pHYw&#10;wvOqgi2t1JSFF2KQmSCdxOdxrD1b9nbxF4i1yfXNX+Ikl9q00Gn20nl6QLe1nitZJnWKaKOYM6P5&#10;+WUOvzIpHy/JXM/8N8eCP+gHrf8A33bf/HKd/wAN6eCyu4aBrpX+9utsfn5lT9QrfyMX1Ot/KK/7&#10;Md5Y6p8NNCt2kvdD0S9vLvWdZaSOBby0lvDerYGDczn/AEhIG3Z2hQ2Tk4PongX4N6t4D1jVb2x8&#10;WhYNS1GG7n0+HS1itPKV5GmVYhIVjmlMg3yxhR+7U7Mkk+cf8N8eCP8AoB63/wB923/xyj/hvjwR&#10;/wBAPW/++7b/AOOULAV19hh9Trfyn0zRXzN/w3x4I/6Aet/9923/AMco/wCG+PBH/QD1v/vu2/8A&#10;jlX9TxH8g/qtb+U+maK+Zv8AhvjwR/0A9b/77tv/AI5R/wAN8eCP+gHrf/fdt/8AHKPqeI/kD6rW&#10;/lPpW4/495f9xv5GvGv+CV3/ACA/iP8A9flj/wCipa4DXv28PD91pN1DoXh7UpdVljZIPtcsIjVi&#10;MBjsZmOM5wBz6179/wAE7fg7rfwz+F+ravr9pNp154iuo7mGzuFKSJbxptRnU8qWLOcHnG31qcRT&#10;lh8JUVVWcrW+TKnTlRw81U0vax9YUUUV8ueKFFFFABX5lfsH/wDNQf8Ar5tf/a9fppX5W6Zrmp/s&#10;S/FrxfoXibQru60LUpvMtLqEqvnRK7mGWNmwrfK5VlyCDXvZauenWpR+J2svRnqYNc9OpTju7fgz&#10;7Nor5m/4b48Ef9APW/8Avu2/+OUf8N8eCP8AoB63/wB923/xyuz6niP5DT6rW/lPpmivmb/hvjwR&#10;/wBAPW/++7b/AOOUf8N8eCP+gHrf/fdt/wDHKPqeI/kD6rW/lPb/AIo+A1+JngXUfDb3ract40Df&#10;aViEhTyp45vu5Gc+Xjr3zXMR/A9X+MiePbrVrV2t7m6u7e2s9Ft7S5Zp4jEyXF1H89xGqn5VcZ3B&#10;SSSBXm//AA3x4I/6Aet/9923/wAco/4b48Ef9APW/wDvu2/+OVLwNdu7gL6pW/lO28Yfs/XviLUv&#10;EgsfF8mlaF4h1ay1zUNLbTY5y13bNAQUmLhlR1towVwSCMggZB5u5/Zjm0ldd1O71K58dTXOh6no&#10;39nyKtvdXy3c0cm+W5lmKeamwYYKi8DABFZ6/t6+CnOF0HXGPorWxP8A6MpG/b28EqSDoOuAjqC9&#10;sD/6Mpf2fWf2GH1Ot/KbHg79mvVbXQPAc+q+JjaeJ9LmOpazqFnbBru7upZ1nuFS6DKVjfasTKyu&#10;jIuQoOCPcPD9nqNhpMMGraimrX6lzJeR2wt1cF2KgRgkLtUqvXnbnvXzt/w3x4I/6Aet/wDfdt/8&#10;co/4b48Ef9APW/8Avu2/+OU1ga8doMPqlb+U+maK+Zv+G+PBH/QD1v8A77tv/jlH/DfHgj/oB63/&#10;AN923/xyq+p4j+Qf1Wt/KfTNFfM3/DfHgj/oB63/AN923/xyj/hvjwR/0A9b/wC+7b/45R9TxH8g&#10;fVa38pF8VP8Ak974Pf8AXfTv/SuWv0jX7or80/grb67+1V+1R4d8b2eiz6X4V8MPDM91IdygRFnj&#10;Qvja0jyN91ei59Of0sHSuDNPddOm90tTHG+7yQe6WotFFFeIeaFFFFAHhX7QshvvEvhfTM5VizFf&#10;951X+QNdxgLwBgDgVwnxo/5Kx4U3fc2Q9en+vNd2etcK/iSZv9lCUHoaKKsk+TPFX7R3xI8PW3xP&#10;1hU0SbQ9F8bJ4L0pE06SSeF5Wtv9KuMSqrpEsrALlfMeRAWQDnQtfj58RLqPwv4bvE03w1rOteKb&#10;vQo/FesaYsdu1vBaC5VvsYuCqXMhJhETS4zGzDqBX0YfCGgmx1ayOiac1nrEz3Go2zWkZjvZHVVd&#10;5lIxIzBFBLAkhR6Cs8/C/wAGN4T/AOEW/wCES0L/AIRrdv8A7H/s2H7Juznd5W3buzznGaq6EfPf&#10;w3/aY8Uap8RPD2j+ItY8Mz6LcePde8L3mq6fB5NtJbWenLPA0cjyEK7Slskk55UdM1zmnftafEDx&#10;J4P+Ho0yGxXWfEGlazrMuqQaN9st5VtL97eGCOLz4woKBXkl3kquCF5yPozw/wDATwPoOn69p7aH&#10;Z6tpmsa6/iKTT9UtYZ7a3umWNR5MZTaiqIl2jBI55ravfhb4K1Hw/Z6DeeEdAutEtJWmtdMuNNge&#10;2hkLFmaOMrtViWYkgc5NO6DU8U/4X143k8feBINVi0/wZoGvWelQuhso9VeLVL0MPs1wyXCvb/P5&#10;Xkt5bxyqW3MteX/Cv4+fELRfgp8IbF/Ef/CRa94vudSEmtSaMNQn09LUufs7RfaE86aQ8gu6lY0b&#10;CttBr7BuPBPhJvEml6zPoGh/8JBap5On38llALqJVX7kL7dwAXsp4HoKr3Hwn8D3Wk6hpc3g3w/N&#10;pmoXf2+8s5NLgMNzc/8APeRNuGk/2zz70XQHhvh74++P/GeseF9Ink8OfDW/bwnJ4m1KXxBD9piv&#10;HS7kt/Kt8TqEiCxCZ3DO6LNGMdTVn4D/ABHTwP8AsGeE/GWtau1ubPw59ok1K6he9IkaV0jZk3Bp&#10;fnZBt3DOeo6j3PU/h54U1q20q21Hwxot/b6UwfT4bnToZEsyOAYVK4j6fw4q3a+FdC03w0vh+30f&#10;T7bw8kBthpaW0a2ghOcx+VjZtOTxjHNK4HlP7OvxW8T+Ote+IfhrxZHG2peFb2yhS6FjHZSyx3Nq&#10;JtssEc80aOhyuUkIIIyAciva6xfDXgjw54LFyPD+gaXoQufL88abZx2/m7F2pu2Abtq8DPQVtUhh&#10;XF/F61Fx4LmfGTDNG4/Paf512lct8UMf8ILqmfRMfXzFrOfwsqO533wuvG1D4e6BMx3N9lVCfdfl&#10;/pVH4q/CHQfjFp2h2Wv/AGrydH1m0122+yTeWftFs5aPdwcrk8jv61gfCfx94d0f4faRZ32tWVrd&#10;RLIHhmmCsuZGIyPoRXW/8LQ8Jf8AQxad/wCBC10QnHlV2ZyTuzmrz9nPwRefHSy+LY057fxnb2Em&#10;myXMDhY7qJ12/vkxh2VeA3XGAcgDHB2v7BPwktPEUd6mnasdDjvf7Sj8ItrFwdCS637/ADhZbvLz&#10;u52/c/2a9h/4Wh4S/wChi07/AMCFo/4Wh4S/6GLTv/Ahavnj3Js+x1FeHftt/wDJrfj/AP69Iv8A&#10;0oirr/GnxV0SHwtqUmj+IbFtTSItbrHKrsXBGAB3+leL/tHfFCz8ffsn+P4n22urw2URmtc8MPtE&#10;Pzp6r+o/Wqp1I+0jG57OTxf9o4Z/9PIf+lI5H9j3/k3nwx/v3f8A6Uy16prniTSPDUMc2sarY6TD&#10;IWVJL65SBWKqXYAuQCQqlj7AmvK/2Pf+TefDH+/d/wDpTLXT/E74Ww/EjxJ8Pby8isbrTfDetSar&#10;c2d9H5gnH2WaKMKMFdyySI/zcfL64rar/El6n1GcX/tDEW/nl/6UzqbPxboOpT6nBaa1pt1NpZxf&#10;xw3kbtZnBP74Bv3fAJ+bHQ1X0nx74Y8QPbrpfiPR9Ta4kEMIs7+KYyOYzIEXaxy2wF8DnaCelfO+&#10;i/sd6ra+F/Eeh33iO1kWfRp9G07UI/NZ5Y5LtbrN3DtVWBZArAMxO+QgjcRTvDvwX8f/APCzvEHi&#10;eKz8M6HrOneJ9P1qzijtZ49HvEOkPaTrEVxJlDIfmwMuCCAOayPD556Xie8D4oeGv7Ue1bVbNLZb&#10;WK6XUnu4BaOJJpIVRX8zJffE4xjHBAJIIGpZeMfD+panHp1nrul3eoyWy3qWcF7E8z27AFZggbcU&#10;IIIbGCCDmvnDTf2QdXOmaFYavqOh6jbWsOlQX0JhlMVyttrN3fzLtZfuvHcqgU9w2eOTsan+ylfa&#10;l4+8QXh1yGHw/qd5fajbyQO8V7YTXNibTy41VAjRop+XL42gLs4DUBzVP5T2DQ/it4Y8T+NH8MaN&#10;qdvrF8mnvqLzafNHPboiziBo2dGOJA7D5cdOawvD/wARPhTrk+ueLbPUPDNvdaRfS6VqOtXItree&#10;GVGMZV5mw21ipCkthwDjIrnfg/8ABXxF4I8e22v6wPClvBa+FYvDUcHhq0lgMvlTrIk8m8YyVU/K&#10;Puk4BYHNYv8Awzx4n0vWn1LT5vCd/wD2f4q1LxDpljqtrMbe5jvlcSR3QVTtkhLfupEDYBfIG7gD&#10;mnZOx782qWK6YdSa8thpwi+0G8My+T5WM79+du3HO7OMVi/8LK8H/YdOvh4s0H7HqUphsrn+04PL&#10;upAcFIm34dskDC5PNedn9n+5X9ntPh6urWhvkuRqAka1I08yi++2fZvIzn7Ju/deXnPl/lXN+Kv2&#10;e/Fvii41PUWg+H1te65o0+g39l/Zk8lpYRSSs/2m14Bac7zv3BA5SI5GzkKcprZHtGqeI/B+rahL&#10;4V1LVNBvr64YwSaHeXEEkspCq5RrdiS2FZWwV6EGq9r8SPDNxeaTp2j6jZauLu7bTV/sm6gljtZI&#10;4Wk2SBX+XCoQFUE+wGSPJbr9luVodWKXWl3l/P4p0fWbfUtRhZ7k2tna20DxSyBd2+TyZCdp2nzD&#10;kjJrH8N/sp+JLA6RZXWv6fYaDp0832aw095p5LKGTTLqyJgnlQScG4RljkLCMRkBzuxQTzTv8J7P&#10;b/Gbwde+KZdCtddsbuWDTZ9UuLy3uoZLS2ihmSGRZZQ+EcNIvyntk5rXh+IPhW4trC5i8TaLJb6h&#10;n7HMmoQlLnDrGfLbdh/ndF+XPzMo6kV833v7IvivW7ewjudS8I6M2leH7XRrQ6FYTRLdta3sFxE9&#10;0rDlXEJDKM7C2Rv5rrfAP7M1xovxC0LxX4gOj6hcWcuqXs9upkuVS7uRaJFNEZI1AZVtm3MFX5nB&#10;Azk0ApVL6o+g26Gvyv8Aj5/yW3x3/wBhq6/9GGv1Pboa/LD4+f8AJbfHf/Yauv8A0Ya9DB/Ez9Q4&#10;I/3qr/h/VH1X4g/5SSeJP+uDf+myGvpKvm3xB/ykk8Sf9cG/9NkNfSVexiPhpf4In5DiNqf+FBSr&#10;ncMde2KSvPv2hvP/AOFB/Ef7MJDcf8I7qHliHO8t9nfG3HOc+nNcbdlc5B0nwF8Ay6bqFi/hyJre&#10;+nhuJ83M5k3wszQ7JPM3xhGdyqoVCl2wOTVTxV+z54V8QeHvGFjp9kdEu/Elhc2NzfWzSSLF54Ak&#10;kWBn8sMxALEAFiOTXjMXxq8b6f4J1yXSNTm8UaTZNocT+JBoy2j6Z54YX8Yiddr/AGdUiO5wdnnf&#10;Pu2ms1tY8d+L/EngnxU9xJrup6R4X8QatpemW0K/ZtSuLe4jjtZH2qAJZUkAO3j5D5eA5rHmj2Ju&#10;j6A0/wDZ/wDAOl2Fxa2vh9bf7Q8Mkk8N3cJNuiUiLZKJN8aqGfaiMFG44HNaupfCfwjq3gux8JXO&#10;hW58O2LxSWtjE7xCB42LI6OjB1YMSdwbJLHJOTXzxD8XviBrV5pekeGPGv8Ab1lqOo6RaS+KLjw0&#10;sAsLi4+0C5tPJKqr7FjSQZ+ZDhXY5rq/h/8AFTx3q3x1ufDOqSqtnb3t9aXGl3VvFEyWcMY+zX0b&#10;Iu9mlYBm3N5ZEuEAKctSj2C6PWdK+D/g3RfF0niew8PW1vrsjyS/aUZyFkkGJJEjLFEdxwzqoZuc&#10;k5NW9Q+GnhrV7jU5rrSY55tUvLPULti75muLTZ9mkOG4KeWmAMA45B5r5y/aM8da/eX3jfw7da/P&#10;osVreaTFpPh+HSWk/ta0ea2ea7+1BSy7ZC6HawCCPDA7xXLfEz4yeO/GWk+OtP03V9VhsLzSNTv4&#10;oFsok1DTXtL6ACIiKMNGzRO+UZnfaoYEZIoc4q6sF0fUmrfBPwTrcbLeaDG5a+utRMkdxNFIZ7lg&#10;1wd6OrbZCAWTOw4Hy8Vei+FvhWDxVL4kj0eOPWJs+bMk0qpIxj8su0Qby2cp8hcruI4zXhulfGTx&#10;pffGfTtEs9WGp6I99Zw2n2u0hgXWdMktw8uoqyxhxJvLYVNsa+XtYZYGtf45/FTxX4Q8W6rZ6dq7&#10;aF9k0iG88P6euim+Hie+ZpBJaGTaTHtKxJtQqw83eTtGKfNG17BdHtXg3wTo3w98PW+i+H7D+zNI&#10;gZjDbLJI6Jk5IUuxIX0UHAHAAFbVeJfs96DqS+Mviz4g1i/vLq/u/EstiILqNQLeKKGF0RGA5RTK&#10;yjHy/Lkcsa9tq46opBXzT+3t/wAkp0X/ALCx/wDSaWvpavmn9vb/AJJTov8A2Fj/AOk0td+D/wB4&#10;gdeF/jRPvL4U/wDJMPCP/YHs/wD0QldVXK/Cn/kmHhH/ALA9n/6ISuqr5mp8bPJl8TCiiisyQooo&#10;oAwtT8C+HNaumutQ0DS765b701zZRSOfqzKTVX/hV/g7/oVdE/8ABbB/8RXT0VfPJdSuaXc5j/hV&#10;/g7/AKFXRP8AwWwf/EUf8Kv8Hf8AQq6J/wCC2D/4iunoo9pPuHNLucx/wq/wd/0Kuif+C2D/AOIo&#10;/wCFX+Dv+hV0T/wWwf8AxFdPRR7SfcOaXc5j/hV/g7/oVdE/8FsH/wARXw3448M6PD/wUo8K6THp&#10;NimlyQW++xW1jEDZs7knMeNp5APTsPSv0Lr4H8e/8pQPCP8A1723/pFc162Xzk5Vbv7Ejvwcneev&#10;2WfaC/C/wftH/FK6J/4LYP8A4il/4Vf4O/6FXRP/AAWwf/EV0y/dH0pa8n2k+5wc0u5zH/Cr/B3/&#10;AEKuif8Agtg/+Io/4Vf4O/6FXRP/AAWwf/EV09FHtJ9w5pdzmP8AhV/g7/oVdE/8FsH/AMRR/wAK&#10;v8Hf9Cron/gtg/8AiK6eij2k+4c0u5gaf4B8M6Tdx3Vl4e0q0uYzlJoLGJHX6MFBFb9FFS5OW4m2&#10;9wooopCCiiigAqjq2h6dr1t9n1KxttQt858q6hWVM+uGBFXqKe2qA5j/AIVf4O/6FXRP/BbB/wDE&#10;Uf8ACr/B3/Qq6J/4LYP/AIiunoqvaT7lc0u5zH/Cr/B3/Qq6J/4LYP8A4ij/AIVf4O/6FXRP/BbB&#10;/wDEV09FHtJ9w5pdzmP+FX+Dv+hV0T/wWwf/ABFH/Cr/AAd/0Kuif+C2D/4iunoo9pPuHNLufI3/&#10;AAUB8E+HtB/Z1vbrTdC0zT7kanYqJrWyiicAzDI3KoODXffss/D/AMMap+zr8O7u88OaRdXU2iWz&#10;yTTWELu7FOSzFck+5rm/+Ci//Jtd9/2FdP8A/Rwr0T9kr/k2n4a/9gK2/wDQa9aU5f2fF3+0/wAj&#10;vlJ/VE7/AGv0O0/4Vf4O/wChV0T/AMFsH/xFH/Cr/B3/AEKuif8Agtg/+Irp6K8n2k+5wc0u5zH/&#10;AAq/wd/0Kuif+C2D/wCIo/4Vf4O/6FXRP/BbB/8AEV09FHtJ9w5pdzmP+FX+Dv8AoVdE/wDBbB/8&#10;RR/wq/wd/wBCron/AILYP/iK6eij2k+4c0u5BZWNvptrHbWkEdtbxjCRQoERR6ADgVPRRUEhRRRQ&#10;AUUUUAeFftDRtY+I/C+pjgKWUt/uurfyJrt9wbkcg8isz9obRTqXgZbxFy9jcLKT6I3yN/MH8Kg8&#10;F6qNa8LabdZy5iCSf7y/Kf5frXE9Ksl3NlrFHHftNeLtW8A/s9/ETxHoN62na1peiz3VndqisYpV&#10;A2sAwKn8QRXz38XPiz8Vfhv4oj8OT+MkivLfw/Dq2napdDTdPs9Z1CWZ99u6zjLwRARxCGA+dh95&#10;YnGfs2SNJo2SRFkRhgq6hgR6EHrQ8MchQvGjmNtyFlB2N6jPQ+4rRMR85aX8U9U1T43a1pPin4gj&#10;4f3mm6tYWekeCkgtnXW7eW2jkaTzJEaSYSStLGHiZRF5XzcmuW+Ffxx8WeI/Evw+d/Gf9u+IvEF/&#10;e23irwAbGGMeGIY4528wbUE0XkvHFGWmZhP5uVxxX1s0MbSpK0aNKgISRlBZQeoB6jPtQsMayvIs&#10;aLLIAHkCgM4HQE9Tj3ouB8Y/B/4xfEhvD/w31XW/H0erN418A63rbnWNOgS10y8svL8mYeRGruh8&#10;394pzkL8oHSs7QfjFr/iuy+HbS3snjbxHpPjSWEzXJ0+9tbqf+wru4jjsbu2jRSrSKoztWWLf5b9&#10;8/bsdvFD5ZjijjMYIQogXYD1C4HA+lZ0etaFHrq6Al9pa61HCb1dLWWIXKRk4MwhB3BSTjfjHPWn&#10;fyFY+J/C/wASr3xl8Tv2etYf4gf8LB8TzWmu6le+HfskFudMv/7JYm1URorRAODF5UpZ/l35wayY&#10;v2m/ipL8HfGHiKPxRC2pQeE/7UvI5p9Na40LU/tUKLHFbRAyRRYeSNo7kFwUDZ5OPuvVvEXh/wAP&#10;WOo6nqWoabp9rp7q17dzyRots77VBkb+Fm3oOeSGHY1qNbQsJVaGIiU5lBjU+YfVuPmP1ov5BY+N&#10;f2jPjZ4y+DsOvWFn471G48TeEdEh1a7kvF02xsdUklldwkdq8LTXCBR5RELp5YVMszk5534lazLo&#10;vh/9rmO68WzXuorcWN7b+G9WS2nhFrLHpxFyIXiyyKzGEH7nyjIL/NX3ZLbQ3DAywxSkAqDJGrEA&#10;9RyOh7jvQ9rBIWLwROWUKxaNTuUcgHI5HtRcD5M1j44eLbfxlq32fxb5Pi+y8bxaBZfCs2UOLvSj&#10;cRx/aclPPJaBnuftKv5aBdhHBo8JfFLx+PHGg6peeNJ9U0TU/ivrPgdtBlsrZYEsohctC4kVBJ5i&#10;GBQCWxtOCCeT9a+TH5wm8tPOC7BJtG8L/d3dce3Sm/ZoRjEMQw/mD92OGPVunX3680r+QyQdBXFf&#10;F+6Fv4LlQnBmnjQfQEsf5V2teYfFqR9a1rQvD9v80s0gYqPVyEX9NxrGo/dZUdzqvB3wL8O6r4V0&#10;q8v4rv7ZcWySy7LllGWGeAOnWtj/AIZ88Jf88r3/AMC2r0W0tks7WG3iGI4kWNR7AYH8qmrpVGCV&#10;rGfPLueaf8M+eEv+eV7/AOBbUf8ADPnhL/nle/8AgW1el0U/Y0/5Q55dzxrxp8DfD+k+FtSu9Ntr&#10;6W/iiJgQXDSbnyABt79eleQfH74RL4R/ZZ8eatqgEmsPYxhIwcrbqbiLI929T26D1r7Erw39tv8A&#10;5Nb8f/8AXpF/6URVVOjBVYySPXyeb/tHDL/p5D/0pHjH7Hv/ACbz4Y/37v8A9KZa2vF37QfhXwX4&#10;2Hhm/N01xHJZxXt7Esf2awkum22yzFnDZkOPuKwUMpbaDmsX9j3/AJN58Mf793/6Uy10uvfA3wv4&#10;g8fJ4xlS8ttYPkfaPssyrDdmDPkmZGRslM4+UrkYDbgMV0Vf4kvU+nznm/tDEcv88vzZgw/tO+G7&#10;hbuOLRvEUuo2l3Fpc2mLYL9oXUpJJEXTwC4Uz7YnlOG2LHtcvhhmDU/2h10LxpY2WqaDqGmaVd6P&#10;Z3f2e7tgmoQ3dxqq2CJIm8oEBYMSCeOQSMCrcf7MPg23hn+zza3bXdxJFeTahDqTLcvfRyvIl+Xx&#10;/wAfX72RTIBhkbYVKgAW9Y/Z18MeILUx6nfa9fXP9mR6YNQuNUZrsCO8F7HMJcZEyzqGDdAAF244&#10;rI8T95YrX37S3hex8QWmirY6tdalc6vf6PHBEkKFpLOZIZmVpJVDjdIpVFJkYZOzg1nad+0rYLpZ&#10;Muk6v4j1VJdTmns/DmmF3tbK0vJbZriVXl6bomA2sWkKsVTsLt5+zD4S1Dw7JoV1qHiG60y4vrnU&#10;byCfU9/22aeUSytKShySw4ddrgEgNzU1z+zT4SktY4rW88QaRKPt0ct1peqvbTXNvd3D3E9tKyj5&#10;ojJIxUYDLnhhkkgfvSHSP2nvCmu+ILSwsrDW7jTbrVodEh8QJZqdOa6mgSeBPM37v3iSLg7ODw23&#10;IzsfEL456D8MfEelaVrdrfIl+0Ci/h8hoYTLMIU3IZRKRvK5KRsFDAnvhdP+AnhHSbNbSxtrizs4&#10;/EFr4kit4JtscVzbRRxQoo28RBIkGzvjrzUHjT9n3wt478RX+s38uqQXOoLZLeR2d2I47g2kgkty&#10;wKMQVI6KQCDyCeaB/vLeZi237Vng4tqr6hZa5o1lY2+pXK319ZDybwWNwLe6WAo7F2WRkAUgbt64&#10;5yBoeB/jTc+KvH3i3SdT0C+8J6boWiWOquuuQCG7TznufMZ9ruhjCQKQVOQd4PIwJrr9nLwVqFhF&#10;Y3lteXllHDq8Bt5ro7WXUrgXFzkgA5EigoQQUwOp5rS8H/BnRfB+qa1qR1DWvEF/rNhBpt9P4gvz&#10;eNNbxGTYhyoxxM6nHUHnnJIC9pdXMyz+Plhe+DbvxQPCvia20iNLea1mvraC1F/DMcRywtJOqhcY&#10;YiQowDKcciuck/bA8IPpkd9YaJ4m1iAaVcazd/2fYRymxtre5a2uGm/egAxujE7S24DK7q3I/wBm&#10;3w1HodrpJ1jxPNZ2F1bXWlrc6u039ltb7xCturqVCqsjLhw5IwCflXC6L+zR4N0HT9Zsrc6o8Wra&#10;TfaNdNNeBnaC7uHuJiDt4fzJGw3YHGDQL96QaT+054V1XXYbJrDW7HTZtQvNLi1+8s1TTnubaJ5p&#10;EEgcsMxRu4JUDCkEhuK5/wAY/taWGj+BdS1rS/CmvSX62EGraXZ6tbLarqljJcwwm5hO8nYvnRkq&#10;21x5kZK4OR22m/ALwnpmm6XYLHeT2mn61ca9HHcThxJcTQyQyLJ8vzRlJXGz3HNZKfsueCm0PUtJ&#10;up9e1K0utNGj2/2/VpJn02yEqSrBaMR+6UPHEcnc37tASQMUB+9seq2N097Yw3ElpcWEkiBmtbsL&#10;50JP8D7WZdw6HBIz0Jr8t/j5/wAlt8d/9hq6/wDRhr9RtNsTpum21obq6vjBEsZur2TzJ5cDG+Rs&#10;Dcx6k4GSa/Ln4+f8lt8d/wDYauv/AEYa9DB/Ez9P4H/3qr/h/VH1X4g/5SSeJP8Arg3/AKbIa+kq&#10;+bfEH/KSTxJ/1wb/ANNkNfSakBlJG5QQSPUelexiPhpf4In5FiNqf+FBgjqMULnPGc+3WvkyH9nz&#10;xxFqnjCfUtPg12e+g1KH7UNQigj1g3M6vavOc+aptvldTwUMW2PduFReNvgH8RdV+Ftt4YGnafrW&#10;rW8mrz3GvteR/ar7UJAptNQDzHMIbkOq/vI2RAhCc15/O+xxXfY+ut0jENl2I6Nkk1R/tq2k1yTS&#10;PMlbUFt1u2jMUm3yyxQHfjaTlT8ud2OcYINfN037NN94g8RDWdf0e3vNQuPHFpf3ly2oMGl0b7FD&#10;FdxEK4BV5EbdFjLjBrCs/wBnHxvLY6Tpt/aRzabbLpto8LaoDttYNfuboxght2Fs5IlGDn+AHIo5&#10;pdgu+x9eM0jcszHjHJJ/CsKTx1oqtcwrqQna11GPSbiK3SSYwXbqrLE4QHadrqST8oDAkivljx1+&#10;zf41uNN8RaBoegae3h1LvWJ/DSx3sIn01plhNtsaYnyYQyuQI/3itjlVNdHofwH8TaPr2pzx+HrG&#10;3ub7xjofiKbW7e+jEk0EUcP2uJ04bcsqSyY6OZeO9HNLsF2fUO6RFxllX0yQKGdxgFnGOmSa+QW/&#10;Z18eP4Z1nT4NJtNO11vDusabqfiBNbMz+Lbq4jK28kiHHk7XPmbpOUPyJ8vNet/C3wBrPwr8UeIb&#10;LTNDjXwlq2oWUsCrqI22SrpyrczCNiWJe5TBUcksX6VSk+qHc7bW/i14V8O2fie51TX4bG28NtCu&#10;sPPvAtDMqtEWGOQ4ZcFcg59jUt78T/DWl+JoPDk+sxxazcPaxJaKsjFmuBKYFJVSoLiGUjJ6ITXl&#10;vxc+AV78SPi1o90wt28Dataxw+LLV3Ae4NoZHstq/wAWWnYN7Rr7Vyfhn9m/xLdeEvD1r4zitde1&#10;R/F9hdayTcAI+k2VpJaW4yGyxKbXZAckzPn+KpcpXtYV2fUnLY6n0owTyBxXx1c/sz/EEPptpHt/&#10;su0e7ttK8nUIzNoC/wBqSzwXEDSk4zbtEvyhnUR7CNpNdN4m/Z28Q3Wm+KdRsrO3udX1Pxvcatd2&#10;NxdK8eqaPvdobba7eUg3uJTE2AzLhjzRzS7Bd9j6f6cHivmj9vb/AJJTov8A2Fj/AOk0tex/Bvwv&#10;qPgv4Z6DouqzTS31pCyutxMszRAyMyxb14YIrKgI7KBk4zXjn7e3/JKdF/7Cx/8ASaWvRwX8eB2Y&#10;X+NE+8vhT/yTDwj/ANgez/8ARCV1Vcr8Kf8AkmHhH/sD2f8A6ISuqr5qp8bPKl8TCiiisyQooooA&#10;KKKKACiiigAooooAK+B/Hv8AylA8I/8AXvbf+kVzX3xXwP49/wCUoHhH/r3tv/SK5r1su+Kr/gke&#10;hg95/wCFn3uv3R9KWkX7o+lLXknnhRRRQAUUUUAFFFFABRRRQAUUUUAFFFFABRRRQAUUUUAFFFFA&#10;HzB/wUX/AOTa77/sK6f/AOjhXon7JX/JtPw1/wCwFbf+g153/wAFF/8Ak2u+/wCwrp//AKOFeifs&#10;lf8AJtPw1/7AVt/6DXrS/wCRfH/G/wAj0Jf7mv8AE/yPW6KKK8k88KKKKACiiigAooooAKKKKACi&#10;iigClrWlw65pF5p9wMw3UTRN7AjGfwrwD4V3k2g6xqvhe/Oy4hlZowe7Lw4H1GGFfRleI/HTwrca&#10;TqVn4y0obJYWVbraOhHCOfb+E/hXLWjtNdPyNYP7J2FFZnhvX7fxNo8F/bnAcYePPMbjqp+n8sVp&#10;0k76oYUUqqWIABJPQAc0rRuuQUYEdcg8UCPk348a94stfG3xBhfVPHGl6vDplq3w3tvC8Vw1lfXZ&#10;hJkE4jRopJPtOEdLghFhwy4yTXRfAXwHe2f7Rnxo8TaymoxatL/YkR3TytZyPJpqNcCLcNrrHKGR&#10;cE7B8vFfSSrMqyBVkC9HCg4/H/69Yvh/xdpXiybWoNKvhfPod++l36orAW10qI7RHIxnbIh44+br&#10;VX0EfE3xk8GPZ2/7WNhDB4nl1zWZ9M1DToMXlxbXNox04PNGMNC8iSpIoHLqqFQAgrp/iUvxN+H+&#10;vfEXw94X1nxbrnhuG78OX9xfahfXFxeW9pcNdDUvs1wkTyKv7q3LCFWaJXcoo4x9mqJ1GFEoC8/L&#10;n5c9/asrw/4lsPFBv10m6a8OnXsthcBI5F8q4jCl0G5RnG5fmXKnPBOKfMB5p+zHceI7r4d3cniD&#10;U5NVt21S4OkT3LXck62Hy+XHJLdQQyzFW8wLIyZZNuSSCa9bqTy5ZXb5ZJHzzwSc+9cJ4m+OHgDw&#10;b4ws/CuueLtL0vxFdtGsWn3EpD5kOIwxxtjLnhQ5XcemancZ29FL04PBpKQDZJEhjeSRgkaAszHo&#10;ABkmvP8A4T2b+OviZqHiSVD9jseYQw43EbYx+C5b6kU34qeJpPLi8OaaGmv70qsqR/e2k/Kn1Y4/&#10;D61638OvB0fgfwta6cNrXJ/e3Mi/xynr+A4A9hURXtJ26Ip+7H1OnoooruMAooooAK8N/bb/AOTW&#10;/H//AF6Rf+lEVe5V4b+23/ya34//AOvSL/0oiq6fxo9fJ/8AkZYb/HD/ANKR4x+x7/ybz4Y/37v/&#10;ANKZaw/2jfjJrnhK68S+HtJ1XQPDQtPB91rf9oa5NJHNeSHzYlhs2V12yoVDlvnILxjbzmtz9j3/&#10;AJN58Mf793/6Uy16xqehaZrZgOo6bZaiYCWi+2W0c3lkjBK7gdpI4OOo4qqv8SXqfU5ynLMMQk/t&#10;y/NnzD4L+MHjafxdpHhjRZdPub3V9Rs7GS81+a5uFjjXw9Z3skqoJOHLPISq4DE5OCSxh0/9sDxP&#10;eaTrmrf8I9p4s1gkkgjn3QtozLqEdoPt581meMLIZXdETZ5bL0IavqODw/pdrcRzw6ZZQzxncksd&#10;tGrqdgjyCBkHYqp/ugL0GKSLw9pUN1fXUel2MdzfDbdzpaxiS5GMYlYLlxj+9msjxfZz/mPBrr4j&#10;eLT8VPhXYt4+8HXWmahPrNrqEujxubK/eFIGjiXdOds+HIVQzYY5w2cC/wDFL45eLfA/i74hDTtL&#10;0rUfD3g/w7Z6zPC6ym9uJbgTqka7TtEatGHZiMhFYAEnK+zQ+FdEtbWztYdF02G2spfOtYI7KJY7&#10;eT+/GoXCN/tLg1dWwtluJ7gW0IuJ0WOaURrvkVc7VZsZYDccA8DJ9aCuSXf+rHytq37RfihdL03U&#10;7iCxmuNP1DWEivLOSSCz1BYNDnvULW6zv92RArJIzcAOuCQRbvP2lPHmieHNX/tK08LnVrFdGv3u&#10;bXeIksr6yluXCW8s6NPLEYSNqSAsjFlUldp+j7fwjoVrZx2cGh6XBaRF2jt4rGJI0LqVchQuAWVi&#10;DgcgkHINOuvCuiX0MkVzo2m3MUgjDxzWUTqwjGIwQV52Dhf7vbFBPs5/zHzrY/HbW9J1j4s6ne+L&#10;NJudMtjoz6BYNp8jPH9ttbYwssZmRvKZ5sNuKje2S6AEVk6b+0T4w17X/h9qc2oaZplrnxPZappM&#10;URKatcae0QVIP3xxLIvEahn2szf6wYr6kuvDuk38tzLdaVYXMtzB9mnkmtI3aaHOfLclcsmf4Tke&#10;1Nj8M6NDHbRx6Rp8cdrObm3RbOICGY9ZEG35X/2hg+9Aezn/ADf1c+YvCX7UPjzxlH4bt7Kw8Opc&#10;+INS0u2t76WGX7PbC7gupGgkjWcyNJEYFIf5A4LDapHEln+1L450PQpdX1/RdC1WFtL8Qy29poi3&#10;CTG60idYZGYuzZilLFtoG6MKclq+mLXwvotjIZLXRtNtna4+1loLOJCZ8EebkKPnwSN/3uTzzU0O&#10;iadbyRvDp9nE8fmlGjt0Up5hzLggcbzy2PvHrmgPZz/mPnHRf2gPiB4lk0LRtOh8NnU9U8QrpEGt&#10;T20n2GWJ9NmuywgS4Z1eNogpBfDqykBc8N+GPx81rxd8RvDusa94j0Tw34W1TwHba1Po9021PtBv&#10;J4ZXhleQchkBJIbCYBAPzV9F2PhnRtLjgjstH06yjt5TPCltZxRLHIQQXUKo2sQSCw5IJHeo5vCG&#10;g3UNvDNoWlzQ28bQwRyWMLLFGTlkQFcKp7gYBoDknp7xqn7p+lflh8fP+S2+O/8AsNXX/ow1+p5+&#10;6a/LD4+f8lt8d/8AYauv/Rhr0MH8TP1Dgj/eqv8Ah/VH1X4g/wCUkniT/rg3/pshr6Sr5t8Qf8pJ&#10;PEn/AFwb/wBNkNfSVexiPhpf4In5DiNqf+FHmvjr46aX4F8aS+F59O1C61EeHbvxBHJDA5gZYCR5&#10;TSBSELYPzn5RwDyyg5/hv9pLwv4u0fw7eaXdW7z6jeWFnd2t08sDWbXVs9whBaL94Nsb7WG1H2sQ&#10;4xg7Pj34SHxr4oi1qHXrnSHbQr7w9d28dtHMlza3OGPLcoyuqsCvXGD1zWAv7ONmuvaLqg1+7Eul&#10;poaIotoyG/s22uYIyck43i6LEYIGwAZBNcD576HHqdv4R+Jeg+PtHutS8P3Ut9aQRiUTS2k1vHKh&#10;UsjxtIgEiMBw6bhWX4H+NHh3xsNBtYLtTrOqaZb6obS0jmnihjmjLx7pvLVV3KrFd+wsFJC1R+FX&#10;wSg+FsPiCOHWZbyPVlRDaw2cdnaW+1XBkjt4yUWR9+XZQobavyjFZXg/9nW38Ia94I1GHxFdSL4X&#10;0qHS4447KKCS8SOBogJpUO54ju3+U24BwCpXoT3tA1Om1L44eCdH8aHwpe62LbXFu4LFoXtZvLSe&#10;ZFeFGm2eWpcMNuWGTwOQa57xF+1F4D0fwv4m1ix1CbW30Owl1BrS1tZla8ijcRs1u7IFlQOQrSIW&#10;Vc5Ygc1f8QfA2z8Q3niaebVrmNNd13SNclhWFSsbWCwqsQ55WQQ8t1G446Vzf/DLdneeH30HU/Fu&#10;q6lotnod74e0O1a3hibSrW5VUkO9RmdwiIgZ8YVehJzQ+foLU9E1j4peG/Dvgyx8VateTabo15JB&#10;FFJc2cyyeZM22NDFs3gluOVrMuPjx4GtvDllrba0z2d7cy2cEMNjcSXbTxZM0ZtljMytGBlwUG0Y&#10;JxkVl/FL4b+I/F3w68M6Ha60brWtP1vSb641gxRW77Le4WSSZYuU3ADIj5BxjvVS3/Z/uNMmtNa0&#10;zxrqFj44j1C/1G48R/YLeT7S94sS3CNbH92qYgg2gHKmIHJycl5X0HqdXpvxk8Ga1qUVlp+vQ30k&#10;lgup+dbxySW8du0bSK8kwXZHlEdgHYEhTxxXKeLv2k9B0XwnB4h0iL+2bCax1K9iWbzrKScWlmbr&#10;EQkh+ZXTHzkhdrBhu6VB4d/Zn07wrr2gX+m+IL23h0fT3sY41tIBNc745FYzzAAzIXmeXynVlD42&#10;4UbTjP8Asj2E3hg6NL4pvfKK6qgENlFFBCt9YizZYYFbbEqgeZtX5Wdm4UHAXv2FqdYv7Q3hvUtP&#10;0afRHOrTXut6Zo1xbMJLaS1N6CY5tsiAvHhSVYDa4Bw3FdN4Q+K3hbx5qV3YaFqovbm2j84gwSxL&#10;LEHMZlhZ1CzRhwV3xllyMZribf8AZ1Se+tdR1nxZqGu6rBe6RMLue0hhza6d5pgttkeB8xmkLSfe&#10;JPAFZfhP9mmb4W2cj+DtfUajDDFp2mXGoWUZexsftKSzRtJ8xlyibOi9FPUbqd59UGp7tXzT+3t/&#10;ySnRf+wsf/SaWvphiC7FRhcnA9BXzP8At7f8kp0X/sLH/wBJpa9HB/7xA7cL/GifeXwp/wCSYeEf&#10;+wPZ/wDohK6quP8AhXeQL8MfCIM8YP8AY9nwXH/PBK6n7dbf894v++x/jXzNT42eVL4mT0VB9utv&#10;+e8X/fY/xo+3W3/PeL/vsf41BBPRUH262/57xf8AfY/xo+3W3/PeL/vsf40AT0VB9utv+e8X/fY/&#10;xo+3W3/PeL/vsf40AT0VB9utv+e8X/fY/wAaPt1t/wA94v8Avsf40AT0VB9utv8AnvF/32P8aPt1&#10;t/z3i/77H+NAE9fA/j3/AJSgeEf+ve2/9IrmvvH7dbf894v++x/jXwX48mT/AIeeeEnDqU+z23zb&#10;hj/jyue9erl3xVf8Ej0MHvP/AAs++l+6PpS1XW+t9o/fxf8AfY/xpft1t/z3i/77H+NeUeeT0VB9&#10;utv+e8X/AH2P8aPt1t/z3i/77H+NAE9FQfbrb/nvF/32P8aPt1t/z3i/77H+NAE9FQfbrb/nvF/3&#10;2P8AGj7dbf8APeL/AL7H+NAE9FQfbrb/AJ7xf99j/Gj7dbf894v++x/jQBPRUH262/57xf8AfY/x&#10;o+3W3/PeL/vsf40AT0VB9utv+e8X/fY/xo+3W3/PeL/vsf40AT0VB9utv+e8X/fY/wAaPt1t/wA9&#10;4v8Avsf40AT0VB9utv8AnvF/32P8aPt1t/z3i/77H+NAE9FQfbrb/nvF/wB9j/Gj7dbf894v++x/&#10;jQB8z/8ABRf/AJNrvv8AsK6f/wCjhXon7JX/ACbT8Nf+wFbf+g15v/wUTuIpv2a74JKjn+1dP4Vg&#10;f+Wwr0j9kr/k2n4a/wDYCtv/AEGvWl/yL4/43+R6Ev8AdF/if5HrdFFFeQeeFFFFABRRRQAUUUUA&#10;FFFFABRRRQAVBeWcGoWk1rcxLNbzIUkjcZDKRgg1PRQB83arpl/8EvFhKrJdeHb1vlbrken++v6j&#10;9PS9P1C31Wziu7SVZ7eUbkde/wDgfau217QbHxNpc2n6jAtxayjBVuoPYg9iOxrwDWPD/iD4K6k9&#10;xbbtT8OzPyxHy/R8fcb/AGuh/SuGUXRd18P5G6fN6lb9qTw54s8VfCG60/wektxetqFnJfWduzCa&#10;809ZgbmBNskZJZcfKJELqGUMC1fP+ofCX4kyfDO10/wlZa9p3iKTW9QvdFmkgk0eHQdMa0CXNniS&#10;e4cJctlYY3O6N33gIIxX1/4a8YaZ4qt91nNiYDL20nEifh3HuK28D0rSMtNCWj5R0vwLt+IVtfa7&#10;8MPGWp6E1hoqeDIbWR0/4RpIogLm3uh9oTyZhKC7ytu81MLk9DQs/CPjbwH8fJ/HP/CG+IdZ0KLx&#10;/wCIZ5LXR4Veea2vNM02G3uliZ0Dw+bbSqWz8vX1r692jjijA9KfMB8IeG/hp8Q9N0L4X6hceB/E&#10;mo+ItOuL3doerRFrC383XLifzWuYrlHtJ1gdG81kkjkjCpjmuv1L4eeLm8Ta1ceJfCfiLxP8PJPi&#10;Jr9/f6BYl3nvbaW1tV0+6WESIZ7ZJEn/AHSn7zK207a+wNo9KNo9KfMKx8e+H/gP4l8Wa58KNL8c&#10;aLrVz4Pt5fFjzWN3qErPp2nz+WdMs72aOTLuFBABZsFQuTtrc8B/C/xL46+Evwc8GfEGLxRa2z6Q&#10;03iq0NrGFvJ7SWJrSC/uWJkXG0FVXJkAILLjn6mx7UcDnpj9KXMFhzMZHZmOWYkk+5rlfHXji38I&#10;2JClZdRlU+TDnp/tt6AfrWV4t+KVvprGx0ZRqOpMdgZBujRvQY++3sK1fhv8Hbia+HiHxbm4vnPm&#10;R2c3zbT2aT3HZeg/QY8zk+WBe2rJPgz8ObiK4bxXrys+pXGXt45h8yBusjDsxHQdh9ePYqKK64QV&#10;ONkZSlzO4UUUVoSFFFFABXHfGD4exfFb4Y+JfCUsog/taye3SZhkRydY3I7gOFP4V2NFNOzua0qs&#10;6NSNWm7Si016o/LnwZ49+LP7Lunz+B9b+HF3q1va3Ej2syRzbMM2W8uWNWWRCcsO4yc+ldD/AMNk&#10;+Nv+iSX353P/AMar9JMUY/zmuh1Yt3cdT7upxPhMRJ1cRgYym92pyV33t0Pzb/4bJ8bf9Ekvvzuf&#10;/jVH/DZPjb/okl9+dz/8ar9JMf5zRj/OaXtIfyfiyP8AWHLv+hev/Bkz82/+GyfG3/RJL787n/41&#10;R/w2T42/6JJffnc//Gq/STH+c0Y/zmj2kP5PxYf6w5d/0L1/4Mmfm3/w2T42/wCiSX353P8A8ao/&#10;4bJ8bf8ARJL787n/AONV+kmP85ox/nNHtIfyfiw/1hy7/oXr/wAGTPzb/wCGyfG3/RJL787n/wCN&#10;Uf8ADZPjb/okl9+dz/8AGq/STH+c0Y/zmj2kP5PxYf6w5d/0L1/4Mmfm3/w2T42/6JJffnc//GqP&#10;+GyfG3/RJL787n/41X6SY/zmjH+c0e0h/J+LD/WHLv8AoXr/AMGTPzb/AOGyfG3/AESS+/O5/wDj&#10;VH/DZPjb/okl9+dz/wDGq/STH+c0Y/zmj2kP5PxYf6w5d/0L1/4MmfmzJ+2F4/uEMVp8JLz7U/yx&#10;blupBu7ZURgn6Zrc+A/7DOrfFK117xf8V4bjR9S1i7+0W1m0e2f5i7SSOmfkDFlAU84XnqK/QrH+&#10;c0Ue2svcViKnFLpUpU8toKg5WvJNydl0V9vM/OjxB/ykk8Sf9cG/9NkNfSVfNviD/lJJ4k/64N/6&#10;bIa+kq+gxHw0v8ET53EbU/8ACjz7xZ8StY0/x5F4T8N+G4df1GHTV1i/ku9SWxjgtWnMK+WSjeZI&#10;WVzg7VAUZbLCuA8LftAazpvjDXdN8UWEH9gN4j8Qafp+vSXscSwrYQi4EUsYQbYxEr/vixOQcjHN&#10;es+MPhj4T8f3Vhc+I/D9jrFxYEm2luUJaMEglcgjKkqpKtlSQDikn+F/hK6ZjP4esZ913eXzLLGX&#10;Vp7uMxXUhUnBMiEqwIwQegrgalfc49Txyz/aY1DXtS03TptFl0S+TWtIjkFrMzw3VpeR3LKc3FtG&#10;+M27A7VGQVKvjNdFpv7QGrT/ALO8nxTv/B32ASW9td2Wj/2krvcQzPFGrNIExGS0jEAg/KFJxuIH&#10;Zab8EvAmjzJNZ+GLKGZJbeZZN0jvvtxIIG3M5JKCWQLnoHI6Yxrv4C8OS+DYfCTaTav4at4YraPS&#10;zuMSRxMrRp1zhSikc9hQlPqw1PMNP/aE16HxuNB8QeCINJt7fxHD4Zv9QttbW5WC4ntjcW7ovlKX&#10;jMYG9iV2k8Bhk1kaf+1oZNYghvfDcMeky/ZLv+2LS9lktxp812LT7VmS3j3hZJIWJTchVyQ/y8+y&#10;3Xw98N32pT30+jWs15calDq8srqSZLyKLyY5yM4LLH8o4xjsa4rxJ+zb4P1PwvqujaJZQ+FDqli2&#10;k3N5Y26zyGxdg0lsizFlRCQCMD5CAVA6Ump9GLUf/wALy2/CCPx2dCkZL++Wy0qwW5VTdiW7+zWs&#10;jyMNsayEq5PIVWHU1X1n4ueMNJ1K38Pp4FsrjxcunXWs3tj/AG+qWsVnBKIt0c7Q5eR2PCFF24y5&#10;UEV6BL4J0O48Hp4VudLt7rw8tnHY/wBn3Cb4zAihVUg9cBRz1yM9a5y7+Afw6v8AQ7DR7nwdpc+n&#10;WMkkttBIjko0n+tO/dubfgbgxIbAyDiqtLuPU4Dw3+1NP4qvLK/sfCLHwdca5puif2tJqKrco99b&#10;wTQP9m2cqDOqv8/HVd3OFg/aIu9Yh0iS70yfwxdJ4qttKvtL84PeQ28kFzKPtEUkA27hBkeUSG4K&#10;SEA59YPw48LlZl/sOzCTajb6tIqoVU3cCosM2AcBkWOMADgBRxVPSPg/4K0Hyf7O8NWFmYb6PU4z&#10;GrZS5jV0jkBLHGxZJAq/dUO2AM0rT7hqeGa5+1Vr+hzeD/FGqeHl0vwjrfh+81aysYNQjuZr/fJa&#10;R2fmsIwYGDXGW2l1Ac8koRXW6b+0frWsav4c0Oy8D/aNc1PU77Tp1+3vFaRLbQwzNcxyyQq0kRjl&#10;/uK25SuM813Fn8APhxps1zJb+CtIhe4int5VEJ2tFMQZY9pOArFQdoAAIyADzWxofwz8LeG5NLk0&#10;3RLe0l0xrh7ORWdnhadVWYhmYkl1VQSxP3RSUZ9xanTtjcccjPFfNX7eTeX8LdCbGdur5x9LeWvp&#10;Svmn9vb/AJJTov8A2Fj/AOk0telg/wDeIHbhf40Td8I/8E0rDxL4V0bVz8RdSt2v7KG6MK6ehCb4&#10;1faD5nIGcVrf8Ot9P/6KXqn/AILk/wDjlfX/AMKf+SYeEf8AsD2f/ohK6qvNnmeLUmlP8F/kYSx2&#10;ITfvfkfC3/DrfT/+il6p/wCC5P8A45R/w630/wD6KXqn/guT/wCOV900VH9qYz+f8F/kT9exH835&#10;Hwt/w630/wD6KXqn/guT/wCOUf8ADrfT/wDopeqf+C5P/jlfdNFH9qYz+f8ABf5B9exH835Hwt/w&#10;630//opeqf8AguT/AOOUf8Ot9P8A+il6p/4Lk/8AjlfdNFH9qYz+f8F/kH17EfzfkfC3/DrfT/8A&#10;opeqf+C5P/jlH/DrfT/+il6p/wCC5P8A45X3TRR/amM/n/Bf5B9exH835Hwt/wAOt9P/AOil6p/4&#10;Lk/+OUf8Ot9P/wCil6p/4Lk/+OV900Uf2pjP5/wX+QfXsR/N+R8Lf8Ot9P8A+il6p/4Lk/8AjlN/&#10;4dZ6Zu3f8LI1Ld/e/s2PP5+ZX3XRR/amM/n/AAX+QfXsR/N+R8Lf8Ot9P/6KXqn/AILk/wDjlH/D&#10;rfT/APopeqf+C5P/AI5X3TRR/amM/n/Bf5B9exH835Hwt/w630//AKKXqn/guT/45R/w630//ope&#10;qf8AguT/AOOV900Uf2pjP5/wX+QfXsR/N+R8Lf8ADrfT/wDopeqf+C5P/jlH/DrfT/8Aopeqf+C5&#10;P/jlfdNFH9qYz+f8F/kH17EfzfkfC3/DrfT/APopeqf+C5P/AI5R/wAOt9P/AOil6p/4Lk/+OV90&#10;0Uf2pjP5/wAF/kH17EfzfkfC3/DrfT/+il6p/wCC5P8A45XN/Er/AIJy2XgD4e+I/EsfxC1K9k0n&#10;T571bd7FUEpjQttJEnGcYzX6G15z+0d/yQT4hf8AYBvf/RLVpSzPFyqRTn1XRf5F08biHNJy/I+A&#10;v2Yf2Kbb9oT4ZnxVceNL/RJPt01n9lhtRMuI9vzbi467umK9a/4db6f/ANFL1T/wXJ/8crvv+Ca/&#10;/JuLf9hu8/8AadfVddGMzDFUsROEJ2SfZf5GuIxleFaUYy0T8j4W/wCHW+n/APRS9U/8Fyf/AByj&#10;/h1vp/8A0UvVP/Bcn/xyvumiuP8AtTGfz/gv8jn+vYj+b8j4W/4db6f/ANFL1T/wXJ/8co/4db6f&#10;/wBFL1T/AMFyf/HK+6aKP7Uxn8/4L/IPr2I/m/I+Fv8Ah1vp/wD0UvVP/Bcn/wAco/4db6f/ANFL&#10;1T/wXJ/8cr7poo/tTGfz/gv8g+vYj+b8j4W/4db6f/0UvVP/AAXJ/wDHKP8Ah1vp/wD0UvVP/Bcn&#10;/wAcr7poo/tTGfz/AIL/ACD69iP5vyPhOb/glpYyLhfiXqGc5/eaWjD8vNFfYHwn8Ar8Lfhv4b8J&#10;JfNqS6NYx2Qu2i8sy7BjdtycZ9Mmusormr4yviIqNWV0vQxq4irWXLUdwooorjOYKKKKACiiigAo&#10;oooAKKKKACiiigAooooAKZNDHcRPHKiyRuNrI4yCD2I70+igDyDxh8Aba4uDf+Gbr+ybxTuFuzHy&#10;s/7LDlP1H0rkJPFvjHwGwh8R6TJdW6nAuSMZ+ki5U/jzX0dTZI1lQo6h0bgqwyDXNKir3g7Gim+u&#10;p4hpvxc8PX6jzZpbFz2njO3/AL6XIrftvFOjXgBh1WzfP/TdQfyJrpNY+E/hTXGZ7jRbeOVuslvm&#10;Fv8Ax0iuYuv2cfDExJiuNQt/9kTKw/Vf61HJVXZlc0Sz/b2mc/8AExs/l6/v04/WqN5468P2IPm6&#10;vak/3Y33n/x3Neb/AA3+GeneMPE+u6bd3FxFDp7ERtDtDN+8ZOcg9lFesWH7PvhKzYGSK7vMdp7g&#10;gfkoFRH2k1dJDfLF2Zw+qfGjTYT5em2k9/MeFLjy1J+nLH8qhtfC3j34mMBdj+w9JfkiRTGCP9z7&#10;z/jgV7fovg7RPDqgabpdraN/fjjG/wD76PP61s1oqLl8b+4nnS2RxngX4U6L4FUSwRm71DGGvLgA&#10;sPZR0UfTn3rs6KK6YxUVZIzbb3CiiiqEFFFFABRRRQAUUUUAFFFFABRRRQAUUUUAFFFFABRRRQAU&#10;UUUAFFFFABRRRQB+c/iD/lJJ4k/64N/6bIa+kq+bfEH/ACkk8Sf9cG/9NkNfSVfUYj4aX+CJ7GI2&#10;p/4UFVdWlkg0m+liJWWO3ldCoyQwRiMe+QKtVR1jWrbQoIJrrztk1zFap5EDynzJGCpkKCQuSMse&#10;FHJIFchyHyXq3xE+L+g/D/wDd3ev6hLda7oDatLqY0uKNU1Nkh8jT5Y1t5CI9u92G1XkZnwy7Qtd&#10;Bpt54+1j4rXmg2mq3XguDVNf1J9QvNK0uGT/AFWj6fJHteWIhv3zygSMCSF29sD6hjuhIzGOcM2M&#10;sY5MnB7nB6cVk6f4y0rVdX1nSra/El3o627XqnIjiWdC8R3n5WBVSeCcfWsuTzJt5nx7efE34neN&#10;vC40++1LWZLzXvCjoun6Dpv2eW2uTYTM8kyS2x3K8iD95DMChcJszzXQ698XvFfhvw/8Ok8M6n4g&#10;1MQ6Zpk9xJqNgBFqvmXaW88LJ9l3l4V3bjvi2rsbMhJz9btdjIjacZYj5Gk5JPTjPJOOPXFKbva7&#10;qbjDhd7gyc7f7x56e5o5H3C3mfHVx4s8afD/AP4SrTrPXPEvkN481VdVvZbRC+mWbB5LOSB2tpE2&#10;TtgFgrqoRVAj35rT1Tx18YLi2lvzr1xpN5Yab4Zd7Gy0dJrW6mvbqWC6kxLEJBtj2SFBjYwGcLwf&#10;rFbxVRnW4ASIcssgwnGeTnjisvRfGGmeIJNXjsb7zG0m/fTLzduQR3ARGKAtgNlZE5GQd3ejk8wt&#10;5nyt40+JfxX8J6lq/h8a1qk+naVqupWVr4ofTYRNeTJDayWkM4S2dCjGabJjjUybNoZSOeom8VfF&#10;BvEWpapPr95YQWfi3QtFOg2umxSWv2e7trQXciyvH5pEck0rK2cKVO7PIH0qLtUk2C4VXGV2+aAR&#10;jkjr2zk+ma5fRvir4X8Qz6DFputw3v8AbllcX+nSRbvLmt4WRZW3YwuDKg2tgnd0o5fMLeZwf7I/&#10;2yH4I6RZ6lqmr6jqtjLPa3seswGOa0mWVswjKKWUAht3zZ3n5uMD2Wjzd7FS+5lA+UtkgduOworS&#10;KsrFBXzT+3t/ySnRf+wsf/SaWvpavmn9vb/klOi/9hY/+k0td2D/AN4gdeF/jRPvL4U/8kw8I/8A&#10;YHs//RCV1Vcr8Kf+SYeEf+wPZ/8AohK6qvmanxs8mXxMKKKKzJCiiigAooooAKKKKACiiigAoooo&#10;AKKKKACiiigAooooAKKKKACvOf2jv+SCfEL/ALAN7/6JavRq85/aO/5IJ8Qv+wDe/wDolq2o/wAW&#10;PqjSn8cfU8a/4Jr/APJuLf8AYbvP/adfVdfKn/BNf/k3Fv8AsN3n/tOvquunH/71U9Wb4v8Ajz9Q&#10;ooorgOQKKKKACiiigAooooAKKKKACiiigAooooAKKKKACiiigAooooAKKKKACiiigAooooAKKKKA&#10;CkpaSgDw34F/8lA8Zf77f+j5K7Sb45eELH4lav4Fv9RfS/EGmaT/AG5Kl/C0MMliDh545WG11Q8N&#10;g/KQc9DXF/Av/koHjL/fb/0fJXE/t6/AGX406F4Ak0vQ7/UtVtfElrYXtxpcpimTRrklNQR2UgmJ&#10;owu4c/zrmw/8M0qfEdFqH7dnwwsNF8JamD4kvIfFVvcXmkQ2fh27mnubeFwjyiJULhCSCCRypBHB&#10;FbGr/tifDnQPBWg+I9Sm1uyXXbie203SZdCu/wC07p4f9aVtBH5u1R8xYjGCDnkV4R+2V8Kdfk+M&#10;3wo1Xw34W+IFx4Y0HQ9Q06ST4Y3Udje2m5olhiV2ZQqbUIK+gpfiR4L1Xxd8K/hdqi/DH4wXWq+H&#10;3vYo9dt/E1vb+MNJDELuYs5W5ScDkbuFRQRzXSZn118Mfih4c+MXg2y8U+FL59R0W7LpHNJbS27b&#10;kYo6skiqylWBBBHUV1deKfsi2vxOtPhGE+Kkt3Jrf9o3R0/+1GhbUF07cPswu2h/dmfG7cV9RnnN&#10;e10AFFFFABRRRQAUUUUAFFFFABRRRQAUUUUAFFFFABRRRQAUUUUAFFFFABRRRQAUUUUAfnP4g/5S&#10;SeJP+uDf+myGvpKvmL40apb/AAp/4KBXeveIX+w6PqdtHJFdup2LHJaLBvPsskZBx0r29fjB4DZQ&#10;f+E08P8AP/UTh/8Aiq+rrRlKFKUVdcqParRlKNNpfZR11cT8WvCOo+MtE0K100RGWz8SaTqkwmk2&#10;DyLe7SWXB7ttU4Hc8VY/4XB4E/6HTw//AODOH/4qj/hcHgT/AKHTw/8A+DOH/wCKrkdKbVrM5fZz&#10;7HzlH+yPr+n+CfDllotrpOj65/YOo2PiC5iu3QajK95BPDDK6Dc8bIksZYf6sSnAo1D9mvxfea1q&#10;2rWHhXw34e0e41Wyvl8F297Dc2k8cdlLAQ3mQ+TuSRw4Vo9h3EjDDNfRv/C4PAn/AEOnh/8A8GcP&#10;/wAVR/wuDwJ/0Onh/wD8GcP/AMVWf1d/ysXspdmfK3/DPfiS61jxD4YXwxYazqC+EtMsbTWtY1Fl&#10;GhzvPeusttKsIEpgDKAI9rqFjAO0muxvP2bfGc3jTxbqEt5b3r30OrNba2LmKKe8W6smgitLhfKM&#10;hjRipwZNi7FZRnIr3n/hcHgXGP8AhNdAx6f2pD/8VSf8Lg8Cf9Dp4f8A/BnD/wDFUfV5dmHspdme&#10;BX/7LOqaTJpw8P6ForaNFpOgnVvD0l4YbfXLy0eb7THMcMDuV4yJHBDmIKwxWTefsu+M5NHu0h0f&#10;QoNPl8RatqQ8JxXsclqsN3bW8UEiSTRMgkhMUgA2AqJCY8EAV9J/8Lg8Cf8AQ6eH/wDwZw//ABVH&#10;/C4PAn/Q6eH/APwZw/8AxVH1d/ysPZS7M8S0/wDZfv7a6k1K7tLLU9fj8WaPfRaxeXIkuZNMhtLa&#10;C8R32jJkEcwZMDzARkc8VPB37O114b8J+HdK8UaPpeleHtH8M6/ourz6VN573X2lrcx3SxpGHLlY&#10;mO3BZSickkY94/4XB4E/6HTw/wD+DOH/AOKpR8YPAqnI8a+HwfUapD/8VT+ry/lYeyl2Z5r+y9pn&#10;jFdJk8ReKtPRr7xHCstzqE0jRTolqiWtnH9nZQwWSJJJyTghpsFcmvd65I/GDwIeT418Pk++qQ//&#10;ABVJ/wALg8Cf9Dp4f/8ABnD/APFVcaU4q1mP2c+zOur5p/b2/wCSU6L/ANhY/wDpNLXtH/C4PAn/&#10;AEOnh/8A8GcP/wAVXzj+2Z8SPDvjnw3oPhnw5qlvr2ptf+ey6c4mVcxtGi7lyCzM4wBk8V24OnNV&#10;4to68LCXtoto/Rj4U/8AJMPCP/YHs/8A0QldVWD4D0qfQvA/h7TbpQtzZ6db28oHQOkSq36g1vV8&#10;rUd5to8aXxMKKKKgkKKKKACiiigAooooAKKKKACiiigAooooAKKKKACiiigAooooAK85/aO/5IJ8&#10;Qv8AsA3v/olq9Grzn9o7/kgnxC/7AN7/AOiWraj/ABY+qNKfxx9Txr/gmv8A8m4t/wBhu8/9p19V&#10;18qf8E1/+TcW/wCw3ef+06+q66cf/vVT1Zvi/wCPP1CiiiuA5AooooAKKKKACiiigAooooAKKKKA&#10;CiiigAooooAKKKKACiiigAooooAKKKKACiiigAooooAKSlrE8ReNNG8JtANXvVsvOz5bOjkNjqMg&#10;EZ9qTaWrA8n+Bf8AyUDxl/vt/wCj5K9yxnqM185/CXxpovh3xj4nvdRv47W1u2JhkZWIcec7dh6E&#10;GvoXT7+DVLKG7tmL28yh0YqVyp6HBANc2HkuSxrU3JyobqAaNoxjAxS0V1GQlLRRQAUUUUAFFFFA&#10;BRRRQAUUUUAFFFFABRRRQAUUUUAFFFFABRRRQAUUUUAFFFFABRRRQB578YPgL4L+OmkwWXi3SReN&#10;bEtbXkMhiuLcnrskXnBxypyDgcV4b/w7N+Ev/P8AeKP/AAYx/wDxmvrSiuuni69GPLTm0johiKtN&#10;csJNI+Sv+HZnwl/5/vFH/gxj/wDjNH/Dsz4S/wDP94o/8GMf/wAZr61orX+0MV/z8Zp9cr/zs+Sv&#10;+HZnwl/5/vFH/gxj/wDjNH/Dsz4S/wDP94o/8GMf/wAZr61oo/tDFf8APxh9cr/zs+Sv+HZnwl/5&#10;/vFH/gxj/wDjNH/Dsz4S/wDP94o/8GMf/wAZr61oo/tDFf8APxh9cr/zs+Sv+HZnwl/5/vFH/gxj&#10;/wDjNH/Dsz4S/wDP94o/8GMf/wAZr61oo/tDFf8APxh9cr/zs+Sv+HZnwl/5/vFH/gxj/wDjNH/D&#10;sz4S/wDP94o/8GMf/wAZr61oo/tDFf8APxh9cr/zs+Sv+HZnwl/5/vFH/gxj/wDjNH/Dsz4S/wDP&#10;94o/8GMf/wAZr61oo/tDFf8APxh9cr/zs+Sv+HZnwl/5/vFH/gxj/wDjNd58J/2J/hd8Ideg1zTN&#10;LutU1e2bfbXesXP2gwN/eRQFQN6NtyOxr3mioljsTOLjKo7epMsVWkrObsFFFFcRyhRRRQAUUUUA&#10;FFFFABRRRQAUUUUAFFFFABRRRQAUUUUAFFFFABRRRQAV5z+0d/yQT4hf9gG9/wDRLV6NXnP7R3/J&#10;BPiF/wBgG9/9EtW1H+LH1RpT+OPqeNf8E1/+TcW/7Dd5/wC06+q6+VP+Ca//ACbi3/YbvP8A2nX1&#10;XXTj/wDeqnqzfF/x5+oUUUVwHIFFFFABRRRQAUUUUAFFFFABRRRQAUUUUAFFFFABRRRQAUUUUAFF&#10;FFAGZ4j8S6V4Q0a51bW9RtdJ0y2XfNd3kojjQe7H/Jrx5/23/gjG7KfHtoSDjK2tww/AiPmvnb/g&#10;ohqd/wCLfjH8Mvh093JbaLeiO5kWM8GWW4MIcjuUVWxnpvNbcH7J/wALbeFIz4Z88oNvmTXkxdvd&#10;iGHP4V7lHB0FSjUrt3l2t+p6cMPSjTjOq3d9j23/AIbi+CP/AEPlt/4B3P8A8bo/4bi+CP8A0Plt&#10;/wCAdz/8brxX/hlT4W/9CrH/AOBU/wD8XR/wyp8Lf+hVj/8AAqf/AOLrT6tge8/wH7PC/wB78D2r&#10;/huL4I/9D5bf+Adz/wDG6P8AhuL4I/8AQ+W3/gHc/wDxuvFf+GVPhb/0Ksf/AIFT/wDxdH/DKnwt&#10;/wChVj/8Cp//AIuj6tge8/wD2eF/vfge1f8ADcXwR/6Hy2/8A7n/AON1leJv2vPgF4s0efTdQ8b2&#10;0kEg4Is7kMjDoyny+CK8q/4ZU+Fv/Qqx/wDgVP8A/F0f8MqfC3/oVY//AAKn/wDi6TwuBas3L8B+&#10;zwveX4EfgX4yfBPS/Es91rnj+xu7G1k/0WNbO4IuO4dx5fAH909T7dfbv+G4fgh/0Plt/wCAdz/8&#10;brxX/hlT4W/9CrH/AOBU/wD8XR/wyp8Lf+hVj/8AAqf/AOLqKeCwFNWjz/gOUMLLdy/A9q/4bi+C&#10;P/Q+W3/gHc//ABuj/huL4I/9D5bf+Adz/wDG68V/4ZU+Fv8A0Ksf/gVP/wDF0f8ADKnwt/6FWP8A&#10;8Cp//i60+rYHvP8AAn2eF/vfge1f8NxfBH/ofLb/AMA7n/43R/w3F8Ef+h8tv/AO5/8AjdeK/wDD&#10;Knwt/wChVj/8Cp//AIuj/hlT4W/9CrH/AOBU/wD8XR9WwPef4B7PC/3vwPav+G4vgj/0Plt/4B3P&#10;/wAbrY8J/tafCPxvrdvpGkeOdOm1G4bbDDOJLfzG7KpkVQW9gc18+/8ADKnwt/6FWP8A8Cp//i68&#10;u/aQ/Zv8E+E/hXqXiDw/praRf6a8Uh8ueR1mRpFQqQxPPzAgjGMVUcHg6klCLkm/QqNDDTainK79&#10;D9MKK8j/AGTPGWo+Pv2dfA+t6tM1xqE1k0E0znLSGGV4d5PckRgn3NeuV4NSDpzlB7p2PMnFwk4v&#10;oFFFFZkBRRRQAUUUUAFFFFABRRRQAUUUUAFFFFABRRRQAUUUUAFFFFABRRRQAUUUUAFFFFABRRRQ&#10;AUUUUAFFFFABRRRQAUUUUAFFFFABRRRQAUUUUAFFFFABRRRQAUUUUAFFFFABRRRQAUUUUAFFFFAB&#10;RRRQAV5z+0d/yQT4hf8AYBvf/RLV6NXnP7R3/JBPiF/2Ab3/ANEtW1H+LH1RpT+OPqeNf8E1/wDk&#10;3Fv+w3ef+06+q6+VP+Ca/wDybi3/AGG7z/2nX1XXTj/96qerN8X/AB5+oUUUVwHIFFFFABRRRQAU&#10;UUUAFFFFABRRRQAUUUUAFFFFABRRRQAUUUUAFFFFAH59ftwf8nifCL/rhZf+l719AV8//twf8nif&#10;CL/rhZf+l719AV9NL/d6Pp+p69T+DS9P1ErzL4l/E7V9D8WWHhXw3Bo66nJpk+t3+qeIriSGw06x&#10;icR738v5mZnJAGVACsxPGK9Nri/HXwp0vx1qdhqzX+qaDrllDJaw6rotyIZzA5DPA4ZXSSMlQdrq&#10;cEZGK5ZXtocpyiftGaRpWiWUupxf29qCae2p6rJ4IB1WxsLZZHjNw8wKny8o3ADP8j/KdpNaWpft&#10;FeDNI+1G7urmFbXUDYSt5IICiz+2/ahhubf7P+88wfTGeKzf+GXPB8OmpZWF74g0mKW2mstRaw1M&#10;xvqtvLM88sd0dp3BpJZTlNhAkYAgHFbeq/ADwTrXim51y80rzZbnQT4bksxIVtjZldnEY6OI/wB2&#10;HByE4qPfFqYUn7U3g+HSlupLHX1u21G10xdJXTg98ZbqF5bYiJHOVlWNsEHIIIYKQcQT/tReHpoN&#10;QSDS9dsJYhqtvbX2qaWy2Ut5YRSyT24dHyzKsLtgYBCkBgeK2fDX7PfhrwvHpCwXep3T6Xq9vrNv&#10;LcyQ7/NhikiiRtkShkCyvnI3EnJbNSX37PvhjUNFg0yWXURbQ6jqupqVuFDebqEU8VwCdn3QtzJt&#10;HY7eTjle+Gpn+Hf2k/Dera1p2j3NtqtvcXElvZyao1gV04Xktgl6sPm7yVLRMzAEcbSCehOl4J+P&#10;WhePNe0jS7HS9es21iwuNU0271HT/It720iMYM0bbySreahUEBsHJABGTTvgD4Y037KEe/lW31e1&#10;1sJNMrK08FgLFFYbRlDCo3L3bJyBxXI/CH4A694H8c6ZrOr6zbzaZoelXOj6RplreXNykMM0kbYH&#10;nAeWiLEoVQXPPLkKoo98WpqeGf2jLG41vU9O8Q6XfaTDB4mv/D1vrS2jf2YXhdvKSSYt8sropJwu&#10;wEYyDxV2x/aW8H3GmXuo3kWs6LYQ6W2t21xqmnNCNRsQyp59qASZAWkiAUhX/ep8uGBqWH9nfw0m&#10;vS6hcX+t39lLrNxr76JdXwbTjfTbsymIID8oY7V3be5BbmobH9mfwhDpd5p19PrWuWMmltolpBqm&#10;otKNNsSyP5NqQoKYaOIhyWf90g3YXFHvj1KPhX9o211f4gav4f1jRdR8ORR39pptmdStTDMk8tg9&#10;2yXQLlUyI3CFchsYzmvS/BPi6z8e+EtJ8R6dHcRadqlut1bC6j8uQxNnYxXJxuGGHsR9K8e+IH7L&#10;/wDwkHhHxBo2m69e3l74nv7G51fXPEV4815CLZAiy2xiRQJdmUw2Fwx+h90sbG30uxtrKzhW3tLa&#10;JIIYV6JGqhVUewAA/CqjzdQV+pPXk/7VX/JAfFv/AFzg/wDSmKvWK8n/AGqv+SA+Lf8ArnB/6UxV&#10;1UP40PVfmdFH+LH1R7L+wt/yan4D/wCuV1/6WT17zXg37C3/ACan4D/65XX/AKWT17zXjYv/AHip&#10;/if5nHiP40/V/mFFFFchzhRRRQAUUUUAFFFFABRRRQAUUUUAFFFFABRRRQAUUUUAFFFFABRRRQAU&#10;UUUAFFFFABRRRQAUUUUAFFFFABRRRQAUUUUAFFFFABRRRQAUUUUAFFFFABRRRQAUUUUAFFFFABRR&#10;RQAUUUUAFFFFABRRRQAV5z+0d/yQT4hf9gG9/wDRLV6NXyZ+2p+0de/DPw/rng3UvBF9Lp3iLTJ7&#10;Ow8QQ3afZ2Z4yrKy7chkzkrnkcj268LTnVrRjBa3OjDwlUqJRLH/AATX/wCTcW/7Dd5/7Tr6rr86&#10;f2C/2ir7w/o9j8LtG8E3viLU7rUJr6S+iu0hgtoX27nkypKquOvckAZJr9FR7105lTlTxM3Jbu6N&#10;sbCUK8m+otFFFeWcIUUUUAFFFFABRRRQAUUUUAFFFFABRRRQAUUUUAFFFFABRRRQAUUUUAfn1+3B&#10;/wAnifCL/rhZf+l719AV8/8A7cH/ACeJ8Iv+uFl/6XvX0BX00v8Ad6Pp+p69T+DS9P1Eryb9oTxx&#10;f/D+DwLqlm928I8QH7XZWbEPfQpYXkxgx3DNEnHqBXrNQXNhbXsls9xbQzvbSieBpYwxikAIDoSP&#10;lbDEZHOCfWuVq6OU+YdM/aq8U3OhxzzaZoIOpf2WLTWZPOg07TmvJTGRd7nLuqAAiRSiuTj5KTVP&#10;2qPEdna+JLW2k8K6hrejajqES/YYp57W8tLS0t5ZJlfzlEf7yfYcs23IAV8E17rrnwy8Lalouo6F&#10;BZ2/h9dXPmXDaJHDZz3GwgkthP3g5GQysMHnrVbwr8E/B3hXRDpi6PBq8bXb38k+sxR3cr3DIsZk&#10;yybVOxFQBFUBVAArLln3JszwS2+L3jLxH45hutAv5TJf6z5lhot3cM1qQ/hRL2O1cKQSnnsG4x8x&#10;3V7H8GPjFP8AGKx1zW7Ozht/DtpHaw2sjBvOkuzbLLdo+TjETusXAzuV8mu4k8HaN5LC10+20ycA&#10;+VeWNvHFPbt5XkiSNwvyuseEDdlAHQYqDwJ4F0n4c+F7fQdISb7HE8sryXUnmzTyyu0kssjYG53Z&#10;iScDr0A4qoxknuNJnzbZ/tWePpPC/hm9vND8O2Woa54efxNboqXM0MkAYItvuDrtkZgzs+SsavGC&#10;GOTXSah+0t4ibVpHt7Tw5pVlD4h0fw/JomrXEh1dmvPszSToqsEKqtwwUAEHy2bdgbT7te+CvDup&#10;adZafeeH9JvLCxx9ktLiwikit8cDy0ZSE/4CBWb4w+F/hrxz5Emp6ZB9sgntbiO/t4o0uh9nnSeN&#10;PN2lvL3xrlc4IyOKXLLuKz7nz9r/AO1FqOsfDvUmh/s6LU18Ha5rV3Fp13JFcWdxZ6gtrFHuV98W&#10;5CWOcNkcYFamsftHeNdOvNQQaXodtp0niu88K6bfSx3NwytbRmVpp40dc7lARVVgSxZuAuD78/gn&#10;w5JcX87eHtIM+oLIt5J9gh3XKuQXEh25cMVXIbOcDPSprzwromoaddafdaNp11YXUxuLi1ntI3im&#10;lJBMjoVwzEgHcRngUcsu4WZ8u/Fz9pTxZcfCvWZdPj0vwTqMfgyLXZ21G9ZLt5p55IQmnsh2sUMW&#10;/cd2fNjXAyTX1nCS0MZJySoJP4CsvUfB3h/WIbWK/wBB0u+itUMVvHc2MUiwoRgqgZTtBAwQMDFa&#10;/TgcCrimnqxhXk/7VX/JAfFv/XOD/wBKYq9Yryf9qr/kgPi3/rnB/wClMVdND+ND1X5nRR/ix9Ue&#10;y/sLf8mp+A/+uV1/6WT17zXg37C3/JqfgP8A65XX/pZPXvNeNi/94qf4n+Zx4j+NP1f5hRRRXIc4&#10;UUUUAFFFFABRRRQAUUUUAFFFFABRRRQAUUUUAFFFFABRRRQB8r/HL/goD4R+Eviy58M6To914v1m&#10;zk8m7FrMsMEMg6x7yGLOO4VcA8ZzkV5v/wAPQZf+iVX3/gzP/wAYrzr9gmyg1m+8da9ewpdav51u&#10;ou5VDOvmea8mCem5gM49K+wdo9BXXP2dOXI43t5n6tjMFk2UVngqmFdWUEryc5K7aT2WltTwP/h6&#10;DL/0Sq+/8GZ/+MUf8PQZf+iVX3/gzP8A8Yr3zaPQUbR6Cs+en/J+Jxe1yT/oX/8AlWZ4H/w9Bl/6&#10;JVff+DM//GKP+HoMv/RKr7/wZn/4xXvm0egowvoKOen/ACfiHtck/wChf/5VmeB/8PQZf+iVX3/g&#10;zP8A8Yo/4egy/wDRKr7/AMGZ/wDjFe+bR6CjaPQUc9P+T8Q9rkn/AEL/APyrM8D/AOHoMv8A0Sq+&#10;/wDBmf8A4xR/w9Bl/wCiVX3/AIMz/wDGK982j0FG1fQUc9P+T8Q9rkn/AEL/APyrM8D/AOHoMv8A&#10;0Sq+/wDBmf8A4xR/w9Bl/wCiVX3/AIMz/wDGK982j0FG0ego56f8n4h7XJP+hf8A+VZngf8Aw9Bl&#10;/wCiVX3/AIMz/wDGKP8Ah6DL/wBEqvv/AAZn/wCMV75tHoKNo9BRz0/5PxD2uSf9C/8A8qzPA/8A&#10;h6DL/wBEqvv/AAZn/wCMV7b+zj+2Z4U/aF1CbRorK48O+JI4zMNNu5FkWZB94xSADcV7qQDjnkA4&#10;v7R6CvlDxpbReF/2+vhrc6VEllNqElk9yYVC+Y0kksLkgd2QYPrVxUKl0o2fqb08FlOaU6tGhhnS&#10;nGMpKSnKWsVezT6M/SOikX7oqjr+u2HhfQ9R1nVLlLLTNPtpLu6uZM7Yoo0Lu5xzgKpP4Vyn5eX6&#10;K4GP48eAZvDfg/X4/FFjLo/i+9h07Q7yMsyX1zLu8uJMDhjscYbGCpBway/iJ+1D8J/hP4mt/D3i&#10;/wCIGg6BrUwVhZXl2FkjVhlWkAz5YI6F8A0AepVheOPG2jfDnwrqPiPxBepp+kafF5s875OB0AAH&#10;JYkgADkkgVrWV7b6lZwXdpPFdWs6LLFPC4dJEYZVlYcEEEEEV8mf8FOL6e1/Z/0yKKQpHca/bpKo&#10;/iVYZ3AP/AlU/hXVhaKr1oUn1ZvQp+1qxg+pyeqf8FRdM/tCdNF+HWp6lYo2EuJ75YnYepRUfb9N&#10;xqr/AMPQpP8Aold9/wCDP/7TXdfCDRbHQ/hf4Vt7G1itom0y2lZY0A3O8SszH1JJJya7DaPQflXt&#10;yhg4tpUb/wDbzPRl9Wi7ez/Fniv/AA9Ck/6JXff+DP8A+00f8PQpP+iV33/gz/8AtNe0/L0wuaXa&#10;PQflS5cH/wA+f/JmTzYf/n1+LPFf+HoUn/RK77/wZ/8A2mj/AIehSf8ARK77/wAGf/2mvato9B+V&#10;Jgeg/Kjlwf8Az5/8mYc2H/59fizxb/h6FJ/0Su+/8Gf/ANpo/wCHoUn/AESu+/8ABn/9pr2raPQf&#10;lRtHoPyo5cH/AM+f/JmHNh/+fX4s8V/4ehSf9Ervv/Bn/wDaaP8Ah6FJ/wBErvv/AAZ//aa9q2j0&#10;H5UmF9B+VHLg/wDnz/5Mw5sP/wA+vxZ4t/w9Ck/6JXff+DP/AO00f8PQpP8Aold9/wCDP/7TXtW0&#10;eg/KjaPQflRy4P8A58/+TMObD/8APr8WeK/8PQpP+iV33/gz/wDtNH/D0KT/AKJXff8Agz/+017V&#10;tHoPyo2j0H5UcuD/AOfP/kzDmw//AD6/Fniv/D0KT/old9/4M/8A7TR/w9Ck/wCiV33/AIM//tNe&#10;1bR6D8qNo9B+VHLg/wDnz/5Mw5sP/wA+vxZ4r/w9Ck/6JXff+DP/AO01yvxM/b20P4ueDb/wz4l+&#10;D97eabeL1Gp4khcfdljbyPldTyD+HQkV9KbR6D8qNo9B+VVH6rBqUaVmv7zHGdCLuqevqz4+/Z5/&#10;a18P/s7eFpNN0f4WahqGp3Tb77WLi/CzXJBO0YEPyooOAo46nqTXq/8Aw9Ck/wCiV33/AIM//tNe&#10;04X0H5Uu0eg/KqqSw1WTnOldv+8ypVKFSTlKndvzZ4r/AMPQpP8Aold9/wCDP/7TR/w9Ck/6JXff&#10;+DP/AO017VtHoPyo2j0H5Vny4P8A58/+TMjmw/8Az6/Fniv/AA9Ck/6JXff+DP8A+00f8PQpP+iV&#10;33/gz/8AtNe1bR6D8qNo9B+VHLg/+fP/AJMw5sP/AM+vxZ4r/wAPQpP+iV33/gz/APtNH/D0KT/o&#10;ld9/4M//ALTXtW0eg/KjaPQflRy4P/nz/wCTMObD/wDPr8WeK/8AD0KT/old9/4M/wD7TR/w9Ck/&#10;6JXff+DP/wC017VtHoPyo2j0H5UcuD/58/8AkzDmw/8Az6/Fniv/AA9Ck/6JXff+DP8A+00f8PQp&#10;P+iV33/gz/8AtNe04X0H5Uu0eg/Kjlwf/Pn/AMmYc2H/AOfX4s8V/wCHoUn/AESu+/8ABn/9po/4&#10;ehSf9Ervv/Bn/wDaa9q2j0H5UbR6D8qOXB/8+f8AyZhzYf8A59fizxX/AIehSf8ARK77/wAGf/2m&#10;j/h6FJ/0Su+/8Gf/ANpr2raPQflRtHoPyo5cH/z5/wDJmHNh/wDn1+LPFf8Ah6FJ/wBErvv/AAZ/&#10;/aaP+HoUn/RK77/wZ/8A2mvato9B+VG0eg/Kjlwf/Pn/AMmYc2H/AOfX4sP2cf20fCn7QWqS6Gtj&#10;ceG/EqRtMmnXciyrOi/eMUgxuK9SpAOOeRnH0NX5reN7WLwz+3X8LrvTI1sp9QubFrloVC+YXllh&#10;cnHcpwfWv0oX7orz8fQp0ZRlS0Ule3Y5sVShTcZQ0UlcWiiivLOIKKKKAPz6/bg/5PE+EX/XCy/9&#10;L3r6Ar5//bg/5PE+EX/XCy/9L3r6ANfTS/3ej6fqevU/g0vT9RKK5vUPiX4Q0nVJdNvvFeh2Wowl&#10;xJZ3OpQxzJsQO+UZgRtRlY5HAINTTeP/AAxb2ek3cviTSIrXV2CadO9/EEvWPQQsWxITkfdz1rlu&#10;jlPLfjV4R1y8+L/gDxFotlq9zNZ6ZrFjDc2Msn2a1vZUha0a7RWH+js6N5hOQQoDA4FV/gLb+M4/&#10;FUTalH40h0j+xEGtr40mWQvrHmJlrLBOItvnbtmIsGLaM5r1HX/ib4U8NLri6h4g02K60OyfUdQs&#10;hdRm5t4EXcXaLduA6AZHJIHcVmaP8a/B+sx2tzBrFpHpd1p1vqUWpz3UEduVmkaNIyTJuWTepBBX&#10;GQVzuBAiy5r3F1PHNZtfiSV8YeTH48PjNry52TWU6DRW0v7UhjWyDNsFz9l3BON4l3FjjbT9K8M+&#10;OfEeu6HpyXfj/R/AFx4nYRy6lfSQ6xFp/wDZkvm/aJcmRIWutgj3kuM9vlI94b4jeEo9DstabxRo&#10;q6PfP5VrqDahCLed+flSTdtY8HgHtVHxd8XPCHgfQdF1vV9ds7fR9YvLeysb5ZVaGZ5s7HD5xswC&#10;xfOAvPSlyre4rHgvhHQPjKX8N6Rd3uvvY6y/majqWoTssumiwurnajN1AvIRZqSOWxI3U88/pumf&#10;G280G4S5m8YWOrvHYx6sN07b7o6lb+bNZyMfLjVYftGVhHlmMjIyOfrK08ZeH77XptDttc0y41uC&#10;MTS6bFeRtcxoQCGaMNuAwQc47il1DxdoGk65Y6Nfa3ptlrF/zaafcXccdxcc4/dxkhm59BRyLuFj&#10;5e8aaD8XdHv9W0fS7rxjfeFrPV9Sh0y+juZ57/5oLV7KV5ExJPAsjXIG87Nw2vwBXrfxgXxdJ4H8&#10;JWFvbapd31zcQx6zqOgPcQyWxEBLSeVbusrI8vy7QwCZBYkCu3tfib4Nvo9Skt/FmhXEemOqXzxa&#10;lC4tGZgiiUhvkyxC845IHWn/APCyPCLaLHrA8U6I2kST/ZU1AajCbdps48sSbtpbP8Oc0cq11Cxk&#10;/A2bxLP8IfCbeMEu08T/AGELqAvk2z+YrsuZB/eKhSfXOe9dzXJn4o+GrQXx1PVLPQ1tdTk0lW1O&#10;8ghE86oj7Y/3hzkOMKcN6qBglnhP4s+F/F2i+Fb+DVbexl8TWq3ml6dqE8cN5cI3ZYtxLEd9uatN&#10;LS5R19eT/tVf8kB8W/8AXOD/ANKYq9E0HxVoviqGWXRdYsNXjhKiR7C5ScIWG5QxUnBI5Ge1ed/t&#10;Vf8AJAfFv/XOD/0pirpw/wDFh6r8zeh/Fh6o9l/YW/5NT8B/9crr/wBLJ695rwb9hb/k1PwH/wBc&#10;rr/0snr3mvGxf+8VP8T/ADOPEfxp+r/MKKKK5DnCiiigAooooAKKKKACiiigAooooAKKKKACiiig&#10;AooooAKKKKAPzR/4J6/8gnxz/wBfFl/6BNX13XyJ/wAE9f8AkE+Of+viy/8AQJq+u66cR/FZ+rcT&#10;/wDI3r/L/wBJQUUUVzHyxxPxu8bX/wAN/hD4w8UaVaLe6lpOmTXVvDIpZN4HDMByVXO447Ka8eb4&#10;yw/B1tdF94v8UfEPUIvDqaxANQitE0u7/fQxtc21zEo8uHfcxhgQVRQxGStfSMNxb30b+VLDcx7m&#10;ify3V1yDhlOM8g5BB6dDXP6D8MvB3hddRXRfCmh6SuoKUvVstOhiFypzlZNq/MDk8HjnpQZyjJu6&#10;Z45qn7T+qeAtW1G28Z6Xoi2GiXUVvrGsaBey3FrELmzlnsyhdQQzSQmJ1bvLCw+/io/C/wC034o1&#10;XxlYaJqPg2C2aO4s9O1aG2NzJPaXNxaLc+YGKeV5Me9Ebc284dlGFxXsemfD3wTZaBdeGdP8OaDD&#10;oomWW40i1s4RAJcq6s8SjG7hGBYZ4UjtV+68E+Hb7xJF4judC0yfX4Y/Kj1WS0ja5RMEbRIRuAwS&#10;Ovc+tBPLP+Y+fdD/AGkviT4g8L+FNSg8HeF7W78QeG9Q8UQ291qlztjtbUW5wzKh+eTzXwvRRsy3&#10;3hUuj/tDeJ/EHjC3sfDml2dxceJLzS4bK317UJRbWS3Ghf2gSPKQsMMCrAZ3dRtr3O08P+ELZtPs&#10;rax0WNrO1n0mzt4liBht8KZ7aNRyEwqb0HQAZFTaf4D8M6XeWt1ZaBplpdWrRvbzQ2qK8TRwfZ4y&#10;pA4Kw/uhjony9KBck/5j5ym/bD8RX3gPXvE2m+HfDdmvh3w/Hq+pWesatLHJcTSSTxiO02r86Brd&#10;vmbBYsEGDzX1NZzm6s4JiApkjVyB2yoOP1ryb4gfsx+C/H01oL4zabpNtbGz/sqwitYrcxPIzyKr&#10;NCZIvMZ23eW67tx7nNeuoqxqqIAqqAAq8AAcACgqCmr8zHUUUUGoV8p/FT/k+/4S/wC9p3/pTNX1&#10;ZXyl8V5Fi/bs+E7uwVFOnMzMcAAXM2Sa6KHxP0Ppch/jVv8Ar3P8j9H1+6PpXBftAWVzqXwI+I9p&#10;ZwTXV3P4b1KKGC3QvJI7WsoVVUAlmJIAA5JNeBal+3NpHiD9obwx4K8N6hZ2/hGK5lXV/EN06pFc&#10;FYnKxxMxwIw4XMn8RAC8cn6HHxo8AYGfHHhz/wAGsH/xVVUwtaly80d1c/NJ0KlO3Mtz83/Cv7Pv&#10;xF+Ftn+yzZ6TpWq33w+1bxH4d8TarYTW0slx4e1dLfZdhhjdFBN5jSHcAEdGBxnn1/wreXH7PPiH&#10;4zeH/H/wc8U/ELUvF3iG91TT9a0XQv7Tg12znC+TaSyDPkGMZUq+FAJI9/sL/hdHw/8A+h48Of8A&#10;g2g/+Lo/4XR8P/8AoePDn/g2g/8Ai6x9nP8AlZnyS7HB/sV/DXxL8I/2afBfhfxb+61y0gleWz80&#10;S/YkkmeSO23j73lo6p1I+XAOBXlv/BUD/kgmif8AYxQ/+k1zX0d/wuj4f/8AQ8eHP/BrB/8AFV8p&#10;f8FIPiB4X8WfA/R7TRPEek6vdJr0UrQWF7HM6oLe4BYqrEgZIGfcV6OX05rFU209zswcZKvC66nb&#10;/DX/AJJz4U/7BFn/AOiEq/4s1iXw74V1rVoLR7+fT7G4u47SP707RxM4jHuxUD8aofDX/knPhT/s&#10;EWf/AKISujrrn8THP4meCeDbvWtD+GulfFzxB8S9b1y0l0R9d1DRYIrU6bcKbVpjBaRiMPGYzxkO&#10;zHYd3eszxl+0n4v+HPhefUfEPhnQzdX/AIXuPE+jJpt7PNGFhaDfb3JKqc7bhCJY/kYggDjNen6L&#10;8Afh34e8RPruneENNtdSZpGV1V2jiaQESNHCzGOMsGYMUVSQxz1qOz/Z6+HOn6TrGl2/hOzjsNWt&#10;fsF3D5kxDW24N5CEuTFFuAOyMquR0rn5ZW0MrM4fUvjl4+0K78XaNd+DNNv/ABBpVrpmpW0ehzXV&#10;5ELO7mkieSWMRiV2h8pmZYVJcfdFc3dftLahY+ImvrUWuvG+8NaYbOzstRlXS/7QudWeyyfMiDxB&#10;SPnZhuG0ptBGa9z8Q/Cjwn4qvr291XRY7u8vLe3tprjzpY5DHA7vDtZHBQo0jkMuG+Y81Rj+BfgC&#10;OyuLMeFNPNpcaYujzQOHZJLRZ2nEZBbk+czSb/vljktmjln3DU8U1746eMvhj8TPHNt4mt7G7v1g&#10;8O6Zpun2Fxcyaclzdy3Ya4K+WZkG2PLIFZ28tQudwxt6b+0b4z1zXfCPh/TvB1gdZ1bUdT0+4mv3&#10;u7O08u1himF3B5sayGJklOVZdwZduepr0qw+APw90201e2g8L2vl6vFBFfmWWaV7gQszQszu5bej&#10;MSHBDDjngY1dH+FfhTQbvRbqx0eOK60Y3TWM7zyyyRNcqFuGLO5Ll1UAl9x47Ucs+4WZ4B47/ai8&#10;RnQ/FsGhjSCk/hnWNZ8P+INPivBGBZbdxJniWOclXyrxEoHXa2RydTxB8dPEnw31rS7nxHGmp3b+&#10;BYdSax0+6eGxmvJ9RtbaBisiEoT9oXfIThRuAXGK9XsPgH8PdLuDNbeFrOM/ZLqwEZeVoltrn/Xw&#10;rGzlFjf+6AAMnGMmprH4G+A9Pso7OLwzaSWqaTJoYhuXluFNjJKJXgIkdtymRVbnJGBggDFLln3C&#10;zPN/F37QHjLwFrN14W1fw5oVx4tivtFjiaxu7gWE9vqF09sCS6+ZHIjoeCGDD5gMcV1ng34zXlx4&#10;F+IGr+K9Mt7LUfA19f2WpxaNI88E/wBmhWcvBvAfDI4GGGQQe1bemfA3wLo+nrZWnhy3jhW/ttTL&#10;PNNJK1zbtut5Gldy7eWfuqzFQOMY4ro9H8I6PoMmtyWGnxW7a1eyahqPVhc3DoqO7BiRyqKCBgYH&#10;SqSlfcep4R4q/aU8XeAvC39qa94Z0PzdU8LXXifRU069nmRRAkUjW90Sq5JSZSJYztLArjoT6L8M&#10;fiN4g8TeOvFXhLxNpGm6bqmjwaffQyaTdSTwyW94shjVjIqkSIYmDYG05BFTWP7Pfw503S9X0628&#10;J2UVlqto1hdQh5SDbM24wIS5MUe4A7I9q5HSutsfCmk6b4i1HXraySHV9Qt7e1urpWbdLFAGEKkE&#10;4G3e+MAHnnNCUr6sNTw3wZ+0zr/xB16K20Xw1atp2rS6haaVcSw32bWa3EnlSX0nlCFYpWiZf3Tl&#10;oyVDZJOE8L/tQax468M6Zqei+HdNjn17XoPDGjwXl+WVbwW7S3cty8ecRLsYRKg3ygK3AcY9Sk+C&#10;fgiS+1e8/sCKOfVY54rvybieJHE4xOVRZAqNIPvMgVmzyadffBXwNqFrqNtP4ZsTbagtotxDGHjV&#10;jbLstnUKw2PGuFWRNrgADPApWn3FqeLfE740eOPhZ4w1bUNVh0+WfTPAv9pSaJa3UradJcHWVtxN&#10;llWQMYm6HkdMnrXV/EL48eJ/DPjDxzoej+GLfUYvDl7plu980d1OLeG5tJJ5J7iG3VpCqsioPLU4&#10;37m4Brurf4G+A7e1mtl8MWbwTaZLo0sczSSiW0kmM0kT73O7dKS5Y5bPOazrX9m34a2Njc2lv4Vh&#10;giuJIZZXiu7lZWeKNo0fzRLvDBGZSQ2WBO7NHLPow1PO5f2hrvTfEfiq8t/L11JLHwtDpNtBqLNp&#10;j3WpmRA6uYwUi3AFpOSwUfKDxVjVf2gPHOkfEaw+HMnhzw7J4xm1KK0e4W8uV05oJrKe5imBKeYj&#10;Kbdw0bBiQAVPzjHqg+DfggWeqWf/AAjGn/Y9TsbXTbu18s+VLbWwIt49mdqiMMdpUAg85yAaboPw&#10;Y8FeGZtNm03w/Bb3Gn3r6jb3BllkmFy8JhaV5HctI3lMU+ctgdMYFHLPuGp5L/w014mj8N6NqV54&#10;b0rSoI9R1HS9e1e5ku5dLsp7O5WAqJIo2aJZAWdZZgEXbtY5Oa6r4z+JPFOk/Fj4Q6b4WngMmrXO&#10;rRTWl7O8dpOEsS6NLsBZwh+cKvJIABHWulv/AIB/D/VECXfhi2nT7VcXjK00wEkk8vmzbwHw6PJ8&#10;xjbKZ/hrY8afDHwv8RJdMl8RaRFqcumNI9lI0skbW7SJsdkMbKQ20DB6jGRg0+WVtx6niz/tXaj4&#10;fGrHxP4fsbEabFrOnySWVzJJHPrFgI5BbxMwGY5opkZcjeGV1OdteifED4ma74F8FeEJZtL03/hL&#10;PEN9ZaR5N1cvFp1ndzRs7mSTBfy1KMoA+Z22qMFqg179nnw7q0Hg/SbZYdK8JeHNTTWU0K3s0cXN&#10;4jM6SPO5Mg+ZiX6l+5rrPiV4J/4WJ4TutDa8htEuHR5GutOgv4ZApzskhmG1lJx6EY4IotKzDU8i&#10;039orxRqXii/8HR6L4ek8VnxJ/wj1lNDezvp3yaf9snmkcLvJAyqxKA2TtJypNV7j9qu/wDDb6p/&#10;wk+gWdjHpiaxp08llcSSpNrFikcqW8LMBuSeGUFcjeHV1Odtdn4R/Zr8JaD4V1LRtWtofEB1LUl1&#10;a4n+ypYrHcJGsURt0tyv2cRooVdjbuWyxya6hvg74Jfw5pOgHw1YnR9Jv49Us7Ta22K6RiyzZzln&#10;3MxJYncSd2aVp9xanktx+054i0/xbLo0/hSG6k0W402w1620+G+nuftNzFFJMbXZE0Yjg85c+c4Z&#10;wrEYwMstv2ifHt9pumX0HhPw+sGq+NX8H6e02ozjzik9zG9wwVTsUeQnHzEnfwBtr2XVPhf4V1rx&#10;XD4lvNGhl1yJo3F2ssiF2jOY2kRWCyFD90urFe2KIPhb4VtrHS7OLRoUttL1dtes4/MkIhvmeR2n&#10;HzZLFpZDg5X5jx0o5Z9w1PnnxD+074j06Gx1a402G31TR7bxdb6lpdpfSHTrm60tI9rAFQ7oxbKk&#10;lWXJ610utftJ+KvBt3rGmeIvDOhx6v8AYNJ1DSmsdRmNoFv7sWirdyOgKeXIQzMgwV6c816dffAn&#10;wFqS3K3Phq2mFy+pSTZllG9r8AXp4f8A5a7Vzjpj5dtTeL/hPo/ia31WSCOHTtY1DSo9FfUXtUvB&#10;9jjl81YWgmzG6bs5BGTk89MHLPuFmZfwj+JWt+MfHHjvw1r1no0N14WurG2a40W4kmhuGnt/NY/v&#10;OVweNvUcgknmvJPhB8ePFfhv4feCdT8YW8GseH9b1HV9OTVI7qWbUxLBLezK0kZXYyeXbtGFU7l2&#10;oTw2K9j+Dvwa0/4Qw61JbXSXmoaxcRT3U0FjFYwKIohFDFDbxfLGiqOmSSSSSam8LfAnwD4L1i31&#10;TRfDFnZX9t53kTb5ZPKMpJlZVd2VWfcQWA3EfLnAAotLRhqeWap+1RrngvwlovizxR4X086F4k0G&#10;51zRotGvZJblPKgWdYbnemz5o3XMsfyo2VIPBqt4k+JHxU8O/FJkvNP0e4vbX4f3+u2+h6XfTyWd&#10;5Kl3AcMGUOJVj8xFcZVtwIwMivXtC+BfgDw1PfS6d4T06A3tvLZzRsrSx/Z5DmSFI3YrHG5+8iBV&#10;PcVW0f4FeE/Bs02o+ENMt/DfiL+z30221fbJePBCzK4TZLIQ6BkXCHgAYGBxS5Z9wsw+FvxXX4ra&#10;x4juNKggfwpYCyistSV2Ml1PLbLcTKR90LGssK8c7i4PSvQ688+F3wL8M/CvRdBtLCA3N9pEV2ke&#10;oPmNna6lEtwxjQhBuYLgYO1VUA4HPodaRvbUpeZ8w/FT/k974Pf9d9O/9K5a/SNfuivzc+Kn/J73&#10;we/676d/6Vy17Z48/bi0hvjt4T8B+FdQs/7GGqJDr3iGZ1FuFAbdDEx+XGQA0nTsvrXRjMPUxCpK&#10;mto3OuvSnVjTUFtE+uKK4z/hdHw//wCh48Of+DWD/wCKo/4XR8P/APoePDn/AINYP/iq8D2c/wCV&#10;nlckux2dFcZ/wuj4f/8AQ8eHP/BrB/8AFUf8Lo+H/wD0PHhz/wAGsH/xVHs5/wArDkl2Pi39uD/k&#10;8T4Rf9cLL/0vevf27182/tgeKNG8WftdfCW60TVrHWLaOOyjeawuEmRX+3OdpKkgHBBx719KKpkk&#10;VB1Zgo/E4r6Oaaw9FPt+p6tW6pUk+36niWtfs8jXPEuq6tcnSLhrzx3pnisG4td8gtbaCGNrcsV+&#10;8xjYj+H5ue9cTqX7Ierz2dvb2+uaf9nkh1PTruwk8+K3WzutSkvFMXljcHUOEK/KCUUhhtFdvH+1&#10;Z4cm0iC+i0DxATd3txYWEEsVvC1+9v5n2loWkmVCkXl8sWAJdVXcxIEUX7UWjTasn2Cz1DxLYamd&#10;Ij0e30exH2iWS+t7mdAxklAIxbMDwuw9SwyR5/uHFoYtt+yvex+KNcludejvNGupdYurOSZ5mu4p&#10;dQt3hdZF+5IqiQ8kncETgFQabL+zV4g1f/hHG1XUPD5bTdN0HTZ4bW3lMMy6fqLXLHa4/wCWke0Y&#10;PG8tnjFdX4c/af8ADXinxFoOhWOk61/auqB99ncJbwS2rJcSW8kbCSUeY6SROGEPmbRgngisXQv2&#10;qkT4U6b4y8S+EdS0sXdxeReTBc2mClvI4aRPMnUvwhG0ZYsrYXG0k9wNDmPHvwb17wPevregaPD4&#10;knuNY8QTRaXb6P8AbLWG11KOAYaLzI9kqtDgOMph2DYBzXa2/wAGtem/Z8+GnhZJdLtvEvhX+xb0&#10;rqKNNaNPZ7S8TlPm2t8y7l9PSq9j+1JYNeeK5L/QL5NGsNRsNP0a8heEHVJLu1inhjAklXY7LIXy&#10;21FjXLMGBFS337XHhKz023v4tI1/ULb+zrnVL5rG2il/s2G2uhbXJn/e9Y5DzsL7gMruyKXua6ho&#10;M8L/ALP+r6H4w0We41LRX0PRtevfEdvdW1nIurXM1yJd0E8pO0xKZ25HLrHGCBtrS8SfBnWNS8de&#10;J9RsbvQ30jxTFbRahLqVnJJqWn+TA0ANlIp2rlW3ruxsk3MM5xTLr9qDQLFrqzu/D/iCw8QRXkVp&#10;FoN5FbwXU4kge4jlVmmEQQxRs3zSAggKRuIFQXH7WXhNYRe2ela/q2ix6dYatd6vY2kbW9la3bvH&#10;HJLmQOCrxsrKqsRg4BAJqvcDQ4zV/wBlXxH4m8O6fpWpah4TsU0XSE0WwbRtMlgF7F9otpHe8Bz/&#10;AAW3EaZXe5YntW944/Zv1TWrzxTdaBe6LpFzqXiE61ptx5M0b6ZusIrVmRYxsZiUYtG6skitg7Tz&#10;XX+APjJfeKfCHjTXdT8K3+mr4c1HU7RYYmika8jtJJFPlgOf3mI8MGwNxwpI5qrof7Tng3xN4ij0&#10;TSmvb6/lvdNsoVjiULM17A0yOhLcpGit5h/hIxyaVoBocvJ+zr4hsfHWseKLDUvDeo3OpXeph7TX&#10;dPkmgS2vEtQZFVek6tbHI+4yOFyMVieHv2R9X0WTwpFP4gs76wtNO0ay1OEvPEVbTpC6PbFR0YnO&#10;HK7WyfmyRSR/tY69deEfFOo2vhoXH9leDk8SwarJEIraSRp7iMK8PnM6ofI2jBLblfOBtz3F1+0Z&#10;a/bLW0Okapod/BrMOnahp+sWK+cYpbG4u43jKTbVDpbkhiWxjDICche4w0Or+CPwzT4S/DXSfDhW&#10;xe+gEj3l1Yw+WlzM8juZDkBicMBluePSsL9qr/kgPi3/AK5wf+lMVaXwv+OOlfFK+FnbaNreiXEu&#10;k22u2q6xbJELuynO1Joyjtxu+UhsHvjBzWb+1V/yQHxb/wBc4P8A0pirtw1vawt3X5nRQ/iw9Uey&#10;/sLf8mp+A/8Arldf+lk9e814N+wt/wAmp+A/+uV1/wClk9e814+L/wB4qf4n+ZyYj+NP1f5hRRRX&#10;Ic4UUUUAFFFFABRRRQAUUUUAFFFFABRRRQAUUUUAFFFFABRRRQB+aP8AwT1/5BPjn/r4sv8A0Cav&#10;ruvkT/gnr/yCfHP/AF8WX/oE1fXddOI/is/VuJ/+RvX+X/pKClX7w+tRzTJbwvLK6xRRqXd3YKqq&#10;Bkkk9ABzms0eLdCKW7jXNM2XE32eBvt0WJZSA3lod3zPhgdoycEHHNcx8sfLHg2D4geHfFF7a+GY&#10;fF0Wr3HjLXrmXTNTsfK8PPpskly6TmQoBvaXyirB95yRjZzVjRtc+LzeFNefQpfG2oakvhmOTUv+&#10;EosEiltda8+ISppqsirIBAbohV3RblhwxLEV9Iw/ELQTLfx3mowaS1neyWLDVJ4rfzZEEZYx7n+Z&#10;f3qDPBycYHGW+MPiR4X8B6dqd5r2u2Fgum2b39zBJcp9oWBRkuIs72HYYHJwBzQc/s0l8R8nyeJv&#10;E/wkfx78Q9MbxZfaTH4isUS08UQG3vdctZdLS1jZkdEaR4rkwkHAbaG3V7p48svG/hX4G+H7KHVN&#10;Z1PXbeXTofEWq6Ugm1M2xcfb5rZdpzIMnaFUkLnaCQK7m41DwX4wn8OyXNzoOr3MrC/0YXEsE0pY&#10;D/XW4Yk7gM/MnIwfSofD/wAWvBvijSb7U9P8Saa1hY30unXNxNdxxLFcRyNGUYswxllO0/xjlcig&#10;cYKN1fc+T0034haJ4V1i+0Cw8UpqEmreN760u7zTCuoOXsY/sMz4jyru4+XAG9hjBPFdvNH8YPD3&#10;xQ0bSI9b8QarZq2mS2moXkcj2V7G+W1FbtYbcopDMyJvePylWMru+bP0lceLdDs75rO41zTLe8Xd&#10;m3lvoklG1A7fIWzwhDHjgEHoc06TxRosNnY3cms6dHaX7qlpcPeRCO5ZvurExbEhPYKTmgSpJfaP&#10;k/xNpfjHx18C/F1jrFx8SbrxokNndarpslmYrGOeLUI3kTTysY8xRErMqxswZUUn5+K9R8K6x4q/&#10;4X8LYS+KtV8HXWmK0DanbzWsViFt0IaffHsuJJXJ+YOsqOWVk2rmvX38UaLHfT2Taxp63turvNam&#10;8j82JUAZyybtyhQQSSOARnrVHwX8QPD3xC8I2fibQNVt7/Q7qLz0ulcBVXGTvBPyMB1DYI74oGoJ&#10;NanQ0Vw3jL42eDPBHhe08QXut217pt5ex6daPpcsd2bm4cnEcexsMRgk88AZOK7hWDKGHQjIoNrp&#10;6IWvkH49eHbDxf8AtnfDfQ9Uh+0abqMFja3EQcoWje4mDDIII4PUV9fV8p/FT/k+/wCEv+9p3/pT&#10;NXTh21Jtdj6fIXavVa/59z/IxNW/YLufCf7QXhrw1qkl9qPw6124ljt9YtMLNFthd1hmO0qj5UYO&#10;MOM4wcge/D/gmP8ACogf8TLxJ/4Fxf8AxqvroKGVcjNOrtqZpip2tK1l06+Z+eTx1eVrSsfIn/Ds&#10;f4Vf9BLxJ/4Fxf8Axqj/AIdj/Cr/AKCXiT/wLi/+NV9d0Vl/aGL/AOfjM/rmI/nZ8if8Ox/hV/0E&#10;vEn/AIFxf/Gq8F/bK/Y98Ffs+/DDT/EPhu71ae+utUjsHW/nR08toZnJAVFOcxr39a/TWvj7/gqB&#10;/wAkE0T/ALGKH/0mua7sDjsTUxMITm2mzqwuKrTrRjKTaubHw1/5Jz4U/wCwRZ/+iEro65z4a/8A&#10;JOfCn/YIs/8A0QldHTn8TMZ/EwoooqCAooooAKKKKAM3xD4m0fwjpUup67qtjoumxFVkvNRuEt4U&#10;JOAC7kAZPA5pPDvinRfGGmrqOg6xp+uaexKrd6bdR3ERI6jehIz+NeYftWR5+F9hM1ncX1va+JdF&#10;u7mG2tHun8iO+ieVvKRWZgEViQAeO1eY+LG8R65ffEbxp8HdA1LRLG48P2lj5v8AZcmmy6ndi9Vp&#10;bi3t3RXMkVoZUEhjBZnUAMVArNys7CbPrH271SGtac2stpAv7U6stuLtrDzl88QltglMed2zd8u7&#10;GM8da+TdMvvGS6ZayX2reJH+F0viBRfyaW2qy6nZ2v2RvkE88Ed09u1z5ZZkBZMsoO2r3ixtam1q&#10;7/4R7WvGem6K/gGH7PquoWF7cXYk/tlSwlCqJgzQhlLL+9WJt45FL2nkLmPqSTWtPh1aDSpL+2j1&#10;SeF7iKxaZRPJEhCvIqZ3FVLKCwGASM9au18cXGs/Eq+03R7zwxpfiCy1SPwZrMUC3E9xePI66pbK&#10;s0Ulyiu0jW/nNAs4EmAoIPUzeJJ/E15a6xB4C1fx4fBU1x4fjW+1VrwX8N82pKt2Ld5183y/s2DK&#10;CDGG6cZFHtPIOY+wfbvUFneW+o26T2k8V1A+QssDh1bBIOCODggg+4NeV/BbS9V0Xxj8U/DN7f67&#10;feHtP1a0GkXOtXc08whns1kmEdy/zOqyFsEE7DxkV8+fCfTZ/Bvg7wpoWtjx5ovhGzvNZi8Tf2b/&#10;AGiJob/7UzWS7owZBbtCxfdb5RpSN5yTT5/Idz7dorwuxu/ieP2VdWntVv5viEtnef2UdQRVv3h8&#10;9hbPKuMfafs+04I+/jIzkV5tpN947/4Q7Wn0DVNdub+TU9NXwraTtqczJqQ3faFupr2CItZsgzMr&#10;ZRCG2kEqKHPyC59e/wD66p6drVhrEt/FY3sF5JYXDWl2sEgc28ygMY3x91gGU4PPzCvlLw7quoTX&#10;WmL4y1D4mWulDSLf+zW05bz7TLrX2iUaitz5CnLq+wRI/wC48nBWrdld694G+LOoa/LZ69F4YHxS&#10;1d9UXT7O4mFxbzaTFHbu0MakyxeftAYAqGGeMZpe0Fc+rmYKrFuAoySew9apaJren+JNItNV0q8h&#10;1HTbyITW93bOHjljPRlYdQfWvj/wDqniq70Dwo3j68+IVppk3h+8fTf7JS8+0yat/aN2Cl1sUuZB&#10;B9nESTfuiuc5rmvDsfxO0jwJ4C0uCTWPDsMPhDTk8PvAuoqkeo+ZL9o8+C2gkErj92DHcbU8skry&#10;SQvaeQcx95UuD6V5N8YNb1jwr4m+FWuMNUk0Oz1mZNfj0WCe4DJJYyxx74YgWePzymMqdp2k4r5s&#10;+H/irUrvW9Ms/iBrfxHsrJvB0949rpb34ulujrmoJC0qRAyCTyljVMjadqqxKhRVOdnYdz7dg1zT&#10;rrWbvSIr2CTVLSGO4uLNXBlijkLCN2XsG2Ng99pq/wBcY55xXxGPCfxD1bR/HfiTxBdeKNI8daf8&#10;ONJu4pNInltWutShF46LKIxiaQARh4uVzI2VzjHU+CNU+KGqfGjTpNWvNQ03Um12GVreb+0GsJtF&#10;MKkosKQG1TIJPmtIJFlBB44pe08hcx9Rab4i0vWNHOrWGo2t7piiUm8t5Q8Q8tmWT5hx8rI4PoVP&#10;pWba/EjwlfXWkWsHijRpbvWIFudOthfxedeRMu5XiQtudSOQQOlfIHhCz8RaT4J07TdeTxppXh5t&#10;E186Tb+Hbe5R5dYfVb47bhY1JOYGiMayjy2DOTk4rvPBnwqt/FXgv4I6Be28Whs3h/TtV1dk0M/b&#10;7iawS2a3iN4V/wBHCncGUkOy/KvG6kqjfQLs+paKVmLMSepOaStigooooAKKKKACiiigD5V+NukW&#10;niD9sj4V6Zfw/aLG9Njbzxbiu+N7qZWXIIIyCeQc1D4//YLm8E/HLwrpim91H4aa/qa2n263I+0W&#10;IYMRFKcEA8ALJjDdDg9dL4qf8nvfB7/rvp3/AKVy1+kW0MoyM12YjGVcIqfI9HH+md9TEzw8YcvV&#10;HyL/AMOx/hV/0EvEn/gXF/8AGqX/AIdj/Cr/AKCXiT/wLi/+NV9d0V4/9oYv/n4zz/rmI/nZ8if8&#10;Ox/hV/0EvEn/AIFxf/GqP+HY/wAKv+gl4k/8C4v/AI1X13RR/aGL/wCfjD65iP52flj8afgL4e/Z&#10;7/ad+GGheG576ezvJbK+ka/kV3En2wpgFVXjCivspWMcisOqsGH4Gvn79uD/AJPE+EX/AFwsv/S9&#10;6+gK9mtOVSjSnN3bX6ndWlKdOnKTu7Hmd9+zz4Qv/C+i6GY7+CLRrm5u7C9gutt1A9w7vOBIVIKu&#10;ZGBUqRgL3ANW7f4G+FbTxHp+txRXq31jPYXEObolN9nBPBAWBHPyXMu7J+YkHtXoFFcHKuxxWPMP&#10;+GdPCTXFk7y6xLa2mqNrKafJqLNam6a6a68wx44IlYkbSuQArbgKpn9l/wAGiIRRXGvQRqt/DGse&#10;qviK3vGD3NtHlTsiZxv2jkEnDYOK9brjvjJNeW/wl8ZPp+pQ6NqH9kXIttQuLr7NHbSmMhJGl/5Z&#10;gMQd3ak4xtsKyOZm/Zj8FTW91bldWWG4Sw/drqDBYp7OFIbe6jXGFnEUaoXwQy5BXk1duf2fPCV5&#10;pNzp8w1KWK50K48OzSNefvJLWeYTSktt/wBYXAw2OBwBivD7H4i2+oaPoGhtrGseF/DTeKm0rxLr&#10;6eLG1OJj/Z/n28cOqbv3cUshRHKldjApkFsn0LwH8StU8P8AwN+IXiOGa68bWHhq+1QaBeXEplm1&#10;WzgCmMtKBmQK5lj8wAllizyeahOL6C0Ow8Vfs++EfGGsXmrX0d9Fqlw9rIt7a3XlyW7W8LwIYsqQ&#10;uY5HVgQQ2RwCBUl58BfCd9pOv6dJHfC21vS7LSLzbdncYLVnaIq2Mh8yMWbndmvD9L+PHiCx8V+O&#10;t3jLw/rt/MfDthpVxo8L3Glie4hupZAI3uUSNisfzM0yg7Fz8x21seHf2nvE/iOw8EJHpmmxal47&#10;srCTQdkbyRCcXbw6kH+b5ljiQTqMjhsEnGaOaHYLo948I+ANL8E3Wvy6ZJemHWtQl1OezublpbeK&#10;eVi0phQ/6sOzFmAzkn8K5fwZ+zn4F8A6t4a1LRtMlgvPDy3q2Ekk5fb9qcvKXyPmIJIXP3QcVkfC&#10;X44t4s8QeJdL8Sahotjd2t9HBY29k6tE8cs00duq3IldZnfyvubY3VgwKYwT7HVrlkroejPJh+zH&#10;4LTR5dKibWYLGbQm8OXEMWpMq3FmZZJVEg24Z0eaQq3Ubj1rb1v4I+GPEHiG51q7S9+3XFzbXbmO&#10;5Kp5kFpPaRkLjgeVcSZHc7T2xXfUU+Vdh2RyPhX4W6F4N1HTb3TUuVn0/Qbfw3B50+8fY4X3xgjH&#10;L56t39K5X9qr/kgPi3/rnB/6UxV6xXk/7VX/ACQHxb/1zg/9KYq6cPpVhbuvzN6H8WPqj2X9hb/k&#10;1PwH/wBcrr/0snr3mvBv2Fv+TU/Af/XK6/8ASyevea8bF/7xU/xP8zjxH8afq/zCiiiuQ5wooooA&#10;KKKKACiiigAooooAKKKKACiiigAooooAKKKKACiiigD80f8Agnr/AMgnxz/18WX/AKBNX13XyJ/w&#10;T1/5BPjn/r4sv/QJq+kPiJ8StK+GOn6Vd6rb6hd/2pqUOk2lvpdqbmaS4lDlFCAg87Dz9O3NdOI/&#10;is/VeKGlm9dv+7/6SjY8UaZLrXhfWdOgZEnvLC4tY2k+6GkiZFJ4PGWGa+ZvEH7HV/J4d8HaXor6&#10;Nb21l4Yj8P6pY5+zxCYtHJNfQSCCRjK7Jyfkc7YzvGMV65pP7RfhPVpry3EWrWd/YadqOo31jeWP&#10;lT2i2RjFxFIpbiQCaNlAJDBgQ1Ubf9qLwfcXUq/YvECWFvNYw3urHS2NlZNeQwzW/nShjtDC4jBI&#10;B2k/NgYY8x8hL2c92cL4g/ZTvfEXijxFfagNE1Oyvn8TS2sd8rSukmoWdlBbSNlCA6tbOWYcjcpX&#10;J6Z3iD9lHxRrjalbxXuh2UOraANM1O6nZ703cw0wWiyCKWHMLiRUbzYpRlEAKbiTXp3w3+NV344+&#10;Ik/h17Wz+yw2Oo3TXUCyo/mW2qtY+XtcnjCklu7dMDisq6/ap8PeG/7TTW7TUrmSyudWMsmi6ZJN&#10;Hb2djdJbzTzZfICFwWYDBAJUdAQjlpbs5rxl8AfHfjDUvCF00vhrTIdHXR5EtdPdo0spbW78248p&#10;vs++USpjblowh3Dad5NZuufss+KZ4pI7B/Df2ez8Razqdrat+6S/t9QLn/SN1tKqSwB9iYVwVZ8F&#10;CRXov/DUvhc6gmmJofi19bluFt4NHGiMLycPbyXEUiRl+Y5I4pCrEj7p3Babov7WXgHWdJu9TL6x&#10;p1hDpf8Aa8U2o6XJALyDz1t2+zgnMjrOywlcA72GMjmgLUn1OHs/2QVitpI7y30TVJl8SeHtRhu7&#10;9DcT/YbG2tobiFpXj3Ev5MgCn5WVhu6msnxB+yD4hvbGG2tL7R2sP+J5Zf2TI5it7W0vr9rmKSBv&#10;s8myREKoVRUI2rtcY59ctf2kvC189ra22n+IbzXJLuezm8P2mmedqNq0CxvM0sauVVFSaJtwY7vM&#10;ULuJxXN/DH9pz/hMPC0muanpmEi0Sy1aSy0mB2mX7Rd3MCnMrqu3/RwTkqV+bJ6UBy0r2IdP/Zru&#10;LPx5B4hY6XPOnjJtakvplL3kumnSBZGB3KZZmk+dkJ2EcnnipdG+AOuR/sxWvwyvJdBtNSsPs8cc&#10;1nHI9lqCW86SqLpNqtiYJslUZ4PVqsWP7WXh/UvFFlBDpWpp4ZfQr7WL3XJoAi6cbS58ieOdN3AQ&#10;ggsu75igUMGyLFx+01pt9caDDo2lXxu7jXINN1HTNSt/JvYIJrK5uopo4w5DGRbfCZbruBAIxQNe&#10;y6P+mc3D+zZq2seJIde1XTPCGkCTxJpGqT+HdGhZ9Pjt7OO4SRwXiUPPL5yg/Iq7YkBJxmvo5V2q&#10;B0wMcVxngb4ueHviLeW9voctxdebotprpmaHbHHBclxCrnPyyHy3JTHAU5Nco37UvgqPTNQ1OWLW&#10;7fSoNOu9Vs9Qn0xo4NWtrbmd7Ny373aMNg7SVO4ZHNBpHkhqnuev18p/FT/k+/4S/wC9p3/pTNX0&#10;p4Q8UW/jTw7Z61aWl9Z2l4peGPUrZreYpkhXMbcqGGGXOCVIOB0r5r+Kn/J9/wAJf97Tv/Smauih&#10;8T9GfVZDrWq/9e5/kfo8v3R9KWkX7o+lLXOfloUUUUAFfH//AAU+Un4B6IQMgeIoc/8AgNc19gV5&#10;18fvg3Y/Hf4Yap4TvLg2Uk+2a0vAu77PcIco+3uM5BHcMa7MHVjRxEKktkzow9RU6sZy2TPGvhmw&#10;b4b+EypBH9kWfI/64JXSV8zaZ8A/2rvhzZp4f8PyWN/o9nlLaWO7s5E2ZOAvngOB/skcZq3/AMK7&#10;/bH/AOfWz/7/AGl/4170qNOTbVWNvU9KVGMm2qkfvPo6ivnH/hXf7Y//AD62f/f7S/8AGj/hXf7Y&#10;/wDz62f/AH+0v/Gp9hD/AJ+w/wDAifYL/n5H7z6Oor5x/wCFd/tj/wDPrZ/9/tL/AMaP+Fd/tj/8&#10;+tn/AN/tL/xo9hD/AJ+w/wDAg9gv+fkfvPo6ivnH/hXf7Y//AD62f/f7S/8AGj/hXf7Y/wDz62f/&#10;AH+0v/Gj2EP+fsP/AAIPYL/n5H7z6PVmU5Vip9VODQzFmJYlj6k5NfOH/Cu/2x/+fWz/AO/2l/40&#10;f8K7/bH/AOfWz/7/AGl/40ewh/z9h/4EHsF/z8j959Ib23btzbv72Tn86Tc395uuep6+v1r5w/4V&#10;3+2P/wA+tn/3+0v/ABo/4V3+2P8A8+tn/wB/tL/xo9hD/n7D/wACD2C/5+R+8+jyxOcknJycnqfW&#10;l3sWyWYnGM5OfpXzf/wrv9sf/n1s/wDv9pf+NH/Cu/2x/wDn1s/+/wBpf+NHsIf8/Yf+BB7Bf8/I&#10;/efR+TwMkgdPal8xwQQ7AjgHJ4r5v/4V3+2P/wA+tn/3+0v/ABo/4V3+2P8A8+tn/wB/tL/xo9hD&#10;/n7D/wACD2C/5+R+8+jqcXZs5ZjkYOSa+b/+Fd/tj/8APrZ/9/tL/wAaQ/D39sZQSbWzx/120v8A&#10;xo9hD/n7D/wIPYL/AJ+R+8+kd7c/M3IweT09KNzcfM3AwOe3pXxh8J/Gn7SHxvj1R/Bl5b6qumPH&#10;HdmSKwg8tnDFR+8Azna3T0rv/wDhXf7Y/wDz62f/AH+0v/GrnhVTlyzqRT9SpYbkdpTin6n0hvbk&#10;7myeDyeaN7c/M3zdeTz9a+b/APhXf7Y//PrZ/wDf7S/8aP8AhXf7Y/8Az62f/f7S/wDGo9hD/n7D&#10;/wACJ9gv+fkfvPo8MV5BIPscVRXRNPj1+TXFs4V1qS1WxfUAn79rdXLrEX67AzMwXpkmvn7/AIV3&#10;+2P/AM+tn/3+0v8Axo/4V3+2P/z62f8A3+0v/Gj2EP8An7D/AMCD2C/5+R+8+jwxGMEjByOelG47&#10;cZOM5xnivnD/AIV3+2P/AM+tn/3+0v8Axo/4V3+2P/z62f8A3+0v/Gj2EP8An7D/AMCD2C/5+R+8&#10;+kN7ZJ3Nk8E5PNJuY5yxOTk89a+cP+Fd/tj/APPrZ/8Af7S/8aP+Fd/tj/8APrZ/9/tL/wAaPYQ/&#10;5+w/8CD2C/5+R+8+jqK+cf8AhXf7Y/8Az62f/f7S/wDGj/hXf7Y//PrZ/wDf7S/8aPYQ/wCfsP8A&#10;wIPYL/n5H7z6Oor5x/4V3+2P/wA+tn/3+0v/ABo/4V3+2P8A8+tn/wB/tL/xo9hD/n7D/wACD2C/&#10;5+R+8+jqK+cf+Fd/tj/8+tn/AN/tL/xo/wCFd/tj/wDPrZ/9/tL/AMaPYQ/5+w/8CD2C/wCfkfvP&#10;o6ivnH/hXf7Y/wDz62f/AH+0v/Gj/hXf7Y//AD62f/f7S/8AGj2EP+fsP/Ag9gv+fkfvM74pnd+2&#10;/wDB8DkifTs4/wCvuU1+ki/dFfFv7N/7IHje1+K0HxO+Lepw3WtWeWstOimEzCXaVV5GUBFVATtR&#10;MjPOeMH7SrzsxqQlKEIO/KrX6HPi5xbjCLvZC0UUV5B54UUUUAfn1+3Edn7YXwidvlXyLL5j0/4/&#10;3r6A9ag/bE/ZbuP2gtF0nUdAvodN8XaIXNrJcErHPGxBMbMAShDKGVsHBznrkfOqfDT9sW1UQpFa&#10;zrH8oke501y2O5Lcn6nmvpqUqeIw9OPOouOju7Hsx5K1KCU0mtNdD6Qor5x/4V3+2P8A8+tn/wB/&#10;tL/xo/4V3+2P/wA+tn/3+0v/ABqvYQ/5+w/8CF7Bf8/I/efR1JIiyIyOqujDBVhkEehFfOX/AArv&#10;9sf/AJ9bP/v9pf8AjR/wrv8AbH/59bP/AL/aX/jR7CH/AD9h/wCBB7Bf8/I/efQC6Dpkeltpi6ZY&#10;rpjAq1itrGLcgnJBj27cE89Ktw28VrCkMMSQwxqESONQqqo6AAcAewr50/4V3+2P/wA+tn/3+0v/&#10;ABo/4V3+2P8A8+tn/wB/tL/xo9hD/n7D/wACD6uv+fkfvPfE8L6LHbSW6aNpqW8m3fCtlEEbaSVy&#10;u3BwSSM9CSRWS3w10J/GWl+JWgm+3aVbyW+n2yzFbO08wYkkigGEWRl+UuOSOK8Z/wCFd/tj/wDP&#10;rZ/9/tL/AMaP+Fd/tj/8+tn/AN/tL/xpfV4f8/YfeH1eP/PyP3n0BHoOmRs7JplkjPOLpitrGC0w&#10;6Sn5eXHZuo9avV84/wDCu/2x/wDn1s/+/wBpf+NH/Cu/2x/+fWz/AO/2l/40/YQ/5+w/8CD2C/5+&#10;R+8+jqK+cf8AhXf7Y/8Az62f/f7S/wDGj/hXf7Y//PrZ/wDf7S/8aPYQ/wCfsP8AwIPYL/n5H7z6&#10;Oryf9qtgPgD4sycZjtwP/AiKuJ/4V3+2P/z62f8A3+0v/Gq11+y7+0r8ZprbRfHWo2WiaAJVkmle&#10;4tmXjuIrfmRh2DEDPetKdOnTmpyqxsnfcunThTmpyqRsvM+pP2F+P2U/Aef+eV1/6WT17zXO/D3w&#10;Pp3w18E6L4X0lWXTtKtUtYfMOWYKOWb3JyT7muir5qvNVKs5rZtv8TyaslOpKS6thRRRWBkFFFFA&#10;BRRRQAUUUUAFFFFABRRRQAUUUUAFFFFABRRRQAUUUUAfmj/wT1/5BPjn/r4sv/QJq95+M3wxuvil&#10;Z+E7W21OTSV0nxFa6xNc20zRXAjiSVT5LgHEmZFI3DaQCDwcV4N/wT1/5BPjn/r4sv8A0CavpT4n&#10;+Nf+Fb/DrxJ4p+wyan/Y9hLe/Y4m2mXaOmcHaO5ODhQT2rpxH8Vn6pxTb+1q99tP/SUcBefsr+Gr&#10;yFn/ALe8UQarcJfxalrEGpKt3qaXgjFwlw3l7Sp8qLARU2iMAYHFZugfsr2VrrXiP+1Nf1abw5fa&#10;hptxFodre7La6hs7O2hiW7Ty+W8y33Hy2UMNobIGBj3n7Q/jGx1IeHY4fBut69Lqmh2sGqaPdXEu&#10;l+XqMkqBHOS4lj8rfgE70dWwucV1Wn/HS8f4A3HjXU4dN03W7e8n0hoVWae0kvY75rNQiqRIVkdQ&#10;VUkEbgCRgmuY+P8A3Tex1Hgv4L6F4E8UT69p89/LezQ3sDLcSqybbq/a+lOAo5ErkDnheDk81i3X&#10;7NfhW7/4SLfdaoP7dstYsLrbOnyx6lOk9wU+Thg6DYTnAJzurntP/aD1uT4B/EjxndaTYx+IPBs9&#10;/aPbDettcSW6xuGK7yyAiQArvOCDyazLr9pDXtNvdU0K5k8KXmvM2ltpV1ohuL6znN75xFs6h1bz&#10;0SB3zvVWUhvl6EK5qdkj0ofA/wAPr8TNN8c+ff8A9sWAtxFH5y+QfJtZ7ZNy7cn93cSZ55IU9sHB&#10;k/ZZ8EXXh2y0O7/tC90+00WfQ40muF3eTLeJeeZkIP3iTRoVboAuCDXlF1+018RPHXg7Um8MaZoO&#10;jXNv4M1PXr7ULl5pGtpba7urQi3QH5ixgDJv4U53bwMHUHx78SeG7i1a6utL1jUrzw34d23rXkse&#10;kQ3F9eXEJuZ1DHYqhF3upBZsL8oxgI5qb6HpVj+zboGlR6ZNp+ta9pms2EtxIutafPBbXUiThBLC&#10;/lwiMxsIo+AgKlQVIPNZlj+yT4L0/RbXTre91lVs4dPhtppLiKR4zZz3E8LlXjKSHddy7g6spG3g&#10;EZrB8XftJat4DsfFEeqXPg+91DSfBtz4gtp9NvH+y3l5FdywCBN75IwibkBLKzEZPFc54g/aO1/w&#10;FY+Pp4Lm01bVbbxHqk9rpupxzSKmn2mn2c8scbIyiJVab7zE48zhW6UA5Uux6Ra/sp+DbWNITdax&#10;NatBqdpeWz3SCO/tr+Xzp4JgsY+QSAMuzaVIHOOKveG/2c/DvhNNJks7zULq90nVYtYtZ7poELTQ&#10;28sMUcnlQpujCzOTxuJOd2ep8Ifil4i+KHjDxSG07SrDwnpUtvb28wlka+llns7W6UOv3AqLOwLd&#10;WO3AGDnyzUf2kNZuviJ4Uv7zU9H0DwnHqXiaK502K6la+SHTrScb76IA/KXiEoCAFQVHzFs0Dbpx&#10;Sdv62PV/2f8A4Nv8IdD14Xhs21TXNVm1KeKwaR7a1jY4htYTIAxjjUtjIHLtxWbJ+yr4Rn0e90if&#10;UdfudIfTbzSdOsLi/V4dGt7oYnW0BT5SVwoLlyqjaMDivJ779pLx/ruqaNpEM+g+G72PxDoImv7i&#10;3mitriyv47orHKjysyLugBJ3gsGXhDkHu/hj+0tqPjXxtNbahpVnp3hlm1NPtb+ZDLpxs5fL3XTy&#10;MIyJcE/IB5ZKhid2aBRlTdonv8MYhiSMZIRQoz7DH9K+Vvip/wAn3/CX/e07/wBKZq+rAQwBByDy&#10;DXyn8VP+T7/hL/vad/6UzV0UPifoz6/If41b/r3P8j9Hl+6PpS0i/dH0pa5z8tCiiigAooooAKKK&#10;KACiiigAooooAKKKKACiiigAooooAKKKKACiiigApk3+qf6H+VPpk3+qf6H+VAHwj/wSx/48Pid/&#10;192P/oE9feNfB3/BLH/jw+J3/X3Y/wDoE9fZGs/E/wAL+HvHWg+DtS1m3svEmuxTTaZYTBla7WIZ&#10;l8s42sVHJXOcc4r1c0/3yfy/JHfj/wDeJfL8kdTRXleu/tRfC3w1ovibV9S8Y2NtpnhvU10bVbvb&#10;K0VreH/lgWVCC47hc474qn4I/a6+D/xF0XxFrGgePtJvNK8OwpcareOzwRWkblgrO0iqOSpAxnnj&#10;uK8o4D2CiuK+Ffxo8D/G3RZtW8DeJ9O8TWMEnlTSWMu4wvjIV1IDISOQGAyK7WgAooooAKKKKACi&#10;iigAooooAKKKKACiiigAooooAKKKKACiiigAooooAKKKKACiiigAooooAKKKKACiiigAooooAKKK&#10;KACiiigAooooAKKKKACiiigAooooAKKKKACiiigAooooAKKKKACiiigAooooA/NH/gnr/wAgnxz/&#10;ANfFl/6BNX10yh1KsAykYIIyCPSvkX/gnr/yCfHP/XxZf+gTV9d104j+Kz9W4n/5G9f5f+ko4vUo&#10;/h18M9Ns4NQHhXwlp7Xf2y2juvsthCblMHzUDbVMi5B3D5hkc1rabp/hjxF4VMGn22j6r4a1ASSe&#10;XapDPZXIdyzthco+5yxJ5yck818//tkeGdc1jxV8KNS0nR9S1K20y51U3lxp/hdfEP2YSW8SIXtH&#10;wrBiCASeMEjpWTaf8J43xC8CPo1l41svBCWlimuwDSzpMH28C4+zslmnzQ2+/YbpIvkw0Wc/NXMf&#10;HOfLJxtofQHiz4f+ELz4e634Uubez8PeHtbjNndLYeVZBml2p8pAC+Y21VBwScAc8Vpr8O/Csek3&#10;OlDwxoo0y5mFxcWX9nQiGaUH/WOm3az5A+YjNfKZ8OeOvE3wvjtNe074i6l41XXNDuNai1tBJpgm&#10;j1NHmksFTjyljG7KDYEAz826qunX3xqvtLtNGnh+IWj6npuha9a3usfY3uknvH1JHtJIsyATkW7F&#10;VbIYLu8vJWgn2iv8J9bafpPhTRdV/suxstEsNTeyc/YbeKCKY2jSkufLUBvKMrMTxt3sc8mpLXwJ&#10;4ZsrCWxt/DmjwWM1sLKS1jsIVieAMzCFkC4KbndtpGMsTjJNfHlpa/HC6kn1DTdD8S6fqsPhK4so&#10;bq6leaabGsIzNA90N0c7WpkMUc/zLgE5yDXQW+g/E7xJqelaZZah8StI8AXXiuCO2u9VuJIddhsD&#10;p0/2ozycusH2jywhl5BPGPlNA1U/un07cfDbwhdWFlZTeFNCmsrFHjtLaTTIGjt1cEOsalMIGBIO&#10;MZzzU2oeA/DGrQvDfeHNIvYnna5aO4sIpFMzIEaQhlPzlAFLdSAB0r5t8a+KPiBov7FPgrUNYvfE&#10;Wl+O5L7RrW/ktz9n1Rme9Ebp82P3jpgYfhs/N1NZuh+H/it4k8WeGdOGqfEXQ/BEvirUmgvNVmaP&#10;U001dPDRpetgkRvdKyRmT5wGOMHaaBuorpKO9j6107R9P0cTiwsbWxE7B5fs0Kx+YwRUBbaBkhFV&#10;QT2UDoBVE+C/Dp1iXVzoOlf2tKSZL/7DF9ofKFDuk27jlCV5PQkdK+S9JX4/tZ3LaQPGCeM/7F1b&#10;/hIP+EkMf9jnUMf6D/ZWfk6527Pl248z5s0njhfiV/wivh7/AIRKP4sjQjcXP9rtrUk/9sLd/Z4x&#10;btGIQZjbCXzSVHyFsZ/d0B7XT4T6qi+Gfg6DT7iwj8JaDHY3AjWa1XTIBFKEYsgZNmG2szEZHBJx&#10;1qxP4D8M3V1qVzN4c0ea51OLyL+aTT4We7jwBslYrl1wBw2RwK+XNYX412vjJonu/GOovdeGkt5L&#10;/TLFobbTLsWHzXEUJfyLpnnxmNikqOTtJRRXsv7Mk3iuT4dzxeL7HVrW/g1CWOCfWLieSW7g2oVm&#10;Vbj99EhYsBHISRgkEgigqMlJ25T1pVCqFAAAGAB0Ar5U+Kn/ACff8Jf97Tv/AEpmr6sr5T+Kn/J9&#10;/wAJf97Tv/Smauih8T9GfV5D/Grf9e5/kfo8v3R9KWkX7o+lLXOfloUUUUAFFFFABRRRQAUUUUAF&#10;FFFABRRRQAUUUUAFFFFABRRRQAUUUUAFMm/1T/Q/yp9Mm/1T/Q/yoA+Ef+CWP/Hh8Tv+vux/9Anr&#10;2v8Abq+H8/jD9n/WdX0WDUD418Klde8N3ekRs97BfQkbfLCgltwLKy4OQfYV4p/wSx/48Pid/wBf&#10;dj/6BPX3jXq5p/vk/l+SO/H/AO8S+X5I+D/2ivgy/gH9g3wf4X8KaZrr3VtqujajeSafYve6kZ2n&#10;Wa6umjCkvKGLMdwxkAHjio1+x/Fz9nf4l+G/ET/GT4kRiSwuSt34Ui0nU4QJwytZo0caTlGTzGQ7&#10;jhcY5r7zo215RwHy1+xDr/j/AFyfx/8A8JRaald+G47q1Oi+JPEHhqPQdV1RjEROLi3QDf5RCIJS&#10;AW5/D6mpKWgAooooAKKKKACiiigAooooAKKKKACiiigAooooAKKKKACiiigAooooAKKKKACiiigA&#10;ooooAKKKKACiiigAooooAKKKKACiiigAooooAKKKKACiiigAooooAKKKKACiiigAooooAKKKKACi&#10;iigAooooA/NH/gnr/wAgnxz/ANfFl/6BNX13XyJ/wT1/5BPjn/r4sv8A0CavruunEfxWfq3E/wDy&#10;N6/y/wDSUFFFFcx8sJwOelcwPih4KbSb/VR4v8PnS9Pl8m8vRqluYbaT+5I+/ajcdCQeKveNvDI8&#10;aeC9f8PtdzaeurafcWBu7c4kh82Nk3r7jdn8K8Bt/wBm/wAYw6L4MbZ8PE1XwbcwvY2cOlTpp+qR&#10;patbbr0Y3CUAh0KhhGS/3t2QGcpSXwo901H4leD9Hkso7/xXoVk99Ek9qtxqUEZuI3fYjx5b51Zv&#10;lBGQTxUf/C0vBQ00aj/wmHh/+zvtL2f2z+1IPJ89FLPFv37d6qrErnIAJr5k1n9hnVL/AMMahpg1&#10;XQLqe48K32kwNNZvHDZX1zqv24tbptbyoEQtGuDv56YJqz8RP2bfEek/ECw1HwvpOg32n6h4303W&#10;IdPlsHewsIrbSZoHa6jRQFV5duGTOCyk5PFBlz1P5T3+++JHgvWvEOm+Hbiey1SO80mTxLb3biKf&#10;T/s1vMimbzSSoZXdWB7YJyMVDqHx++Hmm6n4Rs38XaTMfFc0sGkXNtdxy29y8Yyw81WKjJIQc/M7&#10;Ko5IFeBXP7EOt6n4buNMn8T6ZYve6LqltP8A2fbSLb291d6nBfLFDEf+XVfI2FSQx3E45xW94d/Z&#10;X8S6LrXhHxG1/wCHzr+n+I7rV9Shdrie2kiuLQWrmFmRSsyqN4+RVLhCfu5IHNV/lPorSPFmheIN&#10;Q1Kw0rWtN1O+02Tyb61s7uOaW1f+5KqsSh9mArVwPSvmL4Nfsv8Ai/4L6k9/YaxoerX1hZ/2Tpl1&#10;fSXSmazkuxNMbmNVCiTbkrgvmTkkAkV9PtjcdudueM9cdqDaEpSXvKw3A9KWiigsK+U/ip/yff8A&#10;CX/e07/0pmr6sr5T+Kn/ACff8Jf97Tv/AEpmroofE/Rn0uQ/xq3/AF7n+R+jy/dH0paRfuj6Utc5&#10;+WhRRRQAUUVznxC+IGifC7wdqfifxDdfY9J0+PzJXC7mYkgKiqPvMzEADuTVRi5NRS1Y0nJ2R0dF&#10;fBN9/wAFLtc1a9mfwx8Lbi+0xGKLLNcyvIf94RRlVOO2Tj1qD/h414//AOiQyf8Afd1/8Zr1P7Kx&#10;f8v4r/M7/qNft+KPv2ivgL/h414//wCiQyf993X/AMZo/wCHjXj/AP6JDJ/33df/ABmn/ZWK/lX3&#10;r/MPqNft+KPv2ivgL/h414//AOiQyf8Afd1/8Zo/4eNeP/8AokMn/fd1/wDGaP7KxX8q+9f5h9Rr&#10;9vxR9+0V8Bf8PGvH/wD0SGT/AL7uv/jNH/Dxrx//ANEhk/77uv8A4zR/ZWK/lX3r/MPqNft+KPv2&#10;ivgL/h414/8A+iQyf993X/xmj/h414//AOiQyf8Afd1/8Zo/srFfyr71/mH1Gv2/FH37RXwF/wAP&#10;GvH/AP0SGT/vu6/+M0f8PGvH/wD0SGT/AL7uv/jNH9lYr+Vfev8AMPqNft+KPv2ivgL/AIeNeP8A&#10;/okMn/fd1/8AGaP+HjXj/wD6JDJ/33df/GaP7KxX8q+9f5h9Rr9vxR9+0V8Bf8PGvH//AESGT/vu&#10;6/8AjNH/AA8a8f8A/RIZP++7r/4zR/ZWK/lX3r/MPqNft+KPv2vCP2oP2gPE/wCz7pdrrVp4Gi8U&#10;eGpMRXN8upNA9pKThRIgib5G4AfPXg4yM/PP/Dxrx/8A9Ehk/wC+7r/4zVPWP+CgXjHxBpd3pupf&#10;BcX1hdxNDPbTm6ZJEYYKsDDyCK1o5biITUqlNSXa6/zNKeCqxknOKa9f+CeU/sVfH7X/AIV+INV8&#10;M+GvBX/CZav4puoPJh+3m18oxq4JJ8txtw5JY4Cha/Vexa5ext2vI4orsxqZo4HLor4+YKxAJGc4&#10;JAz6Cvyt+Bvx3uPgDeazeeHPgxdS32pSt/pV5LdSSW9vnK26HyeEHr1bjOcCvXf+HjXj/wD6JDJ/&#10;33df/Ga78wwdXE1uelTt53Wv4nVjMPOtU5qcfxWv4n37RXwF/wAPGvH/AP0SGT/vu6/+M0f8PGvH&#10;/wD0SGT/AL7uv/jNeX/ZWK/lX3r/ADOH6jX7fij79or4C/4eNeP/APokMn/fd1/8Zo/4eNeP/wDo&#10;kMn/AH3df/GaP7KxX8q+9f5h9Rr9vxR9+0V8Bf8ADxrx/wD9Ehk/77uv/jNH/Dxrx/8A9Ehk/wC+&#10;7r/4zR/ZWK/lX3r/ADD6jX7fij79or4C/wCHjXj/AP6JDJ/33df/ABmj/h414/8A+iQyf993X/xm&#10;j+ysV/KvvX+YfUa/b8UfftFfAX/Dxrx//wBEhk/77uv/AIzR/wAPGvH/AP0SGT/vu6/+M0f2Viv5&#10;V96/zD6jX7fij79or4C/4eNeP/8AokMn/fd1/wDGaP8Ah414/wD+iQyf993X/wAZo/srFfyr71/m&#10;H1Gv2/FH37RXwF/w8a8f/wDRIZP++7r/AOM0f8PGvH//AESGT/vu6/8AjNH9lYr+Vfev8w+o1+34&#10;o+/aK+Av+HjXj/8A6JDJ/wB93X/xmj/h414//wCiQyf993X/AMZo/srFfyr71/mH1Gv2/FH37RXz&#10;V+zb+21ofx28QP4X1LR5vCvipUZ4rSaXzYrkIMuEbCkOByUYZwCQTg4+la8+tRqYefJUVmclSnOl&#10;LlmrMKKKKwMgooooAKKKKACiiigAooooAKKKKACiiigAooooAKKKKACiiigAooooAKKKKACiiigA&#10;ooooAKKKKACiiigAooooAKKKKACiiigAooooAKKKKAPzP/4J/wAi2TePdKnPlaik1q7WzffATzUY&#10;49mIB+tfX/lv/cb/AL5NeW/G39gBfF3jq98Y+AfFcng7Vb6Rprm12P5Rlbl3jeNgybjyVwRknGOl&#10;cD/wwT8Z/wDosH/k7f8A+Ndc+SrLn5rXP1rG18qziu8d9bVNzSvFxldNJK11o9j6Q8t/7jf98mjy&#10;3/uN/wB8mvm//hgn4z/9Fg/8nb//ABo/4YJ+M/8A0WD/AMnb/wDxqPZw/mOH6nlf/QfH/wABkfSH&#10;lv8A3G/75NHlv/cb/vk183/8ME/Gf/osH/k7f/40f8ME/Gf/AKLB/wCTt/8A40ezh/MH1PK/+g+P&#10;/gMj6Q8t/wC43/fJpPLb+43/AHya+cP+GCfjP/0WD/ydv/8AGj/hgn4z/wDRYP8Aydv/APGj2cP5&#10;g+p5X/0Hx/8AAZH0h5b/ANxv++TR5b/3G/75NfN//DBPxn/6LB/5O3/+NH/DBPxn/wCiwf8Ak7f/&#10;AONHs4fzB9Tyv/oPj/4DI+kPLf8AuN/3yaPLf+43/fJr5v8A+GCfjP8A9Fg/8nb/APxo/wCGCfjP&#10;/wBFg/8AJ2//AMaPZw/mD6nlf/QfH/wGR9IeW/8Acb/vk0eW/wDcb/vk183/APDBPxn/AOiwf+Tt&#10;/wD40f8ADBPxn/6LB/5O3/8AjR7OH8wfU8r/AOg+P/gMj6Q8t/7jf98mvk/4jSrqX7e/wvgtWFxN&#10;avp6zxxnJjImlkIPphCG+hroP+GCPjM3DfGD5Twf9Mvj/WvZ/wBmv9iXSfgd4kfxZrOty+K/FrI6&#10;xXUkRjitt4w7KCWZnIyN7HoSAOc1UeSnd81zopYjLMphVrQxSqycJRUYxe8la7b0SR9Mr90fSloo&#10;rlPysKKKKACvkP8A4KdXUtv8ANJjjkZEm8QQLIo6MBBcMAf+BKD+Ar68r4+/4Kgf8kE0T/sYof8A&#10;0mua9HLv97p+p2YP/eIepofCWwt9J+F/hO3s4ltoBpVq+yMbRuaJWYnHUkknPvXW+Y/99v8Avo1z&#10;Xw1/5Jz4U/7BFn/6ISujrvn8TNZ/Ex3mP/fb/vo0eY/99v8Avo02ioIHb35wznHXk0eY/wDfb/vo&#10;18z+NvEGh3nxN+INr8R/H2q+BotIS3bw1BZ6xJpqNatbhmvIVQgXU3neYpQ78eWq7OaxvDv7S3i/&#10;RtG0jTPFsmm6f4suYfCfkWV/b+Vc3Yvrhor2Ty9wywUKSFGI2bB7Cs/aJbk8x9Y+Y/8Afb/vo0eY&#10;/wDfb/vo18l+E/jV4q0mxTR9T8f+HbS4uvFOu2Nz4g8QWmYtGW2nkMNtKnnr886/NEHZAscbAbzi&#10;ug8F/tE+IPGWteHoNS1Pwz4CimsbK68nWYJWbXjNcywsbEtIhVNsasvDtmZNwC8kVRBzH0p5j/32&#10;/wC+jR5j/wB9v++jXyHrf7V3i/T/AA1fava3Phu8v5tP1K6fw7FbSG78NSW0iqi3x8z5w+djZWP5&#10;2XZuFdcfi58R/DvxCvNJ1i88Nanpml+KtH0C5Wx06a3nuY9Sh8xGQtMwRoTgcg+ZznbR7SIcyPo7&#10;zH/vt/30aPMf++3/AH0a+ff2efj14l+LHiiW21WzsYbKbT5b17eFI4rjR5kuPKFrMvnu8mVJJdkj&#10;IZGG3BBrOm+P3ii88YT6bbahoMFxca1qOhL4X+yu+raZHBFM0epTHzMNGTGkhXYqbJUActmjnVrh&#10;zH0nvfuzj8TR5j/32/76NfN3gfxp4j+Hf7JXg/xJc6vFrGsayNPnuNc1jzpILBL1033NxmRmaOHe&#10;SdrKvI4Rc4j8XfH7W9Bt7O3g8c+Bljj0e+1UeJp7VzYaxNBOYxY26rPhZQoBcq7n5l2KwzRzq2oc&#10;x9K+Y/8Afb/vo0b3/vP+Zr5p0D49eO9U1S11e8t9H07w+3jCx8Mz6HcWki30AurOCbc0+/AeJ5SC&#10;uz5gDnBFZnhv4+a74qm8Jvfmy1LWLfxO9vcWeiFhbsh0q8uY4oZop3S53GJQC4BGfnjVsGj2iDmP&#10;qne/Xc+PqaPMf++3/fRr4qtf2lPFEerXnihdZ0bxHP8A8INZ3rabo8cottImudUjjcXURl+Z7dHb&#10;cxMbEKQ2wc13Wl/HrxzrF34UtYZtBhtbmXXZb/Vzai4FxZaekEomhggnkCyssjoYxI4DDOcYBXtI&#10;hzH035j/AN9v++jRvfuzj8TXxVrX7SHjPxFp6xR+KdJ0O1hvfDurDXI7SJFis7u8eF47lI7uRVjA&#10;CM290bBZWC/errbf4261p/i/X9ATxP4b8H2J1zV3HifxIktxaSmAWoW2iV51VGYStKQHACfcQnOT&#10;2iDmPqjzH/vt/wB9GjzH/vt/30a+UNN/aU+IGr6XeeIxbaHpml6Wvh17zSbizmM9wNQl8lzHMXXy&#10;1+7KhZCdrAH1ruPjV488Q+AfjZ4dNjq8Z0v/AIRnWbpPDskQ3axd27wslvExcfv3BwuAxUB8K27h&#10;86tcOY938x/77f8AfRo3uOrOPxNeKfAn4wat488XnSbvWvDvi6zk0a21g6n4ZgeKHT5pJQhsZt0j&#10;5fGWUkq+Efcg4rx34cftGeJ/DPgfSpI9T0vx7cs+vrJ4athLJrFt9la7mjmmlMjEoxjSPBQACSMI&#10;SQRRzoOY+zfMf++3/fRo8x/77f8AfRrxX4CfFzXviNpPiSbVJNOv4rCC3uLXVNOjiijdpYGkeFok&#10;nm2mNlGGLAsrjKqQa8uvP2l/iNo/gDwNq2onw7FfeJdCl8QxTrZ7LNtqw+XYb5bmMLI+95GkBJUE&#10;BUbaTRzq1w5j678x/wC+3/fRo8x/77f99GvnkfH3X217xY8lxoNnc6ILpLb4fyoza1qJishcJJHK&#10;JMFXYkDbGylVPzFuK5f/AIaM8b3d1pekaFrvg3xVearc6Oket6fZyixsZL15ke0mUSsTIgjEincr&#10;lVYMi5o9og5j6u3uejOfxNHmP/fb/vo18leOPjZ4muPFGnafP4g0e2uNL8eWWkt4WsYpINWvYoRu&#10;M5Pmn91cHpGUKbWUbmbIp/hn9qjxhqngDW9cmttGl8u20ydb7ygkGjPdXIhmS6iSeSRo4FPmF28t&#10;jsYMq4zS9pG9g5j6y3v/AHn/ADNHmP8A32/76NfOPw/+J2tWdh8etfXVbT4h3OgS20tiNFLraXJT&#10;TVfbCgeTYGbJYIzAkMRmsK6/aM8XWt1a6ZpXifwb40lv30kjWtHspBaac93fR27W06CZtzFXLody&#10;v+7bco4p86DmPqvzH/vt/wB9GjzH/vt/30a8++DPi/WvFmia/D4hksbjVtD1++0Oa606BoIbnyGT&#10;bKImZjGSHGV3HGOvNd/VrVXGO8x/77f99GjzH/vt/wB9Gm0Uxny98QIU0X9ur4V3Viotri9uLA3E&#10;kYwZC00sTE+pKDafav0mX7or83Pip/ye98Hv+u+nf+lctfpGv3RU5l8NH/D+ppjPhp+gtFFFeIea&#10;FFFFAEF7fW+m2st1dzx21tEpeSaZwiIo6kseAPrXm837TvwlgleN/iN4ZDKcHGpxHn6g18uf8FEf&#10;E+seJviP8PPhXaX0lhpWsGK4uth+WV5LjyYy4/iCbWYDpls9hSWv7D3wzt7eOOWPWLmRRhpmv9pc&#10;+uAuB9BXQoQUU5vc+7wuR4GGDpYrMKsk6l2lFJ2SdrtvufUX/DUXwj/6KP4a/wDBjH/jR/w1F8I/&#10;+ij+Gv8AwYx/418xf8MR/C//AJ9NW/8ABif/AImj/hiP4X/8+mrf+DE//E0Wo92bf2ZkH/P6r/4D&#10;H/M+nf8AhqL4R/8ARR/DX/gxj/xo/wCGovhH/wBFH8Nf+DGP/GvmL/hiP4X/APPpq3/gxP8A8TR/&#10;wxH8L/8An01b/wAGJ/8AiaLUe7D+zMg/5/Vf/AY/5n07/wANRfCP/oo/hr/wYx/40f8ADUXwj/6K&#10;P4a/8GMf+NfMX/DEfwv/AOfTVv8AwYn/AOJo/wCGI/hf/wA+mrf+DE//ABNFqPdh/ZmQf8/qv/gM&#10;f8z6d/4ai+Ef/RR/DX/gxj/xo/4ai+Ef/RR/DX/gxj/xr5i/4Yj+F/8Az6at/wCDE/8AxNH/AAxH&#10;8L/+fTVv/Bif/iaLUe7D+zMg/wCf1X/wGP8AmfTv/DUXwj/6KP4a/wDBjH/jR/w1F8I/+ij+Gv8A&#10;wYx/418xf8MR/C//AJ9NW/8ABif/AImj/hiP4X/8+mrf+DE//E0Wo92H9mZB/wA/qv8A4DH/ADPp&#10;3/hqL4R/9FH8Nf8Agxj/AMaP+GovhH/0Ufw1/wCDGP8Axr5i/wCGI/hf/wA+mrf+DE//ABNH/DEf&#10;wv8A+fTVv/Bif/iaLUe7D+zMg/5/Vf8AwGP+Z9O/8NRfCP8A6KP4a/8ABjH/AI0f8NRfCP8A6KP4&#10;a/8ABjH/AI18xf8ADEfwv/59NW/8GJ/+Jo/4Yj+F/wDz6at/4MT/APE0Wo92H9mZB/z+q/8AgMf8&#10;z6d/4ai+Ef8A0Ufw1/4MY/8AGj/hqL4R/wDRR/DX/gxj/wAa+Yv+GI/hf/z6at/4MT/8TR/wxH8L&#10;/wDn01b/AMGJ/wDiaLUe7D+zMg/5/Vf/AAGP+Z9O/wDDUXwj/wCij+Gv/BjH/jR/w1F8I/8Aoo/h&#10;r/wYx/418xf8MR/C/wD59NW/8GJ/+Jo/4Yj+F/8Az6at/wCDE/8AxNFqPdh/ZmQf8/qv/gMf8z6d&#10;/wCGovhH/wBFH8Nf+DGP/Gj/AIai+Ef/AEUfw1/4MY/8a+Yv+GI/hf8A8+mrf+DE/wDxNH/DEfwv&#10;/wCfTVv/AAYn/wCJotR7sP7MyD/n9V/8Bj/mfTv/AA1F8I/+ij+Gv/BjH/jR/wANRfCP/oo/hr/w&#10;Yx/418xf8MR/C/8A59NW/wDBif8A4mj/AIYj+F//AD6at/4MT/8AE0Wo92H9mZB/z+q/+Ax/zPp3&#10;/hqL4R/9FH8Nf+DGP/Gj/hqL4R/9FH8Nf+DGP/GvmL/hiP4X/wDPpq3/AIMT/wDE0f8ADEfwv/59&#10;NW/8GJ/+JotR7sP7MyD/AJ/Vf/AY/wCZ9O/8NRfCP/oo/hr/AMGMf+NH/DUXwj/6KP4a/wDBjH/j&#10;XzF/wxH8L/8An01b/wAGJ/8AiaP+GI/hf/z6at/4MT/8TRaj3Yf2ZkH/AD+q/wDgMf8AM+nf+Gov&#10;hH/0Ufw1/wCDGP8Axo/4ai+Ef/RR/DX/AIMY/wDGvmL/AIYj+F//AD6at/4MT/8AE0f8MR/C/wD5&#10;9NW/8GJ/+JotR7sP7MyD/n9V/wDAY/5n07/w1F8I/wDoo/hr/wAGMf8AjR/w1F8I/wDoo/hr/wAG&#10;Mf8AjXzF/wAMR/C//n01b/wYn/4mj/hiP4X/APPpq3/gxP8A8TRaj3Yf2ZkH/P6r/wCAx/zPp3/h&#10;qL4R/wDRR/DX/gxj/wAaP+GovhH/ANFH8Nf+DGP/ABr5i/4Yj+F//Ppq3/gxP/xNH/DEfwv/AOfT&#10;Vv8AwYn/AOJotR7sP7MyD/n9V/8AAY/5n07/AMNRfCP/AKKP4a/8GMf+NH/DUXwj/wCij+Gv/BjH&#10;/jXzF/wxH8L/APn01b/wYn/4mj/hiP4X/wDPpq3/AIMT/wDE0Wo92H9mZB/z+q/+Ax/zPp6P9qD4&#10;SSOqj4j+GcscDOpRD+tej6fqVpq1lDeWNzDeWky74ri3kEkbr6qwOCPpXwtN+xB8MZIXRYdYhZhg&#10;SLqGSvuAVwfxrxH4V/tLeIv2SdY8ZeB45P7a0211N4oI5hlInRnV2QZ+XeNhIHGVqlSjUX7t6my4&#10;ZwuY05f2RVlKpG14zSV09NGux+sFFFFcp+cBRRRQAUUUUAFFFFABRRRQAUUUUAFFFFABRRRQAUUU&#10;UAFFFFABXx9/wVA/5IJon/YxQ/8ApNc19g18ff8ABUD/AJIJon/YxQ/+k1zXo5d/vdP1OzB/7xD1&#10;Nj4a/wDJOfCn/YIs/wD0QldHXOfDX/knPhT/ALBFn/6ISujrvn8TNJ/Exdp252nHrjil2t/db8jX&#10;yv480/xX4i+Pnjq18Nw+IJ9Tsv8AhG30y+tNWMOnaSxDvcSXMBkAdXiVwRsfd93AJBrP8U6b8RtB&#10;0nxILzTtcsNN0PSPG87a41+rW9x9p/fae0e2QvlEyo3KNhUgVhz+Rlc+pdcudK09bKbVzawg3McF&#10;rJeIp/fyNtjVCw4djwMdTVDS/E3hfxhqXkafqGl61qEMTTbISk0qRrO0TMOCQBNG65/voe4r538E&#10;+EPH01po13Yaf4l03RH1DwpdTWusax9rnmlilL6jeI/mti3eIxgrkBypIQdKs3Hwj8Rad8CYorPR&#10;dWt/GP8Aa1200emspmntP7QvLiGGXE8TeQ/mo5EUiuCytztIpcz7Bc+lpNJs7hZo3sbaZbhg8qNb&#10;owlYdCwI+Yj1OTUOtXGmaVp82r6s1rbWelxPcyX12q7bRFGWfeR8gAHJGOBXknxi0Hxzr3w18Fw6&#10;bp8zSw3FtJ4j0WwvZXmmhFuwaKOZZoXlCzFC2JUZwucnkHx/xx8K/ibq3gHV9K1rTfFfjDULrwiL&#10;HQ5bDVktFsbomfzkvY/tG2R2RoV3Ey7whXgkmnKTWyHc+wF0+yuElmW0t5Vu0V5ZPIU+euAVLHHz&#10;jpjOambT4ZJCzWkbSOyyFjCCzMv3W6ZJHY9R2r5k1Hw38Vo9Sk0TStJ1a1f/AIS/+2bTxA95G1hB&#10;ZvprRRxsnmeYVjuNpaLYVGAeaS38I+KU+G9vpdv4J8ZW95cXtguvTavrz3s0pSN/PubVI71C6mTa&#10;CBJErK4bZ8m2jm8gufRd5qeieH5NSnubix0+WG2OoX0jbEdYFJBmkwNxUEEbj3BFXbe3tLlhqEMM&#10;MjTxKv2pYlLPGRlRvxkrgggE4r48034R/EOPTrnVdT8P+ILzxbd/D3UtDt9QTUf3ttfJc3ZtVl/f&#10;9WgeAIw3/Ngk7gXrs7zwT8Rm8bLMLLxA2s/2pYy2WvpqwXSbXSFgiFxZy23m/NMSJ1P7ti7yK4cA&#10;UlN9gufSq2UaW4thbKsG3yxAIgE24xt24xjtjGKzbiXRLfUNP0OcafHevHJc2enSRoG2RFQ8kceO&#10;AhdMkAY3D1r5Z034Y/Enwr4R0SO003xFq0+p+EbWDxFa32tTztHqC3kG9o1+0IfNS383EcciK4BB&#10;b16b4K+A/Hml/EDw/eeI9P1JdM0r/hJLW1uNRkDSRWs8li1ohzNK2D5c+AXcqFwW6Ucz7Bc+kf7P&#10;hZs/ZY2ZpRNnyQS0nZ+nLcfe68daZDplrCB5VlBGEkMw8uBRtkPBfgcMf73X3r5i8Z/Cvx/cX3i7&#10;WrX+3NQju/GcjPo66lMqz6H5EZUW8aTxYzPhmAkRiseAcZDXvCfgnx3pviDws/jOw8W+LYILGxTT&#10;7nTNWWzGmTLPI1wb5BcASMYzCN5Mu9Y2XhiTT5nfYLn0fHpdrEzvHZQI0wZWZIFBkycsCQPmyeue&#10;veqmoS6R4T0mXUrwWekaZpkDSyXUkaQxWkX8TZAARfXGBXy5N8P/AIqtp2tx29l4kh8UPpGuxazq&#10;9xrIksdZmlilGniwh80+UyyGIghIvLVWUlic1F8Yvgv4zk8FX2g6fp/izxdBc+EBa6e0GulXt9Yd&#10;2a7kvA8q+YsisiqMOoCMgVchqXO7bCufUWpJ4f0HRL6/votM0/SIYGmuriaGNIFhHzsznGNo5Y54&#10;71m+FfFngr4lW12nh3U9D8TQQSq9xHYmK4CSEfKzqAcMQOGIycdeK5v4qafrXjr4F/EXQrHQL2DV&#10;ptKvdLsbWdo9183kbUkjw2Ajk4G4g8HIFeaeNvhJ47utQsvEOpRWet3t7BZaLeW3haC4tms7GLfN&#10;5pX7VFJcSGVlQjzVVFycN0pttbIZ9KSafBN5rSWsUnmbfMLwq27b93dkc44xnp2p8tmk00TyW6yT&#10;QtvjZ4gzRseMqSMqfcV8e6D8KfjLq3hu+vL698Qaf4osPCcVppUdxqpjilvRf3gfzNshDTCyaJVd&#10;iQDIrFiyhht+EfhL4x1zxB4ctdZg8T6V4Kk1m4kvNMbUZ7Z7WA6c6EmUXk0xjknMfymThlYgAGlz&#10;vsK77H07Ztp9tfXFja/ZYbtVW6ntoAiSAOWCyOq8/MVYBj1KnnipbfTbWznLwWcFvMRsLRQqjkZz&#10;jIAOMknHqc18l+B/hH430271LUda0rxUfEGpeBxpMeu2WoxtdW1zDc3agP5kwQytbvbbCQQSGOVY&#10;lj7H8Ddc1nSLDRvCPiHQbzTdUW1ur8TSTNKi26XQji83fLK8UkitvEZdwoVgG4wHGV90NM9F8P3e&#10;j6lp8s+ivZzWP2iaCSSxVRH5yOUlU7RjeHVlbvkHNXJNJtpoYbaSwhkihKtFA9upVCPulVIwuOxA&#10;4r5QuPg18SdD0Vb/AMGtq2j+K9Q1fxQt152psLSO1na5ksnMRcxxlpDEyuq7gz5bjOHWPgP4inwp&#10;qNh/YWvx6PqGoWSSabc3U5ubMJDL51zAf7RMkgeQwqymZEBBkCnBFLnfYV/I+pdWutM0K1u9e1J7&#10;Wxt7G3aS41K4VV8iFeWLSEZVByeuKTTV0q+WZdPjsp1huf3i2saHZcbQ2WCjiTa6nJ+bDA96+Q/G&#10;Hw5+Knij4YPZeJNB8UeItdu/A0Gn2CafrCQR2OqBZVuvtiecqytIpi+YiQMAVwCc1o3vwi8a+H7n&#10;xfFoPhvV1tL/AMWx6tf+TqEhXVdNe0UCKILdRvvjuAWkQNGSoVQzAbQud9gu+x9avpttLcG4ezhe&#10;dduZmgUuNpyvzEZGDyOeD0qjqt1o3hXSb3UtRax0rTc7rq6mRIoiWIXMjYwSSwHOc5xXytrngv4w&#10;JofhGOz07Xbi/wBLEd1aXou2FzFu1IF7W5H2wpiO0wA0gnaQEqSpXNX/AB58MfGPiLw58QtLuvD3&#10;irUvFeoXFx5WuW+sL/ZdxaG/ikto4LczYR44FAA8sFGjclm3CnzvsF/I+qrfTYtPYxW9pHangFIY&#10;RH90YHCgdBwPQVFFpNnBEyxWFtFE0gmKx26KpkB4c4GN2f4uvvXy14++FfxD0vXte03QIfEOq+AV&#10;1s3MFl/a0891KstggEkchuopWRLrzGKmUAMVbayjFeg/CH4d+K7D4jatrvjLU9YvpLfSNItLJ5ro&#10;pazz/Y2S9mMCOUMu/aCTwCSVznNNSd7WHc9sjtVh3GOERiRy5KRhd7HqTgck+vWn7WyBtbJ6DBya&#10;+SPGvg74r6n4x8V32laNrWnG/tfEFm62d67W0qNZSDTnjd7phvaURkbIYvLZiM45N7WvhT428Paw&#10;1rpsHizWfBMsWiXmsabHrsjXl/Isd0t7HBLJMGVt/wBkd41dFYKQpHNLnfYL+R9N6XrVhrSXL6fe&#10;Q3q2tzJZztA4YRTxnEkbejKeCO1XK8q/Zw8K6t4R8E61baxpl9pM9z4k1S+gttTuVubj7PLMGiZ5&#10;VZt5K98k8c+teq1pF3V2M+Yfip/ye98Hv+u+nf8ApXLX6Rr90V+bnxU/5Pe+D3/XfTv/AErlr9I1&#10;+6KWZfDR/wAP6muM+Gn6C0UUV4h5oUUUUAfn5+25/wAnkfB//rlYf+nCSvpCvm/9tz/k8j4P/wDX&#10;Kw/9OElfSFdFT4Yeh+m47/kW4D/A/wD0phXy78EP2vtS+Jml3Ot6pB4PXTrTS59Uu9E8M6lc3+v2&#10;yRttO60aNVIHU4YnBGM5xX1FXhvgf9l2T4feFZ/Dek/E7xbHorafNp0FuYbBTapITl45FgD7xubB&#10;LHBbPYVznzU+e65djT/4aq8BXFnbXOmya1rqXktwlmujaPPdvdxQBfPuYlQEtboXCmXgbgyjJBqD&#10;QP2mdFvPG3iTwzq1pPp95p+paja2TQxPKLmCysYLyeSTOPLfZPgJzkrjg1V0v9k/QvDI0/8A4Rjx&#10;T4m8LPphuYNOl025iL2dlcMjzWKmSN90JkTzFLZdGZirDgBviD9kvw/rmvX2tR+J/Eek6veale6h&#10;JeWE8KyYu7OK0uIfmjIKNHChzjcCWweeAh+2saelftQeDfFBkt9AbUdQvRoyayc6fJ5FvHJam5hW&#10;4dc+WWjAPcc4zuIFUdD/AGsPBs2ieHbjVp7iK6vtN02+1O503T7ifTtJN6itALm42/uVcsNu/nBB&#10;bb1qrZ/sgeF7e88Mzya5rNz/AMI9paaXYh1tVdY1tWtgTKkIkKlWZjEXMZY529qW3/Y/8K2en22l&#10;wa74ig0OSw03T9Z0iG5iW21yOxjSO3NyPLLKdqKr+UyBwMHigP3p0fgr9pTwT498YQ+GtMk1WLUr&#10;g3qW732mSQW9y9o5S5SKY/K7JjcQD90g9eKST9pbwTb+N7rwvPJq1veWusr4fnvZNLl+wR3zKDHC&#10;1yMoC+7C5xkjtxlvhX9nXQvCOreFNQtNS1KWXw3d6zeWscxj2SNqRYzB8L0QsdmMe+a5bRf2YZ77&#10;4heMNd8S+IL99F1Dxkviiz8PafcqLK4MccX2d7lTGHEiSISVR9rbUznAwDvVsjX0n9rjwBr2i2uo&#10;aaniLUGvLqWzs9PtdCnkvLySIEz+TEB86xhcu4O1cgZycVqaX+0x4E8QajpNnol3qWvnUIIbpptJ&#10;0qe4hsYpXZI2u3C/6PlkcYfkbGyABms+z/Zi0bSPCfgzStI8S+INF1Xwibz+y/ENjJCLxEupHe4j&#10;dWjaJ1bfjBTjapHIzTfDH7LfhzwLqFrceFtd8Q+HrdreG21WztLqN49aWN5HDXRkjZi7GaXcyFSw&#10;dgeKAXtetgh/a6+Gsul6rqDalfwWtjbx3kT3Gmyxf2hbyXAtkntN2PPjaZlj3DAyRnAOa39J+Pvh&#10;fWvGGn+F7WHWjrd3bRXT2smlSobOOXf5ZuM/6rdsY55GAMkZGeO8LfseeEvBuj63pmk6pqUFrqEC&#10;2kG+0sJGs7cSCQwhmtyZ0JAUifflQB2Bp/h/9j/wp4d1HwTcxaxrVxH4SkSbT4Zzb5Dq7vxMIhKk&#10;ZaRswo4jIwu3AxQCdXS6O78QfGbw54d8bweE5E1XUNZZIZbhNL0ya6isY5mKxSXMiDbCrFTgnsCT&#10;gc1yy/tZ/DprPUrz7ZqiWVrp91qlvdzaVNHDqltbECeSydwFuAhPOCOORkc10GtfBiz1L4hyeL7D&#10;xDrnh69vILe21a10uWIW+qxQFjEk4eNiMB3UlCpKsVPBriZv2O/CtzoVxol14g8R3ukRaVeaNotl&#10;dXMUkeh290AJhbfuwWJUBQZS+1QFHFA37ToX9J/a++Hmr65baUh8QWlzNqEWltJfaDcW8UFxKge3&#10;SV2ACecpBjzy3oBWJrP7ang5/hzrXiPw/aapd3dvoc+uaba6zp01hDqcUMixyiGVgQ5RmG7bnGR1&#10;rp9V/Zr0LVLjU7htV1RZb7XtK8ROA0e0XGnwxxQoPl+4wiUt3yTgivPPAf7FEA+E+meHfG/ifVtS&#10;1GDw/c6FHDa3EclnpS3EoedrPdErHeEjH7zdgAgADFBD9tsj0ub9pTwfF4iu9BRtSutUt/NgDW+n&#10;yPaz3sVv58ljFP8Ade4Cc+WPpnPFct4V/bQ8Gap4I8N67rdhrWgXGq2A1O4tDp0s62Fp5gj+1yyK&#10;MC1LnasxGGIbj5Sa29F/ZZ8IaD8TLzxnaTXYlu5pLyXTXhtngN1JHseZZDEZkJ5basgUMSQK5hf2&#10;HvBy2fh6Ftd1yd9FtP7Minuo7O4aWwEpkS1YSQMqqhLASKBJh2BY54Bv23Q9s8deJm8I+A/EXiK3&#10;hjvW0vS7nUY4S+EmMULSBdw6BtoGR2NeWaP+1l4R1bVrJY9W0m50ePwm/iPVb6xuWnaxlEtvGLfY&#10;o+YsZyB/ESoAHNejXXw/XUvCfirw9f61qF9Ya8t1CPM8oNYW80Ii+zwbUACIMldwY5Y5JGBXOeLP&#10;2evC/ja1trXV3vLi1h8NHwx5KuiboPNt5VlyFyJVe2jYH7vXINBcuf7I64/aE8L2vhu41hrPxA0d&#10;peSWF9ZLo8pvLCZIxKy3EPWP92ysDk7gRtz0rn/HX7VXhrQdElu/D0F54lkWXTI/tMFjOdPQ3kkH&#10;lxyXKrtSQwzCQKf9kEgsBTX/AGTfDMun2MMmrX73FvJdvJc/YrACcXEaRuGhFv5QYLGoWQJvX5sN&#10;8xFMj/ZL0C10FNEsvFHiSx0N/wCzZbvToJoPJvLiyECxTyZiLBmW2iDqpCsVBxkCgh+16F/wr+01&#10;ouueDYtc1DQtf0u4uNXvdIs9KTTpJ7q8e3klDtCi8uFSFmfoEIKkkgZ27j9oLwba3Hhzdc3z6d4g&#10;S1ew1iOxc2D/AGhtsIabopZvlOR8rEBsE1gar+yz4c1bR10+XWNVK2us3mtaZJKltOdNe6LtcRRr&#10;JCyyRO0jnEoYg4wRtFV779kjwleahb3Av9QhiifTJDbiG0ZWaxZDFhjDujR9nzxxFEYszYBJoH+9&#10;sS+Iv2oNFtfD9trGiaTrGp2EmrafYrdz6XcRQXdvc3PkGezfaftBBB2qv3uMcHNaLftPeCP7LjvI&#10;xrlxNi7a606HRp3vbBLVwly9zDjdEsbEAk9c8A0un/s76fp+l6bo/wDwlXiK50DSdQsb7StJuJoW&#10;gsBaz+dFChEQdkzhMuzMEAUEVk+I/wBkvwp4g1a91U6jqNpql3e313LdLFaz5S6kWWSHZNE6hVdc&#10;owG9dzckGgP3p2/gn4y+GPiH4m1fRNAlvtRn0rabm6jsn+yfOkckYSb7jl0lVlUHJAJwMVxfg79q&#10;bRfEnhTTtTuvDniS01TULy9tbTQ7TSpbu8uEtpmjkmjRBzGuF3scBXbZyRz6D8P/AIdaZ8N/7aGk&#10;yTeVqmojUnikCBIXEEMASMKoAULAn4k9sAcTZfs22Oi/Z5tE8YeJdE1Cyur6bT761e2aSzgvJfOu&#10;LUK8LLJE0oEg8wMysBhuMUFfvNDotX+Ofg7Rfhna+P59Qml8L3EsMCXNvaSSSCSSYQhGixvDCT5W&#10;XGVIIxkVlw/tKeCpLq5gkk1azMEFzI0l5pcsUZlt7f7RcWqseDcxxAs0XUbWGSVIGj/wpHQY/h7o&#10;/g6Ge+i03TNSttWW4aUSXE9zDdi7Lyuw+YySgs5wPvHGOK567/Zf8I3PijxJrK3F1CddF881qsVs&#10;ywz3cTRTzxytEZQxDswXftDMTjBIoB+00sR2P7WngG+MeF8RQR7rMzTXGgXMcdrFdhfss8zFcRxS&#10;lwquepB4wM1fvP2nPBFjJdtIdaaxhN1HBqiaPMbK+lt1dpobWbG2aRRFJhRjdsbaWxT739nfQr7S&#10;tbsH1LU1j1bTtG02V1aPckemsGgZflxuYj585HoBS6L+z3ouj63pk/8AbWtXvh7Sb+XU9L8L3U0T&#10;afZXEhkJZcRiV1XzpdiO7Ku84HSgn971sS6r+0Z4L028azhm1LWLzZbvFbaPp8l3JOJrc3SiML94&#10;rABI/wDdVkzywB73w74g07xZoGna3pF3Hf6VqNul1a3UX3ZY3GVYfh+VeOJ+x74JtfCel6LaT6hb&#10;zaZqFxqFrqUgguJ0M0axNEyyxtG8axRxRqCuVESYORXsPhnw9Z+E/Dum6Lp6bLKwgS3iXaq/Koxk&#10;hQFyeScADJPFBcee/vGk33TX5YfHz/ktvjv/ALDV1/6MNfqe33TX5YfHz/ktvjv/ALDV1/6MNehg&#10;/iZ+m8Ef71V/w/qj9w6KKK88/CQooooAKKKKACiiigAooooAKKKKACiiigAooooAKKKKACiiigAr&#10;4+/4Kgf8kE0T/sYof/Sa5r7Br4+/4Kgf8kE0T/sYof8A0mua9HLv97p+p2YP/eIepsfDX/knPhT/&#10;ALBFn/6ISujrnPhr/wAk58Kf9giz/wDRCV0dd8/iZpP4mNEaK7OEUO2NzBRk46ZPeue8P+MrLxR4&#10;i8W6JFaypL4euoLK5eYKUmaa2ScFB6BZADnuD2ro68vg+HvjXw/8QfFuu+HvEHh+HTvEV5bXktpq&#10;elzzTRNDaxwYWRJlXBEe7lTjNZu/Qg1fCfxg0LxZ8RvE/guyhuIr/QApaeRAILrBCzCAg/N5Lskb&#10;+jMBUt98Y/CmmfEifwPfanHZa3DpQ1hhcEJF5G5wfnPAKrGznOAF5z2riPBf7M8XgPVvB2t6f4n1&#10;S517SZrh9Tmv7mWa21BLoM14qQFtsJklKSgjOCgBz1rS+KPwLuPiR4k1e7GvJp+l614b/wCEe1C1&#10;NoZZcJcNcwSxPvCjEjDejqwdRjjJNR79hanc+F/iH4a8c6Ldap4b1ux1+xtiyyy2EwkCsF3bT3BI&#10;5GRyDkcVgfDv46+C/iX4STXtO1uxhSLT4tSv7S4uo/N06J03fv8ABwuBkEg4BBGc0ngb4b6vo+te&#10;KfEPiPWrHVfEOv21tZStpdgbO0ihgSRY8Rs7sXJlcsxbptUABRXmOl/sj3tx4Fh8N+IfF8N0lh4W&#10;XwvplxpGmm0aKP7RFctLNmRvNbzIIwANo27/AOJiaLy7Bqe36b8QvDGs+FLnxPY69YXfh61SWSfU&#10;4pQYYliBMhc9V2gZIIyBWTa/G74e32i6lq9v400OfS9NkSK8u47xTHA7/cVvdv4cZz2ziub0z4H3&#10;kXwt8feHL/WLefW/GEd0LzVIo7hkEktsLdXImmkdiqhc/MM4xxis7xB+zvd33jKx8U6Vrtnp2raX&#10;aaPHpyTaeZbdZrFLqMmVA6lkdLpgApVkKgg07y7BqdNc/tAeBovEWg6Lb63bX9zrumXGqadNayK8&#10;E8cJClRJ0DMdwGePkfOMVzFx+1f4XTUXsYbOa5uYNAt9fumW+tUhginAaOPzWcK7FSDuXKAFefmF&#10;Gjfs96roOq6Tqtv4ntZNR262NX8zTmWG4OpvHJL9nRZP3AR4U2g7sjcTljmqcP7M13D4F8QeHh4j&#10;hL6p4V0Pw4twbRtsb6fvzMV3ch93C5yuOpqffFqer2fxE8K6hrur6La+ItLuNV0hGfULRLld9qqn&#10;DM47BT97+73xWR4C+Mnhn4meJtc0nw1exavFpNtaXMmo2kqyW8n2jzdqKQc7l8k5yB95SMg15rB+&#10;yXBJJ4istQ8RTXeh31rq9rp4An+12Q1Fy0/LTGFsEnpGN2F3cjJ7T4b/AAp1rwz4r8V+IPEeu6fr&#10;F5r2nafpzppWnGxSJLWOaMEAu5JZZeueCMDgABpyvqh6i+Jv2k/ht4Z0XxNqDeK9N1J/D9u9xe2O&#10;n3Cy3HysE2qucMd5VeCQCRkiugtvihoCfDzT/GesXtv4f0a6gjm8y/uIysZc4VN6EqzE8DYTntXj&#10;2r/spazr3gmw8I33jDT20XQdJvNL0BrfRjDcJ58Jg33biQiTbGT8sYQO2GbkV6z8Tvh/eeN7Hw7N&#10;pmqQ6Zrfh7VIdXsJ7y2NzbNMkckZWWMMpZSsr8qwZTgg5FCcuoamXon7Q/gPVrCe+n1/T9Ks/wC2&#10;bjRbS4vbqMJfSQ+XukiIJzGfNXk4xnnGRWzrnxc8JaLqeraO2vabP4h02zmvZtHW8jS4CRxGVgdx&#10;CqdgyckYBycDmvGb39kTU76fUrybxfayXurzammpxrYzwWs9reyRyyRrFFOhDBkI+ZmVgRuGRmuz&#10;tfgZrOkWPi7QNM8R6fF4R15dRmFrdaW0t9BcXduYm/0nzcNGrHcPl3kfIWxSTn2FqdPqXxq8L6do&#10;t9df2nZTalZ6ONbm0hb2JZlgMKy5Lk+WPlYHcWxghuhBq/H8WvBkniiPwy3ijSU8Ruit/ZJulM4J&#10;Tftx03beduc45xivLdY/Zj1TUodbtrfxVa6Zaap4YOg3MdpZSqLuX7FHapPcqZSknl+XuVlRZMEI&#10;zFRV5f2ddUX/AIkn/CT2f/CFtr6+JmtP7L/4mP2sSCbYLnzNvl+aM52eZs+Tdii8+w9T0jwb8VPB&#10;vxCuLi38MeJ9K16e3iSeWLT7lZGSN/uuR6H19eDg1b8RePPDXhDUNMsdb1ux0m71KTy7OG7lEZnb&#10;IXC546so5xyQOpryzRfgj4j+Hdn4MuvDeqade6voHhmDws32i02RzIb2Caa4+/8AKPLjkAXk7mB5&#10;5Bv/AB8+BOr/ABkkaKz8VnSdLexFo1jPFM8aSC5SYXCrHKgZyqeWRKHUDBUA5p3lbbUNbHb6X8WP&#10;BWteJpvDth4p0m716EzLJpsdyvnoYmKygqe6FSGHbGenNUPBvxq8LfEDxpfeHPDWow62bPTo9Rkv&#10;rGdJbf5p3h8rIOd4KZ6YIYEE1yNx+zkmoRWcF3rC+Qmv+IdYnaCApK8WqQXEJiR8/K8YuB85yDs6&#10;DitH4S/B3WvAnjT+3ta8Q6frHl+HbHw1bxWGlmz2wWsrvHI/7xgzFWwcYAI4AHFF5XDU63Q/iv4L&#10;8TaxdaVpPinSdQ1O1SWSe0t7lTLGsTlJSV/2GBDenfgiqP8AwvL4d/2CNZPjTRF0k3LWf2xroLH5&#10;6xmQxkno2xSwB6gZGeK8q+HPwB8WNp9tLrWuJ4eOm3/iO60mCxsU+220+oS3Ea3Dz72WRRFIsipt&#10;B3FQ33AKt+Df2Xb7Q/Fmm65q3iGz1d7bW7DWZIGtZ5RI9rp89oPmnlkYszzCXcThSuABxhc09NBa&#10;nq8nxY8FR3mt2jeKdJFzodu91qcP2ld1nCoBd5B2C5G7+7kZxWBrP7R3w70fTdI1EeJrG/07UtYX&#10;Qku7CQTRxXJQviQj7qhQCTg/eXAOa8+uP2SZZbPxTp//AAkyzaff2Ws22lNdRXEk9g+pFjMW/f8A&#10;lMoLH7sas3y5ORmul1j4B6jJr17rej6/Z6dqJ17Rdds1lsWkhjewsjaGORVdSwcMzAqQVwo5ovPs&#10;PU9H8P8Aj7wz4s1S+03RtcsdUv7D/j5t7WXe0XzFeex+YFcjOCCOtYGtfHjwBotn4omfxTpt3N4b&#10;tZbvUrOznWW4hSPhhsH3juwuBnDEA4rM+FPwd1H4b+LtX1P+3Lc6PeLJ5eh6bbzQWomecym4Mck0&#10;ixyclSIQiNuZiM4xx6/su6jJ4fTw/P4rtX0TSdK1jTNAWLTDHcxf2hDJE73cokPnbFkOAipvIDNk&#10;gU7ytsGp2Nx+0V4T0v4e+EvGGsvJpGm+JbyGxtVkZJWjeQtgu0ZK7VCksQTgdieKv+E/jt4O8WeI&#10;9U8Px6vaWGvWF/eWJ0y7uUWeYWx+eZFz/qyMsM84BJGBTvHfw11DxN4I8NaTpmrwadqugX2m6ja3&#10;l1bNNC8tpgAPGrqxVuejAjiuN8Qfsyp4o0qfTr7XFjguvFGreILiW2tisvl31pNbGFGJOHQTBtxy&#10;Dtxij37hqdpH8b/Bupw2c2ia5puvxT6nBpcjWV7EPIklR2VjuI3ArGxAXJbB25wa6Lwj448O/EDT&#10;X1Dw1rVjr1ijiNrmwmEsYYorhSR32upx/tCvF9F/Zd1O3vtIv9U8UWt/qOmXenmK6WC6LPa2iz7Y&#10;T5txIFJaYEbAFXBAHPHrPwn8Bx/C/wCGfhjwnHLDcHR9Phs3uIIfJWd0UBpNvYscscknnkmiLlfV&#10;Ar9Tq6KKK0GfMPxU/wCT3vg9/wBd9O/9K5a/SNfuivzc+Kn/ACe98Hv+u+nf+lctfpFnCj8KnMvh&#10;o/4f1NcZ8NP0HUV+YsP/AAUY+Idn+zf47uddFpo3xAgn+1+FNYksk+yavZJqsdncosf3TLD84K9S&#10;rK2OCT9L+Kvih8VPi58ePG3w6+F+s6B4K0zwNBZHVta1rTW1Ce7urmMyxwxQ70VYwg+Zzk5PFeIe&#10;afUdFeI/ssfGzXvi54e8Vab4vsLGx8Z+DteuPDurtpRY2dzNEFYTQ7iSqsrD5SSQQa9uoA/Pz9tz&#10;/k8j4P8A/XKw/wDThJX0hXzf+25/yeR8H/8ArlYf+nCSvpCuip8MPQ/Tcd/yLcB/gf8A6UxsjFY2&#10;YdQCf0r5U0/9sXxAvw7tPE2peH/D27U/DZ8RWMWnalLMLdI723tZo7vIHln/AEjcpU4yjKeQTX1Y&#10;yh1ZT0YEH8a4TwD8D/Bnw58IL4d0zQrGW1exTTry4ubSFp9QhUEAXLBB5vBPUYrnPm5qba5XY4DW&#10;f2htak8XN4e0Cx8OzTTeNbzwlbXup38kdtth05LsTOyZ+YsxTavXAAwTXEXv7RWveLr/AMLX2mvc&#10;6Gt+ugST20F55tsxk1+axuUTKfMkixHEgOWRl4HWvade+A/w7u7XRxcaBpOnaJot3PqLabHawRWE&#10;7yWrWztcIV2kCMjnjBRTniunTwX4Uvfss6aJo8/2aK3it5I7eJhFHC/m26oQMBUc70A4BORQZ8tR&#10;7s840nx94k+H/jzwj4A8R3Nvq0F5AsT+KL1pDLfXshncW6CNSsbqkagedt8wZKnKkGn4++PXibwh&#10;4x8VwWugaRe+GfC91okWoXE15LHeyR6gUXMKBTHmNnB+YgEDHXmvXbjwjoN14kt/EE2jadLr1vH5&#10;UOqPaobmNDkbVkxuA5PfufWi98I6DqLagbvR7C5bUWge8M1urG5aEgwmTI+YxlRtz93AxQXyytZM&#10;+b9d/bC1rSF1d7Xw/pWsW0mmyapoN7A93Bb3saahb2h3tKgLBhcBhJGMZUjBGCdqb9pHxn4c1O7b&#10;xH4V0L+yNL8TXHhXUG0jULiW6e5S2e5SaBHjCmMoFUqx3FiSMDAr17/hUfgKGa8uB4O8PxyXAc3M&#10;v9nxKZA0iyNvOOQXRHOeNyg9RV+40nwpBdXMs9to8dxDeLrs7y+Urx3JUot4+T8rkAqJTjIBGeKC&#10;OWpfWR5z8B/jlrPxY1RLfUdAt7K0vNJg1izvbD7T5SLI4X7PK00abpAGVg8WUYBsYxz518KPjJ8T&#10;31rT7LVI9L8SyeINS1+5kke6lRdMs9NvEgeO3iEYLEqSETJLNsLMMsK+iPCHhHwh4blvrvwto+ia&#10;bJcylbufSIIYzJIpyVdox1BJ+U9CelXLDwjoOk3Vvc2WkWFncWouPJmhgVGi89xJPtIHHmOAzf3i&#10;MmgrllZXZ88X37W2vaX4LbxFP4f0G4i1Twxc+J9EttP1SSeWGOF4VMF+NoCMROo3IdodXTqM1vW3&#10;x68c2Pi2XTda8M+HI7DT/Fln4T1GbT9SuHmMt4kckEsKvGF2osyBw5yTu24AGfU7f4e+A4ZtYtLf&#10;w54djm1yLztSghtIFe+jLfflUDLpuPU8ZPrWvN4T0K4mnml0iwkluL2LUpZGgUtJdRBRFOTjmRAi&#10;hW6gKMdKBcs/5jzf4j/HO8+HPxCh0q90iEeHTpzXK326SSe8uRFPL9khVAVSXbBlRLtEm47T8pB4&#10;zUfix8R9cX4X3Gnt4StrvxFrVv5FnpurzTwS2s+m3UyxXh8vcArRo2YxhyhAxivddQ8N+GV8R2Xi&#10;C+0zSV15MWlrqlxDELkbgcRJIw3EkbsKDnrjvWf4d+HvgXSLl7jQfDvh6zuLa+N00mm2kCNFdhGU&#10;uSg+WQLIw55Ac+tA3Gbe54zb/tR+ItW0KCSw0Dw/Y6rY6NqGtawmtarJBbMtneTWkkNo4Ql2Z4Gb&#10;c4wivHuBLVp6X+07f6xq1pqNtoGnw+EzrumeH57W9vXTWzPeRwOsqW4XZ5a/aF4J3MqSMMAYr1jU&#10;Phf4L1azsrW+8J6He2llcSXVrDc6fFIkEzuXkkQMp2szEsSOpOTV2bwP4cn8UQeJpdA0uTxFbp5c&#10;WrvZxm6jXBACy43AYJHXoaA5an8x5J4H+LWrad+zToHijUr+HU/Ed/dPYW0mopLJ9ruZNQmghi2w&#10;KXZiqhVCgZ2jJAya5qz/AGpPEPjTw3ANE0jRNH1VfD+qavqMutajJbRR/ZLqazZLU7CWfzIi+ZBh&#10;AUDAk17/ADeCfDk/hv8A4R6XQ9Nk0Hk/2Y1shtuXMmfLxj75LfU5qhP8KPA91p+n6fN4P0Gay0+W&#10;SaztZNNhaO2kkJaRo1K4UsSScdSeaA5Z6JPofPfg/wDaU+IEmi+HreHQ9F1qPPhvRptS1TUJobq4&#10;vdS02OcTuqRsoRZG+fHJB+UZrWs/2hvFl5qt0y6BDda9pmj63HNotjqTCxur2y1O2tN0YkUMdwlL&#10;LkhuqAEsDXuGneFvBUckVrYaZoIkjkhuY4LdISyvaAQwyBRzmEARq38GNvHSprj4c+Erv7UJ/DWj&#10;zi7WdLgS2UbCZZpFkmDAj5g8iI7Z6soPUUEqE/5jxiH9pvU7q/8ADm+x0mDw9qUCQz66v2zyvtzT&#10;TQG1UbN1tKrxqoFyoDMxUN8uTieHf2otdh8A2WrJpmnXllofh3R9W1w61qrrqd79sjDYswE2yso4&#10;3OAHk+QAHmvdj8O/AWn3mlXJ8OeHbW6sttlp8zWkCPD97bDEcZB5bCjnkkd6st8M/B73GiXDeFtF&#10;a40KNYtLlawiL2CLjasJK5jAwMAdO1A+Wp/MeN6N+0h4uupNPurrwpo82l6u/iC00tLXUpIrl7nT&#10;TMQs3mqI40lEJXO47WOTxwOgT4936/s7+KviA2n2E+ueH4bn7TpKC4hSK4hKbreUSqJEcBxnqOQQ&#10;SDXpcngfwuLOGGTQdK+yWpuZI45LWMxxGcN9pYAjA8wM+8/xbjnqaTT/AAZ4Wj8InQbHRdJXwxcR&#10;kHTre3j+xyxuQx+RRtYNwc854oKUZ9zxy8/aK8V6P4/t/C194Rs5b6zOm/2xBp8l1O4F9KwjNs/l&#10;iNhEgUuZCu9g6p0GeU1/9qrxNN4WsdSTTdBttN8SaZ4gutPXT9Wl/tWxWws55VMylNqyM8QBZQQh&#10;OME819Kap4L8O63rmnazqOhaZf6vpxzZX11aRyT2/Of3bkZXnng8HkV51pP7N/gmx8f3mu3txJru&#10;pTx3Uh0/UFtNgS6VopmdI4keUMjPGGlL4DMOpNBEo1OjPLPit+0t4z8N+FfFFrY22m+H7mDQjc6L&#10;quomeeW/lS0iuJXjkRDAZFBlzDJtYbNxBBwOsn/aS8RWXjiTw/8A8I9Yar/ZN3pun6qdNF28k8l0&#10;sbNLaN5ZjEaCVTiVgz7XC4wM+wf8Ky8HHUbq+PhXRTfXVubW4uPsEXmSwlAhjY7clSoCkHqAB0pk&#10;Xwt8FQXmkXcfhLQ0utHjSHTp10+IPZohJRYjt+QKScAdM8YoHyVL/Ecz8FfGnif4y/DJdc1W2s/C&#10;rauHTTZtHnNzLHGGaMzsJU2htyllXDADG7nivnnw38UvFsPhfw94p8VeJfGF14YtdBt5r++8P6vp&#10;8UqXH9o3cck1zbyfvpA0a26gRryFbGSK+ydH0mw8Pabbafpdnb6dYWy7YLa1jEccQyThVHAGST+N&#10;c83wl8DPdaZct4O0BrnS+LGZtNhL2vzl/wB2duV+YluO5JoCUJNLUxPiT8TNX8N+N/DXhXQrPRn1&#10;DVrW81J7rxBeva2qQWxiDxqyKS0reaCB0VVZjkDFeF/D/wDao8Sx+BPAjtHY+KZrmPS7PWb2f7T5&#10;8F5fzMkO+VUEPRom25yyZPynGfqTxJ4R0Dxlb28Ov6Np2tw20wuIU1G2SdYpB0dQ4OG9xWHF8K/h&#10;/cSRPb+FvDpn0/ZbRSQ2MBe0MbCSNVwPkZGIYDqpINA5Rm3dM8l0/wDag8R+JPDuo32heEba8vdI&#10;s7GHVrVppGa01Sa4kjuLZUGGlEEcLyFF/eOHTaOte5+B/E0HjTwbomv2txbXVvqVnFdJNZlzC4Zc&#10;5Quqttzn7wB9QDXOeGfgj4X0Hw1rGi31oPFEOtalJq+qTa9DDO97dPtzLIoRUyAqgbVGMepJruLO&#10;zg0+0htbWCO2toUWOKGFAiRqBgKqjgADsKCoKX2mSt901+WHx8/5Lb47/wCw1df+jDX6nt901+WH&#10;x8/5Lb47/wCw1df+jDXoYP4mfpvBH+9Vf8P6o/cOiiivPPwkKKKKACiiigAooooAKKKKACiiigAo&#10;oooAKKKKACiiigAooooAK+Pv+CoH/JBNE/7GKH/0mua+wa+Pv+CoH/JBNE/7GKH/ANJrmvRy7/e6&#10;fqdmD/3iHqbHw1/5Jz4U/wCwRZ/+iEro65z4a/8AJOfCn/YIs/8A0QldHXfP4maT+JhXkvxC+OUn&#10;hrXPGfh+w0LUZrrw94cbXrrWo1hktbZGhneMFGdS7loNoTvnJICk161XM6p8N/D+tXHiee7s3kl8&#10;S6bHpOpkTuomtkWVVQAH5CBPINy4PzewrN36EHnFv+0oHh0+4j8I6ve6NcazZ+Gm19JbeOD+0Jdi&#10;vmEv5gjR22lgCCQQOxPBw/tdeJYPgra61c+C518U3HhpNftJ7iSCOxv0W5hguHVFkLxqhnQhGwzA&#10;gj0rsr79lm1vviJY61/asFroFnq1rrMek2tvOsjzwIqxl2NwYix2LukEQkYDBPJJ7Wf4B+B7rw/p&#10;2iTaQ8umafos3h63ha6l+WyleOR4927JbdDGwf7wK8GsrTfUnUrfFP4keJfBOn+BpdM8K/btR13x&#10;BaaRdaXLexK8AlWQlFlyEL5QANyvUnqKg8O/Hyy8Qa9pFuPD2qWmga1f3GlaR4imaE217dw+ZvjE&#10;YbzEU+RMEdlAbyz04rqPEHwx0HxV4W03QNTS+ubLTpoLm1n/ALQnW7imhz5couAwk3jJ+bdk5Oet&#10;UdG+Cvg/QPFf/CRWWlyR6gs01zDG15M9rbTTAiaaG3ZjHFI4J3Oqgnc3qau0rj1MTWv2gtJ8P/FS&#10;x8FXWnytJeXcenxX1te282LiSEyoj26t5qAhSuSOuOMEGuC8Qftfabp+g+EPFc0TaB4budautP1S&#10;C8aK4u9qWE00cWxGzBMZVjUxuAwJwePmr1O8+B3hC+8THXZbK8F42qLrZhj1GdLY3yxmP7T5AfZ5&#10;hQ4LY5wKgs/2f/A1nJHI2kSX8q3bXjSaleTXbyubV7TEjSsxdBBI8aq2QAeOeam0+4tTK+MXxK8X&#10;eFfhloWp+H/D0cfibW9U07S0sryeGYWT3UoT5jvVJGGQowwXJyTtGayof2orCHQ11m+8Mava6Hc2&#10;WoXOlatI8Ai1WSyhklnjRFcvEWWGUoXGGCH2z6Mvwx0GPwr4f8OtbXL6TodxaXWnpNdSM8T2rh4D&#10;5hO5whAGCTkAA1gr+zx4D+1anKNFlI1C3vLVrY307QW6XQK3P2aEvsgaUM25owCcn1ptSvox6mJ4&#10;5+NmuaP8A3+IOleEri3vZHtHt9K1eaNJPImuIkWV9rYG5ZAQudw3AnoRWVb/ALRGq6L478Uab4j8&#10;K3sOh2PiOx0ManbSQNHpr3Npbukc2H3zHzZWBeNdqjb1r1fxF4D0XxV4Mm8KapaNcaJLbx2rQCV0&#10;cJHt2YdSGDKUQhgcgqDWSvwb8K/ZruB7K4nS71Sy1m4a4vJZXlu7VYlgkZmYk4EMeQeGwS2cmhqV&#10;9GGpg/CH9oTRPjFrE2nabZXFnK1imqWbTXEMwurRpPLDkRM3kvu2kxSYcB1PrjlPFH7Tz6fqHh7U&#10;rfQ7yw8Cza3fWN34iu1ikjuoLO1unn8mNX8yM+ZbYVmX5wjYxXqXgb4W+HPhxJct4ftbmzScBBBJ&#10;ezTQwIGLCOGN2KxICxO1AB+AArEk/Z18BXGvDVH0SWaUXdxfLZvezvZLNPG8dwy2xfyl8xZH3gL8&#10;xOaLTtuGpyek/tX6Pq0ZtY/DuoPr9w9nHpuj217aXL37XRcRKJY5DHE6+W5kWQgoBnmpfEH7Ql14&#10;P1TVn1vw5qditlo+nXkmjyC3320lzeT2/mS3SyFFiAhDFyAiqVOcsQOotv2f/BVtoN1o/wBj1Cey&#10;ne3dPtGr3Ustq0BJgNvI0m6AoSdpQgj1NTL8CfCSwyrHFq0U0tpDZPeR61di5McUssqZm8zeW3zy&#10;kkn5t2DwAKVp9xanNXPx/Ww8UahYLp11q1zcQ6KmkaNZfZ99xc3sVxLsFz5hjKhLd2ZzhFCZUtms&#10;++/aqgtmv7e38C6/falpNhe3+sWMdxapJpy2cwjuEYs+2QgMrr5ZO8MMYPTspPgB4EbT5bJNFa2g&#10;aCwt4/st3NC9stkHFq0LqwaJ4xI/zqQTuOc1LpvwL8F6Pb3MNppUkYutLutHuJGu5Xknt7mQyXBk&#10;dmLPI7nJkJLdOcCi0+49TP8AHnxW1TRNR+F48OaIuu2Pi7UPIkaSdIHSA2clwrLvIAbC7jnIwjL1&#10;K0zwX8erPxlrOhwDw9qul6R4jjuZfD2tXbQmHVFgUs+I1YyREoDIokA3KCeDxXUa58L/AA/4g0jw&#10;7p93a3K2/h+eGfS5La7lgltpIozEhWVGDH92SrAn5gxBzmqHhf4K+D/BviJta0nS5Le8AmW3SS7m&#10;lt7ITNumFtC7FIA55bywM9OnFVaVw1OLs/j5qOk+MPF1nrvh66l8Nab4sj8PR+ILQwrDaCaK28lZ&#10;Yy/mSHzZ8M6rhQ6dea1/hT+0RoPxb8RyaRp1pcWjSWjahYzy3EMou7ZZhEzlY2LQMGKny5MMVcMO&#10;4GtL8CfBlx4un8SS6dcy6lcakusTxvqE5tZbxFVY5nt9/lsyBF25X5TzWl4J+Ffhv4d3t1c6DaXF&#10;l9oBUW7Xs0tvApcuUhidikS7iThQOvpxSSnfcNTzub9qjT4LOaZvCupQeZrd1oOnNeX1paxahcWz&#10;zC4ZJZHCpGiw5LvjJcKASDVyy/ai8P6la2U1rpGpTSanaaddaVbMUSTUGurs2hiQE/K8MykPnIxh&#10;hkEV1l78FfCN94fi0d9PnjtoNSuNYt5re8liube7mkeSWWOZWDoWMsgIBxtYrjFXW+FHhebVvB+p&#10;Ppfn6h4TEg0aeSaSR7fegRiSSTIcDOXyQeevNFp9w1PINP8A2wNH03SYjqVrcanc2yzXOp3ET2to&#10;ba3F7PBGUgaXdO+2Bm2RZbauTy22tG8/bD8K6fNNaz6XqS6hDaX00loChZbi3uHhS0z082by2ePs&#10;VGa7Bf2dfAkLWht9MvLNrcOhaz1O4gadGuHuDHMUceagllkYK2cbiBxxVzUfgP4F1bWL3VLrQYpr&#10;681u18RTTGRxuvrdNkMuM8AAnKj5SSSQTStPuLU4f/hsHwjb3d619ZXVppNut9t1BLm3naSSzR2m&#10;Q26OZYwfKkVHcAOV7ZGei+H/AMUPEXi74uXvh3V/DNz4WsYvDlrq0dnfPDLcNJLdSR7vMidl27FA&#10;KHBVg2c1rwfAvwXb6nqd2ulStFqS3K3OnPezNYN9oBFwRal/LBky2SF6sSME5qz4H+D3hj4d6xNq&#10;ui298NRms49Pe4vtSuLxzbxuXjjzK7YCkkDHQcU0p31Y9TyTwj+1dqFv8MdC8Q+KvBuqF9Rsb26t&#10;76x8hYb97UyPOkUW8vHiGN3UuMP5T4xxn17w38TtN8VR+K7mwiZ9L0Gf7P8A2i0qLDdsLdJ3MbEg&#10;BVEiqWYgZz0wa57Rf2dfCfgu18zwrZfYtRtrW5g006tc3OoWdk0+fOdbd5QoMmSH27SwOMitH4c/&#10;BXQvAPwdtvh1JGur6P8AZJra+89CovPOLGYsMkgNvIAySAFGTjNEefqCucPpf7Wmm61HHb2PhTUr&#10;/WpNWsdKj02yv7ScSNdwzSwyLOH8vbi3kDZI29eRyfUPhp4+g+JXhSPWotPutJkW6ubG5sLwo0tv&#10;cQStFLGWQlWAdDhlOCOax9H+A/g/RdWttUittQudRt7mzu47q/1S4uZPMtY5o7ckyMchEnlXb0II&#10;yOBXVeF/CemeDdPuLLSYGt7ae8udQkVpGfM08rSytkngF2Jx0GcCnHm6gr9TXoooqxnzD8VP+T3v&#10;g9/1307/ANK5a/SLqoHP5V+XX7Tfh/UfFf7T3gHRdI1A6TquoW1pa2t+rMpt5WuZQsmV+YYPPHNe&#10;qf8ADEPx0/6Lfcf+B1//APF11YujSqwpOdRR06p9zurU4VIU3KfLoeo+Jv8Agnz8PfFvwB074W6l&#10;fapNbaZqtxq+n64BCL61mmuGmkCnZs2NvKlSuCAD1UEdh8Uf2U9H8fePpfHOh+LvFXw58X3Volhf&#10;6p4UvUhN/bpnYs8ciOjFc/K+Aw454FfP/wDwxD8dP+i33H/gdf8A/wAXR/wxD8dP+i33H/gdf/8A&#10;xdeb9Uw//P8AX3M4/q9H/n6vuZ9a/Bf4L+GfgP4NHhzwxFdG3kuZb27vdQna4u766kOZLieU8vIx&#10;xk+wAAArnfiN+0p4e+E/xc8OeDvE3/Eustesmnt9Xdv3UUwlCCOUfwq2Rh+gPXAOa+bP+GIfjp/0&#10;W+4/8Dr/AP8Ai6+ff2gv2d/iP4V+I3hXwpq3iC5+IviHWrZ2sEjkmmdFD4ZMyk4GfmJyFABJrqw2&#10;Bw1Spyusno+6+fyN6OFozlZ1Ez3D9tpg37Y3weZTkGKwII/6/wCSvpGvh74kfDXxD8JvjZ8B/Dni&#10;fX31/U7eCxO48paob99tvGx+Z0ToGb8MDAH3DXmYiKjaMXdLqfc5glHL8Ck7rkf/AKUwpsrtHG7r&#10;GZWVSwjUgFyBkLz69Pxp1ct8SfiVoHwn8Lya/wCI7trWxWaK2RYk3yzTSMFSONMjcxJ9QAASSACa&#10;4z51uyuz468UWvxO+JWg6zoep2vjR9D1SysL2fT7xLiV7W7XWbZJLbzJLdFYLbvIzLGGiIiVgSFO&#10;eu1rw34y+G3ib4mW3hdfGklrdeJtNnlnhaVlbRvscUcktrJHC/74SxiNvKRpEiXheAa+q4vFujST&#10;G3OrWMV2lqL2S0lu41nigK7vMePduVQOrEYHrUn/AAkmkf2bNqP9rWH9nW5IlvPtcfkxEYzuk3bV&#10;xkdT3HrQc3slvfU8I+GNp8S9c8b+Ch4l1/X7bSrPw5LfXax25giv7gag628d15kYYSfZypdQEL7Q&#10;SADioPiBD8SI/HHjjW9I1vxRDbaTrXh2PR9HtkDafdW8ohW/LJ5ZaVAHkLYbCFS3UV7tN418O29j&#10;b3sviHSYrK4QyQ3MmoQrFKoIUsjlsMAWUEgnlgO9O1zxTZeH5tKS7aQJqM7W8UybfLjxE8peRiw2&#10;oFjb5hnt25AXyK1rnyhrFj8UvG3hDxJoc8nje51m/wDDetweJrHULdbfTobzy2+xR6XIEAYO+Ewj&#10;MGiYlyGqHxl4J1zxz4fn0uKz8W3GhT6d4Ni331pJHdy7dSmF4kpePcwjj2sVYYUKjEY6/W9r4r0S&#10;+tby5tta025trIbrqaG9idLcFd2ZGDYT5efmxxzWPovxW8La5a6zdxa1a29lpOpnSJ7y8njht3uA&#10;kbgRyM211ZZUwQecnHSgj2a6s8Ak/wCE00O+u7S+bxto/g//AISDxDtufB2nhtQkmFzGLDeFiJNu&#10;0XmkPt2uwXe23FWNe1T4j+IPjHf6Pb2viuy8N6hBqmk3ENwZDAIxpha1uo3EQhgaSfgbHZslg4GQ&#10;B9JyeJNIj1RNMfVrBNTchVsmu4xOxK7gBHu3E7eenTnpTZvE+jW897by6xp8U1iiyXcL3katbqxA&#10;VpFLZQEkYLYzkUFez8z4+8NWvj/QfCPgePQrTxpbW9p4MsLHWprjT2OqWmzUIlvY7XzI8mRIlbyk&#10;Gf3YLIGIBrtNDsfiP4v1/wANaTJ4h8d6N4NuNS1oQatMotdVlsEtIDam7Zosxn7QZxGzqrsqjOCa&#10;+i/+Et0M6TPqn9uaZ/Zdu5jmvvt0XkRODgq0m7apB4wTkGsrw98UPDXiW1kuLbVbeCP+1bnRo/tk&#10;qQG5uoH2SLCGb95z0K5yOcUCVNKy5jy6ym8a+IfhL8DbnWINRbxJLr2lPrztZhZ4UC3CzSyKU/dE&#10;fIS2BgkHjNcj4D8EeKfh1+xutvoB8Q6f40vryK5nPl7r+KR9TRJWClMnMILHeGyCxJxX0deeOPD1&#10;hJdxT69pkc9pFNNPb/bYvNjSIbpSU3bhtHXjjvUXhn4geHfF/hHT/FGlaxaXGhX0UcsN6ZlRMPt2&#10;qxJ+V8sqlGwwY4IzxQPkV99bHgmtN8QfDerazol3rPjq+8C2PioxTa5psH2jWzp76dHLGIXSLdJC&#10;LtnRnjQsoAXpnHQ3Wu/EC0/Zx02fU7TXpfE9xeJby3FrmHUbaya6YR3VwkEbvvEAjMqRIWy5wByR&#10;7L/wl2heZCn9uaZvmga7iX7dFl4VzulUbuUGDlhwMHJqvrnjbStBt4JZLgXTSvbhIbN0kl2zyrFH&#10;Lt3D93uYfP09MnigfJa+p8k6X458fNrGhaL4r1v4iWca6PrkhXw7ZO2ozmHUkjsZ5UMW8gxsF3lB&#10;uyofALGn6B40+LOoa3q9peal4wbx9p154fig0nTrZH0RJZLO1kvkvGCFY12tI7AsoUnMeTxX1qup&#10;+Gp9YmvFvdHl1Wyb+y5bhbiFp4DI4ItmbO5CzKpEZwSQOCalsJtCh1C4eyl01L7Up2EzW7xiW6mh&#10;UIwbBy7xqoU5yVAAOMUEezf8x8n2Ok/Efw3/AG23hnSNVtJxbeI5Y5I7BfOUS+JVffAXXDTtZtNJ&#10;EhOHO04PFTfE3xT47tfDJTwHN8UZ/sun3t9pupa5a3Hn3t0rjZavAlsWcAKSDcbFZXYDJGR9XW/i&#10;jRrzUDp8Gs6fcX4Dk2kV5G8wCMVc7A275WBB44IINQW/jXw9d2kt3B4h0me1jmW3kuItQhaNZT0R&#10;mDYDHspOaB+z0spHzH4d8N+KdF8UaskNp4mmv7v4n2mrSrqVvJNYfYZbZm85HKFQN4KOyncirGDj&#10;jOfNrnxi/wCEI1uXT5/HcniYeF759di1SxEcFnrAaP7Ouk7UG8ZMwxGXUxhWJ3V9X/8ACX6F9hsb&#10;3+3dM+xX7iKzuPt0XlXLnosTbsSMfRSTUXh3xhp3ifUvENjYtMbjQNQOl3olj2BZvKjmwhz8y7JU&#10;59cjtQHs1smebeFtP8U2ug/GHw/q17rXiC0tJZodEvNXQPcXMMumI7IrqqiRRO8iLgcfd7V5J4XX&#10;4j/D74fw6Cp8Yajp7+HvCzRz4eOXR5pEkS9WMwwtJ5USxQhoY1Z139RkkfWTa7pq6wmknUrMaq0f&#10;nLp5uUFwY/74izuK++MVSuPGWkR6FqWr219Dqlpp8DXM39mzRzsFCF8DDYyVBIyRn1xzQU4LufK/&#10;hnxL8XYtS8Jyam/jLVI7fUJ7F9MWzuLR7mFdRdY7mW4MJjl/0cruS4EeUUMrbmNb/wC0DZ+K9P8A&#10;jVq2r+GY/GEF43gmO10m78M2HnW9xqa30zw2905RgIjuDMGKrtJLEfLX0Knjzw4YyZde0y1kWD7T&#10;LBc30MckMYRXJkUvldodc54G4c8irEni7Qo5LSN9c0tHvFR7ZGvogZ1ckIYxu+cMQQCuc44oJ9mr&#10;W5j5rh1v42yfE7UIimowapHf3fk2UqTSaFNYi2c24UrB5SMZPLPmtNv3blZcGsrwhefGLWfD9pBe&#10;ap4usftWseH7bUJJ4Zhe2kjzsupNFI9uii32bcqoeOMgEMQa+p/+Ez8Pf2SdU/t/Sf7LEvkG+/tC&#10;H7OJM42eZu27s8bc5zWf4++JXh74a6LNqeu6hHbxxorrbxsrXEqtIkeY4twZwGkXJHQc0B7O2rke&#10;SXl78Rof2V/FKxXevSeOLG6vrLTr4wE6lLDHqRjgmwFG9jbgNu2/MPm71iyaf8TPCvii+vbbxB42&#10;8R2mk+OotKtNNuzG8N/o8tssksjnyl34ldkWckKm1RwAa97h+IOhGa6iu9Rt9Jlg1GbS1TUriK3a&#10;eaPbuEQZ/nHzDGOfYVW0z4reENXuvE1vb+ItOWTw3dGy1bzrlIltZAqsdzMQAvzgbum4Mucgigbi&#10;nb3j5a0XxR8Xpo7lLiTxzH4cuI9Ku9UkS2nn1TT42mnW9itHlt0ZpFAgDiJGAXc0dVLdfib4e0vX&#10;pdIg8aWuh6l4w1e6uNSktZIdYlBs7RbCSRIreR2jZlkyRGNxRQ5XLV9bN8RtBXxlF4Za/VdTm06L&#10;VIWZlEM0MkzQxiOTOGcshwo5I5Gaua54u07QvD+q6y8pvbXTA/2lbFklkVlIDJjcAHG4ZUkHmgn2&#10;f94d4PbVm8I6I2vNG+uGxgN+0UZjRrjy18whDyo3Z+Xt0rXrkfC3xU8O+M/F3iTw3o91Jd6j4ddI&#10;tQZUHkxysAfKD5+Z1BG4AYBOM5BA66g6Fa2gjfdNflh8fP8Aktvjv/sNXX/ow1+p7fdNflh8fP8A&#10;ktvjv/sNXX/ow16GD+Jn6VwR/vVX/D+qP3Dooorzz8JCiiigAooooAKKKKACiiigAooooAKKKKAC&#10;iiigAooooAKKKKACvj7/AIKgf8kE0T/sYof/AEmua+wa+Pv+CoH/ACQTRP8AsYof/Sa5r0cu/wB7&#10;p+p2YP8A3iHqbHw1/wCSc+FP+wRZ/wDohK6Ouc+Gv/JOfCn/AGCLP/0QldHXfP4maT+JhRRRUEBR&#10;RRQAUUUUAFFFFAHzfeeNvF03x01jwl4c1Ox0RtU8TyWL311YNe7I49Dt7lWEbSBdwdiOMAg8gnrw&#10;Pi79orxV4n+FN62o+INH8FTXHgafUI91jI765eFrqCWO0feDEY/JRsJucNKp+6pr7M8pN2/Yu/Od&#10;20ZzjGc/Sk8mPaq+Wm1c7V2jAz1wO1Zcj7k2Pkzw/wDtFeNv7X1DTVjs4o9NsL2EaVdxwi4ihttN&#10;86C/3mYyzeY6qSpjCFZBhiVOa1r+1D4yh8IpqNjq2j+Npbnw7ZapfzaXpRhXw3cS3FvFIs6mTDgJ&#10;LLJtcoR5JJwhzX1nqmj2etabe2F5AstreWz2c6fdLwupVkyOQCCRweKNI0i00HSrTTbGEQWdrBHb&#10;RR5JxGiBEBJ5bCqBk5NHJLuFn3Pl+4+OXxH1bRdLOk6xods/9n+JdQ/tR7CG7TUItOSB7dgkUxSJ&#10;n8x0cI7AYJXsKx/ih8ctf8U6HqlvceItP8JfvvDrWnh1bV/t2owXLWU8t1FcbwRGGkkj4BUCNg/L&#10;CvsEQRhVURoFUbVGwYAPUD0HtQ0MbYzGhwNoyoOB6fT2o5H3Cx8i3X7T/wAQZ9F8eahDHplve6fZ&#10;3NwNPuLaFZNFuE1CO3iikRZmklV43YkyLGQwBXKkY0vFXxA8caX8WtG0DXfHVlptlofjCKwuNXt9&#10;LW3t7qG60qSeKGeNpCvEg8pSTyzo33lGfqloUbflFO/7+VB3Y6Z9fxoaFGJJRCSQTlQckdD+FHI+&#10;4Wfc8Z+JnxC8baF8TtU07w6lnd6Xo3g+TxJNpLWZlu7+dZpo0topAw2byiZOCRt+UZavNtE/ab8X&#10;6f4Vm8X6lLYeIfCmlXdtHqc+nWsK3BFzavtjEcM0uwxXIgXk7mSf51DKTX1htG/fgB8Y3Y5/OkEM&#10;aqVEaBSclQowSepx603F3vcdj5Q8X/Frxx8PfEiJqn2SDW7rQvD66zq0VqrQ6Y1xNfGZ/KllSEBW&#10;iSJS7KMtlmPAp2tftCfFGy0Pwt9j0rTb3V/E2lSXOn/Z4VkgMllPK945ZGYbZbNI3Rdx2u5AJAzX&#10;1a0SPu3IrbhtbcoOR6H1HtS7F+X5V+XgcDj6UuR9xW8zwi/+M/iN/wBlvxX8ULRYLe7eC71XQobi&#10;14isvOC2olT+NjGN5/3/AGFclfftEa/GmoaZa+K9M1HOrw2eneLbPSoYrCfdaNPPbP8AaJ1iR4WC&#10;ru3ln3BNu8Nj6P8AFHhXS/GfhvUNA1i1F1pN/D5FxbqzRh0yDjKkEcgdCK1GiSRdrIjLu3bSoI3Z&#10;znHrnnNPlfcdmfI2n/tI/ELxB4Nn8WWt3o2nWuleG9D1u802TTDKLuS5u57edFl8wNEpEQcHDEHj&#10;pnNLxh8ePGfirwr8WdNufJsYrXQ9dMljEI7a90V7aTy7dtyzGWTzF5LOiYJUplTX2L9ni2lfKj2k&#10;YI2DBHp0pWiRt+UU7xh8qDu9M+v40uR9xWfczPDviDT9etJvsF7FetYymyuvKbcYbhFXfG3owyMj&#10;3rVpFVVztULk5O0YyfWlrUoKKKKACiiigAooooAKKKKAPmH4qf8AJ73we/676d/6Vy1+ka/dFfm5&#10;8VP+T3vg9/1307/0rlr9I1+6KnMvho/4f1NcZ8NP0FooorxDzQrMbw3pcniFNdaxgbWEtjZpesmZ&#10;FhLbigPYFuTjrgZ6CtOindrYZ+fn7bn/ACeR8H/+uVh/6cJK+kK+b/23P+TyPg//ANcrD/04SV9I&#10;VvU+GHofpmO/5FuA/wAD/wDSmFcH8Zfh1J8TfDmj6bHHYy/Y9f0zVJU1CPfG8NvcpJKgG1slkDKA&#10;Rg5weCa7wnAJrzKP9oTw03i6fQXsdcgEGuHw3Lq0mnEacmofLshM4Y8uWUKcYyQCVJAPOfOyta0j&#10;zPxB+y/4g1PUtVt7V/DUFlJq+pa5beIPLkGsytc280aWMxCbRApmCFgxBijRRGCM13d58Gb7R/2f&#10;NN8BeE10fSL62trGK4XyFFtctGYzcjcY32tLsbEpRmUkNgkcQah+1h4I0a312TUoNb0+TRxA89vN&#10;YBpnjlultVkjSN2LASsqlThxkfLyKv6f+0p4Sv8AW/7Le31mxuP30O++sfKQXcNubiWyJ35FwsYJ&#10;KkbcqV3ZBFBivZq9nuea+EP2T9Rs9WWTxFFoGp6Wk/iOeGwm3XaQf2hHaLABvhVSUaCUswVfvggZ&#10;Jx1uufAvX9W+FPws8NC+sDqXhW0MN7NJI5jlf+x7myzGduT+8mVssB8oPfiqeu/tgaJB4XTU9F8L&#10;+JL+7k/sm6gsb3Tzatc2N9cJAl1ESxDKGYqOmXKDhW3DsfiV8Y7j4e+KPBNgvh3U9Xt9eh1CSW00&#10;+0afUI2t4I5VVIgwXPzsH3HA28H1BJU0m0eYX37Jl9Fpllb6Ovh7TxB4X0PTrmzEDJa6nfWF4Lhx&#10;cqiDfDKoKFyC/wA3KkDByrv9k/xbcRXN6kvhm1uJvEOraqfD9ruTTBDfW1vDhS9vJtkjML8+VyJH&#10;wUJ49dh/aV8G3F74TjQ6l9g8TrZnTdVa1VbV2ujtgRiX3qxb5D8mFYgEiuk+HPxU0X4pabf6locd&#10;9/Z1rcPb/arq38tJihZWMfzEkAqQQwVhxlRkUB7OnJ2R88af+zf4hu/H3iTS4rLTIdJh/wCEUij8&#10;UapHLJqKLYQI7tZSlfnJaPymLFSu7J3dKl8S/sgeI9bbxpAdU0y6j1L+1Hsb6eZkml+23MczxXSL&#10;BllRVKgmRxlIyqpg16NJ+1Dp2pWfgfUPDvhnXdb0rxNrv9jx3K2yIQvkSSiWMb/mzs+620gCTcFK&#10;hTW+In7WmieC9L8VJa6DrF54g0S2e7j024gSJbuNLiOCWRHV2IVDKhO4K2GUhSDwE8tKzu/63M7x&#10;N+zXfL401fXPDtl4ZGmf8JBp+uWfhm+haPT7kw6fJaTCdI4yqPucSIwVxuQFhnpw8/7G/ii4hkV7&#10;3w+sF7JqUNxp1ozwW9jDc332pZLQmB2R1GFKrsP7uMh+MV7rqH7QPhfR/FFloOoRapYXszWcV01x&#10;aqItNmusi2gumDny5JDjAXcBlckbhnG0P9oq08YfETwfoehaRqB0XXotTnTWNRspLeK5jtY1KyWr&#10;ZxIjOSDuAOACBg5oKcaVzm7n9l5rnUpdQaLRTqU/ju78RTalJDuuZNOmtZIPJZ9mWfLglM7Dg81e&#10;b4D63qX7Ktj8LdQi0CDUbeCwsZWsmk+x3ENvcQM0jZQN5kkcLFhj7zY3H71at5+0lpeh69rOkXul&#10;6trF/bapqdnbWvh7S3uJTHZR27zFwzj5gLlTuGFIBAweD2Vx8XPDcHhnwn4iF1JJoXiae1gsL9Ys&#10;Rj7RGXhaXJBRWxjJHDEA0DUaetjyrU/2YJZ/jK+twHTT4Nm1Cyv1sVIt5rFLe38gWkSLAd0LLn5R&#10;Ii4lkDK2c1S0L9lzXNJ8F3+mXOtWWoaoNZ0VNOvH3j7PommXaS21uTtJ80J5pOBtLlecdOoj/bA+&#10;Htz4ZstetX1e80+5t4rn/R9OZ5YlkvTZRq8YbcHaYNhQCSqk+gMMv7SdxD8SNJ8Mp4U1S9TUdbh0&#10;lkitDFc2Ak0wXuJld9rSjdyq4Cqr8llwQm1Lfv8AqcR4Z/ZD1zSvDfiLTrvVrB9R/sj+z9H1SGRh&#10;5txHeC8t7q5iEKYdZUQkl5W+aTDYbFdZ8Dv2b9T+F/jttc1XWodWtk04tBCNxaPVLvym1S45HCyv&#10;AhXuAzcDvNYftaeHbPRludYstWuZIraXULy60XSZZbW0tFvri086Us5ZFV7dt3XrlQRwOmh/aJ8M&#10;3PiSx0mGx12W3v8AWz4es9aXTj/Z1xerv3xpMW5CmN1LFQCVIXdg4BxjSTTTPI/B/wACfFusatd3&#10;i6b4f8LLZ+O9Z8QW+uz2ch1iTM06wxlSoVreTerE78NGNu3J3VX0f9kfxTJrFrda1N4fms2fQW1C&#10;zWVpY7trG8kmmcoLeNAHR8LHtIXJUtjmvQPix+0jffDvWPiDplr4Uubo+GPDVvr8Wozg/ZZmlkkT&#10;Y+1twX5MKQMlg4wMAnfk/aO8PR6frM7aH4miutIvYrO70240xYLuPzYmlhlKSSKvlyIpKndknjAP&#10;FBPLSva55H4o/Y91vUNQ1dtNutFi0e/vNYjj0ckwQ2lpeywyLJCRbyeXKpjYFYwn8JWQYNeteCPC&#10;Pij4f+PtZijtrfU9A8Sazcalc6g0zma0ij0+0ggDZADSSSwvkc8EHPXC/DT4/WfxS8fapoukaLqD&#10;6HDpGn6vaa80QWCdLpJGCuCdyH5NqjByVkzt2jMbftPeC7XWryy1BNY0m1tbrUbF9YvtOZLBrixV&#10;3uYlmBOWCRu445A9eKC4qnH3kznbz9n3Wrj4mT6oreH/AOy5/FkPiw6+0Un9uw+WqD7Ah27fJOzZ&#10;u34EbsuwnmtDwX+z83g39l/U/hxaRaXba9qWiX1ld3tupENxdzpKolkbbuYAOoyRkBcAcCuz8CfG&#10;HSfHmuHRo9L13QNVa0GoW9n4g05rN7u1LBPPiyxDKGZQQSGXcuVGaxPDv7SnhLxQlrNYQau9jd6z&#10;BoVtfPaKIZrmWSSNQDvLKA0T7g6qwGDtwaB2p79zhdL/AGVf+Kk0rVNXsfD2pNB4vh1u5ea3Ery2&#10;KaQlobf5o/m/fJv2H5MAH73FcvdfsYajfeFdb0y5Xw7cXEvh+XSNLkkRmWykbW575ShMeY1EEqJ8&#10;nIZSB8vNeyL+0Z4ZutSfTtO03xDreoQ3N1b3NrpWltcSWyW9ybaSeUBvliMqsFIyzbWIXg1U8Bft&#10;CWXibx9q3hHU9Ou9O1GPX9U0fTrtLVzZXf2MK5Tziced5ZLlQNuBwc8UEOFJ6dzz/wAdfsp6rqHj&#10;LW9Y8MnQbDSp9UF5a+H2jWC0aN9NS0lZ1FvIiSBkLAiNtyu3Kk5qr45/ZN8QappM+l6VN4e1OK70&#10;fQ9N/tDxAZpL3TG0+UMRayCMkrKM5J2kEZO7PHtHiD43eH/C/j6y8Janb6lbXt7IkNteG3U2ssrx&#10;tIkYYPuyQjAEpt3DG7NcvZftaeCLrwpceIZbTxDYWCaVFrdut5pTRyXtm80cBlt13HzAsksasAQf&#10;mBAIIJBuNLW7OA+JP7L/AIz8XJ40tLTUNCfTNev9cvYILhmie2lvTEYZmk8iRn2iPa0SlBna25sY&#10;FrXP2ZPFN1da3LYz+HoxN4hsfEsDMCsl3LHZJbTW1xugkUIHUzI+2TLnLIDzXdap+0RbNqWkabp2&#10;kX1jqkniK20XUtO8QWj2tzawz21xPHOqBiGVxb/Kc/3gQCMVY8C/tDaZ4ts/DEMOm6trGpalp1jf&#10;X02h6XJJZ6d9rTdD5zM26MMMsB8xC8tgc0C5aV9zyrxR+z1qngjwLNdQrPqd1pnhi2stKt9Jilv7&#10;mHVodVkv4GjUIp8hXZEzgbVJGAor0Nvgrq+o/ss6v4EeS0h8V6/ps8uo3E5PknUbqTz7hmKgkqJH&#10;ZRgHhVqh4m/a60XTLGZdK8N67qOs2+o6bazaTNbxxzeRd3P2cTrtkYHDgqFJDbyisFDZHRL+0Fp9&#10;nqOsafcadqWq6tDrdzpVlouh6c81/IsFvBNKzoX2/IJ03OGC5ZVGSeQEqavZm58M/hsfA/iL4g6n&#10;LDp4k8Ra++pwS2sQEogNvBGI5G2g53xSNgEj5s9Sa76vHbn9qzwLBc6esf8AbF3ZXVnZ376lbaa7&#10;W1nDc3L2sTXDEhoiJ42jZSuVPbg49jZSrFSMEHBoN4uO0RrfdNflh8fP+S2+O/8AsNXX/ow1+p7f&#10;dNflh8fP+S2+O/8AsNXX/ow16GD+Jn6ZwR/vVX/D+qP3Dooorzz8JCiiigAooooAKKKKACiiigAo&#10;oooAKKKKACiiigAooooAKKKKACvj7/gqB/yQTRP+xih/9JrmvsGvj7/gqB/yQTRP+xih/wDSa5r0&#10;cu/3un6nZg/94h6mx8Nf+Sc+FP8AsEWf/ohK6Ouc+Gv/ACTnwp/2CLP/ANEJXR13z+Jmk/iZwfiP&#10;4yaR4ZT4hNc2l5IPBOnQ6lf+WE/fRywyTKsWW5YLGQd2Bkitq3+Inhi41x9EGv6amuR2ovZdMe6Q&#10;XEUJQOXZM8AKwJPYHPTmvMfiX+y/pHxM1L4lalqUWl3OpeJdJttP0q8u7RpJNKkigkjMgOecs6th&#10;eflqrrn7Omva/wDEW21+98U2d/ptrPdSQ2N9bzyhYZ9Naz+zGISiIxKzF8hQ7hmVm6VhefYz1PW7&#10;H4geGdS8MXXiS01/Trnw/arI9xqcVwrW8SoMuWccDaOTmqEPxf8AA1xpOpapD4w0ObTtNlWC9uo7&#10;6No7eRjhFcg8Fj09e2a851D4QeI/D/7M/j/wat9/wkmq6hpt9Dplna+ZsgV4BHFaxNO7SMoKkgyO&#10;cbtudqiqtx8AfGOq3UmtT+K9L0/WPsem6YlvpNhNY201jayPK0Vw0cvmh3Zx80TAIECrwxo5pdg1&#10;PVE+K/gqRtKVPFuis2qxiawxfR/6UhYpuj5+YblYcdCDnGDVSP42fD6bRn1dPG+gNpaXH2RrwahH&#10;5SzbGkEZbOAxRWYDuFJGa8i8P/sfLb2esWus67b3S6homsaQlxa27+daNfXxuTLE0rMflVihySzc&#10;/Nya1PDP7NeqWfinw/4g1zXNP1LUdL1Wwu5GjjunE9tawXMaRYmlcK2+53DAAULgZ4wuafYWp6Hp&#10;vxx8E614503wnp+v2l9qupaWNXs2tpVkhuIC5QbHB5Y7WbH91Se2K1NW+KHg/QdSvdO1LxTpFhf2&#10;MRnurW5vEjkhjCq+91JyF2spz/tD1rz74bfAfVfhx4t0fVbbWtOntIbTU7C9tTZurPDc6lLfRGFg&#10;wCMjSBG3AghTjGaj8cfs4nxdqvjrVYtWhsNV13UNH1Gxu1gbfbNYRqFikYMGMbuu47CpHB6gU7zt&#10;sPU9DvPir4M07QdN1y68WaLbaNqR22V/NfRrDcnBJCMThsYOfTBzip7f4jeFbyza7g8RabNaq9pG&#10;00dwpUNdBTarn1lEiFP724Y614/cfs46zpOi2t3o+saY3iGO01uC+S+s57y1uRqO15miWSXesu6J&#10;AGZtrbm3AA1heEf2avFg8H6DaPrdjo9pd2vhi71fS7yyeS8gutLit0MUcySbArCHBJViG6HFLmn2&#10;DU92h+K3gu5m1mGLxZossuiqz6kiX0ZNmobaTJz8oDfKT68deKyrX47+Bb7xnb+GbfxFZTahcaT/&#10;AG1DKsy+RJb72UkSZxkBGYjsqk54ryrR/wBkm80/SX0q91vTde0+w02fTNIXU4r1ikcs8ch85VuF&#10;VTiNeYdpDgSDBGDo6n+zPr+vaUthqfjVb37d4WuPDOq3k1q73LK1211DJC5fnYzLG3m5LovJ3MTR&#10;efYWp6nD8YfAlx4bufEMXjHQ5NCtphbzait9GYI5T0QtnhjkYHU9Rmjwj8VNA8Y+FdV8SW12ltoe&#10;m315ZS31xKghItn2PMHBK+WeobPT0ryuy/Zu8Q2+o2niaTxFpU/jOx1K2vre4ube7ubKZIbeaARz&#10;JLMXyFuJCrIVKELjIFdPofwa17Q/g/4o8KW3ii3sNc1jUr/UY9X06zaCOA3NwJiixbiVGNyEq2QG&#10;ypyBTTl1Q9T0HT/HHh3VvC8niWy1zT7vw9HFJM+qQ3CtbokefMYuOAFwc56Y5rOsvi14I1LUNMsb&#10;Txfolze6m7x2NvDfRs9yyMVYRgH5iGBHHcEDJFcN4d+A+oaT8IviR4PuNZtZLrxdcanPHcxJO8dp&#10;9rgWIKTK7SSbCuSxbLZ9ayNS/ZdEviywvLHVbe00A2+jxX2kqk8Sh9OwYXg8qRFGSN37wHa2WGck&#10;UXl2DU9I8QfF/wAL6H4dt9Yj1ay1KC7Qy2kdveQoblFmSKR0aRlUhHkUNkjk46kA2p/iv4Kt9W1P&#10;TJPF2ijUNMYJe2321PMtyZFjG9c5Hzsq+xYA4zXlmq/stteXHjyS312JItanibR7aW3Jj0iJr+O/&#10;u4xg/N5s6FuMbRtHas+z/ZHZhfaXqmvx6p4ejh1SPS1m+0fardr0uSzjzfJypfJKp85VScEZpXn2&#10;Fqe6Q+NNAub9bGLWrGW8a9l00W6TqX+1RJvlgwP40X5mXqByaq3vxJ8J6b4stvDF34m0m28R3O3y&#10;dJmvEW5fd90BCc5PYdT2zXlnwi/Zlf4Z+ObTxJd+ITrEq6Y4uomhK+fq85AvNQyTwZY1RNvUAVY8&#10;Sfs/atrWqeJLGDXtLh8JeJNch1/UUm0xn1SKaNoWMcFxvCBSYF2sylowzBaq8rbD1N7w/wDtGeD/&#10;ABJ4W8ceJbWeb+wvCMtxFeXhMZE3khi7RqHLYJQhd4XdwRwc0nhv9pb4feJteGlw+IbG1kmhsZrK&#10;W8uo41vjdI7JHCC2WdShVhjhsAE1b0X4SvY/CzxZ4OudRjY69PrUhu7eEjyVv5p5ANp6lBNj0O2u&#10;Gf8AZt1nVvC3iqy1jW9Gn1bWtN0HT47q10+RY4P7NcEPtZi3zqF4B4bJ6VPv6C1PZbHxt4e1PxLf&#10;eHrTXNPutesV33WmQ3KNcQLxy6A5HUZ9MjOM1heMfjL4V8F6/pWg3ep29xr+oahZ6fHpNvcRm6Q3&#10;L7I5WjLA+WDySOccgGuQ8D/s+z+EPidP4gm1pdS0mG+1PUdPt5jcfaYJb5y0yt+88oqNzDITLAJn&#10;BXNVvEn7Pur6t46k1Kz17TIdCuPF1h4wuLe509nvhcW8aRtDHcB8LGyxgrlcqSRnaad5W2Hqek2v&#10;xP8AB97/AG55HinR5v7DBOqFL6MixAJBMpz8gyCMnuCOvFZn/C6vB7vp00Gu6bc6Pe2l1eLrEd/B&#10;9mRbdo1kBy+4ndKo4UgEgHBK58f0n9ju5sNFOnT+KIrs6XbR22hXU8M8rRrHex3irdRPKY3QvEgZ&#10;UA3fM2QTiun8dfAXX/iQ2l3mvaj4ZuL+3s9Qt5reHTLmK0dri4tZo2XZMJVZDbf63eH3FWH3cFXn&#10;bYWp36fF/wAKyXMTR6xYPpEmlzav/bP26EWqwxzLC+cvu4ZwC23aDwSGIBW6+NHgGy0Cz1y48aaD&#10;Bo14ZVtr+S/jEMzRjMiq2eSo5I6j0rym+/Zf17WItHn1PxpHqGqaXZskFxeWj3CGZdTivoEkDtum&#10;hQReU29vMbIYnIrofDfwDvrPx/pHjHWtV0y+1RNavta1C1s7ForQyT2CWaLbozMV2rGGZ3JZyWPF&#10;O8+w9T06TxnoEdtoty2tWIt9alSDTJhOpS9kZC6rEw4clVYjHUA1yniL4+eDNF8Nw6xZ61Y69FcR&#10;wzwQ6few7poJLtbXzlZ2VdglbaTnkggZPFcfr37N97qn7NWkfDW08QQ6drmjmGbT9ehgYJb3Edw8&#10;iyKmcj5JHT2zmuUs/wBiqHQ/DnjPR9H12GG11W70s6QlzC7Lptla3Yu3t+Dk75jK3BwNw96Tc+iF&#10;qdv/AMNefDeTTbHUYNYWbTZ/ET+HLi8aSOOOxlVZW8+Ysw2wssLFWHJBBxXTzfHfwbaatNBdazY2&#10;ulJpNprC65LfQizkiuZmhiCnfu5ZeGKhTkAHOQOFs/2b9VjvNKhu9c0u80bS/H1x4xtrdrBxK8M3&#10;ns9vKSxVnDzjDABcL0ya5DSf2MNTsPC+naRN4l02f7NpWl6a7fZJNj/ZNYm1BjtJ+6ySiMA9CCTx&#10;SvPsGp9L+GfFGj+NNFt9X0DVbPWtKuN3lXthMssT7SQcMOOCCD9K064b4R/DeT4ZaT4isXuoLpNT&#10;8R6lrcQt4jGsMd1KJFiwe6gYJHHpXc1qr21KPmH4qf8AJ73we/676d/6Vy1+ka/dFfm58VP+T3vg&#10;9/1307/0rlr9I1+6KWZfDR/w/qa4z4afoLRRRXiHmhRRRQB+fn7bn/J5Hwf/AOuVh/6cJK+kK+b/&#10;ANtz/k8j4P8A/XKw/wDThJX0hXRU+GHofpuO/wCRbgP8D/8ASmIwypFeM6H+zlA/ijxDqviDW9Rv&#10;bG+8Vz+JbfQ7W8KWG8hBA8qFA3moVLfK4UkKSCVzXs9Fc5864qW54hpP7Ivg3SI4Y47/AFqSK3tr&#10;SzgSSaAeXDbXsd7CuVhBciSJQXcszKTkk810P/DO/hRfHGs+KITeW91qz3M9zaRmEwfaJ4jFLOpM&#10;ZkDlSTjftDfNtzmvTqKBezj2PJtT/Zo8K6po9np5vdYtls9B0/w/bXFvcossUVlcpc28wJQjzVkR&#10;SSQVOMba7W+8B2OpeJvC+vXVzeT6j4ehuobaRpFxL9oiSOVpRt+ZsRgjGBknjtXSUUD5YroeGaT+&#10;x54J0T+zFtb/AFtYLC4028ELzwv5s1iVMDs5h3gYQBkRlQ8naCSa7zwH8JNJ+H+reI9Us73U7/Ut&#10;eaNry7v50aQiMOIwCiJkjzG+dgXPGWO0Y7eigShGOyPI7L9mfw5p/wC/g1jX01b+24NfGrLdRLc/&#10;aYoXgXOIghBikdGJQs+7LMWAIyY/2PfA6WlxaNea09nJpt5pMUJuIV8i3uZo5n2usQd3WSJSryM7&#10;diWr3KigXs4djy2X9nbw1ceNrHxXcXmpXWsxLa/bZrhoJP7Te3XbFJcZhJ3gYB8sxhsDI4FL4Q/Z&#10;50DwV4j0LVbHV9fnh0GO7g0jSry+WWzsIblQskUabA20YG3cxIwBnaAK9RooHyR3sefad8EPD+l+&#10;NrrxTDPfnUri41O5dXmUxB79LdJ8LtzgC1j288ZbOc8N1b4F+Gta+Cdv8Lbtr5/DcGnwadHKswW6&#10;VIdvluJNuA42DnHrxzXofGRnp3xXyr4q/bC17wnretaLceF7afUNInvNIuXi8wRnVJHk/siEfNnb&#10;cRRhm7gsMEUEy5ILXqerx/s2+C7W81y4tIbqyfWNW03WJ1t5VVY5bFkeBIxt+WMsm5l6ks3I4xd1&#10;b4F6Hqni6TxMmo6vp+strlvr63FlcomyeK0FpsAKEeW8OVZTk8kgrXz344+Lni+zuPiEkOu3mnz6&#10;XpPjUAW15I0a3FmbAQyxhySnlmWTYo4UMfWvVviv448S6D8SPhTYaHr2j6T/AGvpeqtP/wAJHcvH&#10;YSyRwWro8gQhndcvtAYfeY54wQz5oWem36mvb/sw+ErfQdf0hLnVfs2taNLoVwxuE3rBJeXF2zId&#10;nD+ZcyAEgjaFGOCTzFp+zlryfFPSdSOr21j4K0jxJL4ltdJtr25l3TssnAgdAkZZ5WdmDsM52Km4&#10;1zuj/tga74jvvD32DwrbmGez0y6vrPMsk1z9rnkhLWkuVQRp5e8NID5gO0bT17X45fGfxd8PPEeu&#10;2XhzT9BvbTQ/CMviy7bVnnWSVIrl43hj8s4BZV4ZhgHrkcAC9Jq66HUePvgNoPxE1TWb6/1DV7M6&#10;zoq6FqEFjcokVxbpI0kTFWRsOjO+CCB8xyDxVfxZ+zv4a8XeN7jxbc3ep22syzwz74JImiQx2zW2&#10;BHJG6/NG5BJBYHlSvOeGk/aI8U2f9raHf2mgWvi+PVdPs9OjtYrm6t7qK7sTeBdm9GEkcatuYuqH&#10;bkYyFrz7xZ+1l4p8ZfB/xTqGjP4f8H3Vh4U/tGea8v5I7ua4lmuIAdPIOMI1uTltxLOqcfeoE50t&#10;7H0H8N/gPoXwr1Ozu9C1HWES30e30WS0nuUeC5igMhgklXYCZUEsgDKQMNyCeag1L9nXwhrVillq&#10;KXl9Y/2xqmtyW0sw2TS38U0VxG2FB8vbO+0AgghTk4rjPAP7SWp+JfiNPpN7pVraeGornUbGW8k8&#10;yKexNmoJuLmR2EZjlIbhQCm5CSQxx9ARyLJGrowdGAZWU5BBGQQfSg1ioSWiOF8D/B/T/BOvHW5N&#10;b17xNqyWQ022uvEF6LhrS03K5hi2ogAZlQszAu2xcscVyt1+yt4XvNQ1DVJdZ8RHXLma2uItYS8i&#10;jurWSCZpYnRliAkcM7DfMJGKnGcV7NRQVyRtax5Dpf7Mug6DNHc6T4j8VaVqJluXu9Rs9TVbi+jn&#10;uDcvFOxjO5RKzsrAK43sN2Ca6DT/AIK6DpviCy1iKe/N1aa7qXiGNWmUp9pvYTFMCNudgUnaM5B6&#10;k131FAckex5TrX7OPhzV/G1x4p+26lDqEuqxa59nWSIwG8ih8lXJMZk2FcAxh9vGQASa8/t/2QXt&#10;/genhiTxDdaj4qHh600CK9vrx3tLCJLiCedLUBA6K7QggnLAqgyAoA+lqKBOnB9DzCH9nvQF1Qap&#10;eatr2sax/a0GrtqepXiSXEjQQTQQQsRGF8pEuJMKACSxYkknNPSP2afDvh+30+20nW/Emk2cOmWu&#10;k3ttY6iIU1WC3iMUP2nCZLhCVLRlCRgHgCvW6KB8kex4ba/sg+ELOxlgj1bX0k+w2On291FPbxS2&#10;iWdyLm2ePZCFLpIB8zhiwHzZPNdDefs96JNqFxqlprfiDR9fl1S41Zda068SO6jknhhhnjBMZUxu&#10;tvESrKfmUMCCBj1GigXs49jyZv2ZPBiaPfaVbf2jaWN5pljpUkcdyGby7W8e8R9zKSZHmkcuxJ3b&#10;j0PNetOxkdmPViSfxpKKC1FR2QjfdNflh8fP+S2+O/8AsNXX/ow1+p7fdNflh8fP+S2+O/8AsNXX&#10;/ow16GD+Jn6VwR/vVX/D+qP3Dooorzz8JCiiigAooooAKKKKACiiigAooooAKKKKACiiigAooooA&#10;KKKKACvj7/gqB/yQTRP+xih/9JrmvsGvj7/gqB/yQTRP+xih/wDSa5r0cu/3un6nZg/94h6mx8Nf&#10;+Sc+FP8AsEWf/ohK6Ouc+Gv/ACTnwp/2CLP/ANEJXR13z+Jmk/iYUUUVBAUUUUAFFFFAHzx8XPjJ&#10;8RfA/j7xpouj2Gk6rDbeDX8RaHa21lNPdvMt3HblZgG+frK21B0C85zXWfBv4qXHiTwT4l1bWPEF&#10;v4lu9FlkN1b6Z4dudKurVVh8zyXtJmaQyMMsvTcCAK6fxZ8IfDXjXXrjWdUhvTqE+kHRGmtb+W2I&#10;tTOJ8KY2BVxIAQ4OeMdKXwb8I/DvgXRNY03TV1CX+2XaTUb+/wBRnub67cx+Xue5ZvMJCfKpBG0d&#10;MVnaXNcWtzgtF/as0nxN4a8O3+i+F9Y1nVvENxPBpmh2F1ZyzzLDCs00jyCby4giMNyuQ4b5dtZW&#10;kftQ3lj8Tte8P+JPDGpWekL4h07QrPUEhiVdPlurJZ1hu/3hZpC+8ZQFVC8muu/4Zh8BjTRbrb6v&#10;HeC/bU11mPWbhNSW4aIQswugwfBiUIRnBA5yea0U/Z+8GRytILO9LtrNhrxaS/lcm7s4fJt2JYkl&#10;QnDKSdx5NK0+4tTjG/bG8J2Omwavq+h+INF8PalaXF5oWrXVvE0etJCyqywIjl0di6bFkC7wwIxT&#10;da/aWvI9e8O6BH4avPDPiObxPpelappOvrHJJHZXkVw8c8TwyMjE+Rjr8pBBGa6S0/Za+Gtr9sjf&#10;QZbyyuLe4tItPvb+ee0soZ2DTJaxM+23DsATswcgYIqzpf7OPgjS5LOdbXUru/tdVtdZGo6hqk91&#10;dy3FskkduJJZGLPHGkrgR/d5otMNTmf2gv2jLr4ZaX4xsvDXh2/13XtB0JdXur2OKN7LTRIxWAzh&#10;pFZwxRyRHkgDJ4qv4y/a80XwH4iuNDvfD+oaleQ2jTK+m3lnJ58qWv2mSIQiUyxHy1cgyKASuO4z&#10;2fxJ/Z58FfFfULq91+0v/tF5YjTbttP1Ka0W7tw25EmWNgsgRiSu4HBNUrv9nHwvb6tPrejx3Ftr&#10;K3k2rWkN7ezzabHfyQNA872oYBt6t84BBbsRQ1O+jDUwNe/a78MaO08lvpGpalYLqVvpcOpRzW8F&#10;pNNLZrdkedK6om1HRfnI3O21fWvRPG3xITwlcaFp9nomo+JNf1zzTY6PprQpK6RIrzSNJK6xoqBk&#10;BJbkuoGc1wfg39lHwvoPwX0n4e6pcX1/Z27XEt5Np93NZLePOT5yuqt80ZXCBXLEKo5zzXoPir4W&#10;+H/F+naPaXUN3YnRiDpt1pN7LZXNmPL8siOWNgyqU+UjoQBnoKa57aj1PPfCXx41b4i/FzRNI0DR&#10;2g8Iy6C+rXt3exoLpZRcy2zQsvmgxmOaFkbCuSwPRcNU/hj4/Tv4z1zRvEGi3VvpkXi+58MWOvQp&#10;GtmsixJJDDLlzIXYeZmQLsztXrXd+FfhX4Z8E6ha3miacbCS20pdGiVJWZBbLM0+CCTlzI7sXJLM&#10;WOTWXZfAnwfY+M5/E6Wl5JqM2pyay0M2oTPafbXj8s3Aty3liQJlQ2OATRaXcNTgP+GtND8SaDeX&#10;OhRXFnOosLuyluEgulu7O4v4rTzRHHNmI5lX5JSrqrq209K1Lf8Aas8PLHqt1qOga5o+m2tpqV5b&#10;Xk6RSpfrY3YtZ1iCOW3eY0YG8Lu3j0NdFp/7PPgrS9JvdKtrS+j0y5kt3WyOozNDbCC4W4iSBScR&#10;IJUU7R1Ax04pNW+APhW80GSwtrJQ62Oq2Vv9uZ7iBV1CYT3HmR7lLgyhWHzAqBhSKVpi1L/gf4pS&#10;eLvEmueH7/wvq3hfWNHsrW+uLbUpIJMpcGUIEaJ2BI8ls88E47GuG0j9rbRNQ0uxvLvwp4j0z+1d&#10;Ng1LRYZY4JZNVWW4jtljhCSHa/nSxr+82gg7ulb3wX+Cd18M9U8Ravq2uf23q2swWtpI6G4ZI4bc&#10;SBBvuJZZGY+a3JbAAUAcEm/J+zz4FuNF0nSptLmmstK0j+w7NHvJN0Vt50c6kMCGEiyQxssgIYFe&#10;DzT9+wanKa/+0bqtjrGg6LaeBNSh8RTeIbPSdT0XULm2WWGC5gnlimilWQxPv8hwG3YHluGAOM8x&#10;eftHeL5/E0thp2mwPpNjY+ItSv8AVJLOMsI9Punt1RIvtA4UhSWJJfcuFUbivqA/Z78Hf2e9vImr&#10;z3j6lBq7axNrFw+pNdQqyRP9qLeZhUd1CggbWYY5NW7f4G+ELWTUHjsrgG+tNTsZ83bkGHUJ/Pug&#10;PQtJyD/COBStPuFmcZo/7WHhifUNMsbyOdYZHt7G71fzLdIor2S3SVkNv5pm2AttMgVkVjt3HGaz&#10;5vj94m8Wa5oFv4e0T/hFNJ1jw/qGvW2qeKbUTpNbwm2ZJ0jt5d4/dSyN5T4Y5jzgE132k/ATwdoe&#10;uwarY2d5bSRiMvapfyi0ndIRCJJYc7ZHKKoJI+bGSCeag0D9nnwb4Yu47jTo9Xhkg0660i1V9YuJ&#10;FsrS4C74bcMx8pRtBXbgqRx2wWn3DUs/BDxnr/jrwjcalr1qseL6SLT79LCWwXUrMKjR3QtpSXiD&#10;bmG1jzs3Dg16DVfT7GPTNPtbOJpXit4khRppDJIVVQoLMeWOByTyTzVitFoigooopgFFFFABRRRQ&#10;B8w/FT/k974Pf9d9O/8ASuWv0jX7or83Pip/ye98Hv8Arvp3/pXLX6Rr90VOZfDR/wAP6muM+Gn6&#10;C0UUV4h5oUUUUAfn3+25/wAnkfB/P/PKw/8AThJX0jXI/tr/ALMut/Gmy0LxN4Nmjj8X+Hy3lQvI&#10;IjcRFg4CueFdXGVzgHc3I4rwWPxt+1Vp6i3uPhp9smj+Vp20wsXPrmOUKfw4rq5faQjZ7H6pRp08&#10;2y3Cxo1oRlTTjJSkove6eu6Z9UUV8s/8LC/ak/6JWP8AwVS//HaP+FhftSf9ErH/AIKpf/jtT7F9&#10;195H9h1f+f8AS/8ABkT6mor5Z/4WF+1J/wBErH/gql/+O0f8LC/ak/6JWP8AwVS//HaPYvuvvD+w&#10;6v8Az/pf+DIn1NRXyz/wsL9qT/olY/8ABVL/APHaP+FhftSf9ErH/gql/wDjtHsX3X3h/YdX/n/S&#10;/wDBkT6mor5Z/wCFhftSf9ErH/gql/8AjtH/AAsL9qT/AKJWP/BVL/8AHaPYvuvvD+w6v/P+l/4M&#10;ifU1FfLP/Cwv2pP+iVj/AMFUv/x2j/hYX7Un/RKx/wCCqX/47R7F9194f2HV/wCf9L/wZE+pqK+W&#10;f+FhftSf9ErH/gql/wDjtH/Cwv2pP+iVj/wVS/8Ax2j2L7r7w/sOr/z/AKX/AIMifU1Zs3hnR7ie&#10;aabSbGWaaeK6lke2RmeaIYikYkcug4VjyvYivmv/AIWF+1J/0Ssf+CqX/wCO0f8ACwv2pP8AolY/&#10;8FUv/wAdo9i+6+8P7Cqf8/6X/gyJ9HTeDfD9w1y0uhaZK10s6zl7ONjKJipmD5X5hJtXfn720Zzg&#10;UuueD9A8UQxRazoWmavFEjRRx6hZRTqiNt3KA6nAOxcgddo9BXzh/wALC/ak/wCiVj/wVS//AB2j&#10;/hYX7Un/AESsf+CqX/47R7F9194v7Cqf8/qX/gcT6QuvCOhX17p15c6Jptxd6aNtjcTWUTyWo9Im&#10;K5jHA+7jpU994f0vU5LiS802zu5Li1NlM09ujmW3JJMLEj5oySTsPGSeK+aP+FhftSf9ErH/AIKp&#10;f/jtH/Cwv2pP+iVj/wAFUv8A8do9i+6+8P7Cqf8AP6l/4MifRt94L8PapHPHe6Dpd5HO8Ukq3FlF&#10;IJGiXbEzAqclF4Un7o4GBVa6+HHhK+t7WC58K6HcQWiSR28c2mQOsCyEmRUBT5QxYkgYzk56189/&#10;8LC/ak/6JWP/AAVS/wDx2j/hYX7Un/RKx/4Kpf8A47R7F9194f2FU/5/Uv8AwOJ9Fz+B/Dd1e315&#10;N4e0ma8voPst3cSWETSXEJG0xSMVy6Y42kkY4rZijSGNI40WONFCqijAVQMAAdgBxXy3/wALC/ak&#10;/wCiVj/wVS//AB2j/hYX7Un/AESsf+CqX/47R7F9194/7Cqf8/qX/gyJ9TUV8s/8LC/ak/6JWP8A&#10;wVS//HaP+FhftSf9ErH/AIKpf/jtHsX3X3h/YdX/AJ/0v/BkT6mor5Z/4WF+1J/0Ssf+CqX/AOO0&#10;f8LC/ak/6JWP/BVL/wDHaPYvuvvD+w6v/P8Apf8AgyJ9TUV8s/8ACwv2pP8AolY/8FUv/wAdo/4W&#10;F+1J/wBErH/gql/+O0exfdfeH9h1f+f9L/wZE+pqK+Wf+FhftSf9ErH/AIKpf/jtH/Cwv2pP+iVj&#10;/wAFUv8A8do9i+6+8P7Dq/8AP+l/4MifU1FfLP8AwsL9qT/olY/8FUv/AMdo/wCFhftSf9ErH/gq&#10;l/8AjtHsX3X3h/YdX/n/AEv/AAZE+pqK+Wf+FhftSf8ARKx/4Kpf/jtH/Cwv2pP+iVj/AMFUv/x2&#10;j2L7r7w/sOr/AM/6X/gyJ9St901+WHx8/wCS2+O/+w1df+jDX1S3jb9qrUFNvB8NPsk0nCzjTCCh&#10;9cyS7fzr0X9nf9hAR6TrGt/FyNdR8R6xOs/2WOYSG2+8WLuBhndnyQvA2jk9t6TVC8pM93K8Rh+G&#10;FUxWLqxldJKMJKTev4JH2rRRRXAfiIUUUUAFFFFABRRRQAUUUUAFFFFABRRRQAUUUUAFFFFABRRR&#10;QAV8x/8ABQ7wHqXjf9nmeXTIJLqTRdQi1SaGJdzGFUkjkYDqdol3H2U19OUjKGBBGQa3oVXQqxqr&#10;ozWlUdKamuh+dfwv/a48A2fgDQbLWby703UrKzitJoVspJkJjQIGVkBBBCg+vNdT/wANffC3/oN3&#10;n/gruP8A4mvpDXP2Svg/4i1ObUL/AOHuiSXUx3SPHAYgx9dqEDP4VQ/4Yv8Agn/0TrR/++ZP/i69&#10;p4vBSd3GX4HoOthZO7UvwPn7/hr74W/9Bu8/8Fdx/wDE0f8ADX3wt/6Dd5/4K7j/AOJr6B/4Yv8A&#10;gn/0TrR/++ZP/i6P+GL/AIJ/9E60f/vmT/4uj61ge0vwD2uF7S/A+fv+Gvvhb/0G7z/wV3H/AMTR&#10;/wANffC3/oN3n/gruP8A4mvoH/hi/wCCf/ROtH/75k/+Lo/4Yv8Agn/0TrR/++ZP/i6PrWB7S/AP&#10;a4XtL8D5+/4a++Fv/QbvP/BXcf8AxNH/AA198Lf+g3ef+Cu4/wDia+gf+GL/AIJ/9E60f/vmT/4u&#10;j/hi/wCCf/ROtH/75k/+Lo+tYHtL8A9rhe0vwPn7/hr74W/9Bu8/8Fdx/wDE0f8ADX3wt/6Dd5/4&#10;K7j/AOJr6B/4Yv8Agn/0TrR/++ZP/i6P+GL/AIJ/9E60f/vmT/4uj61ge0vwD2uF7S/A+fv+Gvvh&#10;b/0G7z/wV3H/AMTR/wANffC3/oN3n/gruP8A4mvoH/hi/wCCf/ROtH/75k/+Lo/4Yv8Agn/0TrR/&#10;++ZP/i6PrWB7S/APa4XtL8D5+/4a++Fv/QbvP/BXcf8AxNH/AA198Lf+g3ef+Cu4/wDia+gf+GL/&#10;AIJ/9E60f/vmT/4uj/hi/wCCf/ROtH/75k/+Lo+tYHtL8A9rhe0vwPn7/hr74W/9Bu8/8Fdx/wDE&#10;0f8ADX3wt/6Dd5/4K7j/AOJr6B/4Yv8Agn/0TrR/++ZP/i6P+GL/AIJ/9E60f/vmT/4uj61ge0vw&#10;D2uF7S/A+fv+Gvvhb/0G7z/wV3H/AMTR/wANffC3/oN3n/gruP8A4mvoH/hi/wCCf/ROtH/75k/+&#10;Lpsn7GPwUVGI+HWj5Az92T/4uj61ge0vwD2uF7S/A8A/4a/+Fp6a5eH/ALhdx/8AE0f8NffC3/oN&#10;3n/gruP/AImuC/4J7/BPwP8AFyz8et4w8N2Wvtp9zaJam7DHyldZSwGCOu1fyr6+/wCGL/gn/wBE&#10;60f/AL5k/wDi66MRPB4aq6UlK69Dat9WozdOSldeh8/f8NffC3/oN3n/AIK7j/4mj/hr74W/9Bu8&#10;/wDBXcf/ABNfQP8Awxf8E/8AonWj/wDfMn/xdH/DF/wT/wCidaP/AN8yf/F1z/WsD2l+Bj7XC9pf&#10;gfP3/DX3wt/6Dd5/4K7j/wCJo/4a++Fv/QbvP/BXcf8AxNfQP/DF/wAE/wDonWj/APfMn/xdH/DF&#10;/wAE/wDonWj/APfMn/xdH1rA9pfgHtcL2l+B8/f8NffC3/oN3n/gruP/AImj/hr74W/9Bu8/8Fdx&#10;/wDE19A/8MX/AAT/AOidaP8A98yf/F0f8MX/AAT/AOidaP8A98yf/F0fWsD2l+Ae1wvaX4Hz9/w1&#10;98Lf+g3ef+Cu4/8AiaP+Gvvhb/0G7z/wV3H/AMTX0D/wxf8ABP8A6J1o/wD3zJ/8XR/wxf8ABP8A&#10;6J1o/wD3zJ/8XR9awPaX4B7XC9pfgfP3/DX3wt/6Dd5/4K7j/wCJo/4a++Fv/QbvP/BXcf8AxNfQ&#10;P/DF/wAE/wDonWj/APfMn/xdH/DF/wAE/wDonWj/APfMn/xdH1rA9pfgHtcL2l+B8/f8NffC3/oN&#10;3n/gruP/AImj/hr74W/9Bu8/8Fdx/wDE19A/8MX/AAT/AOidaP8A98yf/F0f8MX/AAT/AOidaP8A&#10;98yf/F0fWsD2l+Ae1wvaX4Hz9/w198Lf+g3ef+Cu4/8AiaP+Gvvhb/0G7z/wV3H/AMTX0D/wxf8A&#10;BP8A6J1o/wD3zJ/8XR/wxf8ABP8A6J1o/wD3zJ/8XR9awPaX4B7XC9pfgfP3/DX3wt/6Dd5/4K7j&#10;/wCJo/4a++Fv/QbvP/BXcf8AxNfQP/DF/wAE/wDonWj/APfMn/xdH/DF/wAE/wDonWj/APfMn/xd&#10;H1rA9pfgHtcL2l+B8Z+C9a/4aU/bQ8F6n4Xs7ptG8PGC4uLqaPbiGB3kMjD+EM7BFB5Ofrj9Nh0F&#10;c74H+HPhj4a6WdO8L6DYaFZsQzx2MCx7yOhYjlj7kmujrzsZiY4iUeRWjFWRy4isqzXKrJKwUUUV&#10;55yBRRRQAUm0elLRQAm0elG0elLRQAm0elG0elLRQAm0elG0elLRQAm0elG0elLRQAm0elG0elLR&#10;QAm0elG0elLRQAm0elG0elLRQAm0elG0elLRQAm0elG0elLRQAm0elG0elLRQAm0elG0elLRQAm0&#10;elG0elLRQAm0elG0elLRQAm0elG0elLRQAm0elG0elLRQAm0elG0elLRQAm0elG0elLRQAm0elLR&#10;RQAUVyHjz4ueDPhhHC3irxNpmhGbmKO8uFWSQeqp94j3AxXF/wDDYXwa/wCih6L/AN/W/wDiarlb&#10;2R30svxlePPSoyku6i2vyPY6K8c/4bC+DX/RQ9F/7+t/8TR/w2F8Gv8Aooei/wDf1v8A4mnyy7Gv&#10;9lZh/wBA8/8AwGX+R7HRXjn/AA2F8Gv+ih6L/wB/W/8AiaP+Gwvg1/0UPRf+/rf/ABNHLLsH9lZh&#10;/wBA8/8AwGX+R7HRXjn/AA2F8Gv+ih6L/wB/W/8AiaP+Gwvg1/0UPRf+/rf/ABNHLLsH9lZh/wBA&#10;8/8AwGX+R7HRXjn/AA2F8Gv+ih6L/wB/W/8AiaP+Gwvg1/0UPRf+/rf/ABNHLLsH9lZh/wBA8/8A&#10;wGX+R7HRXjn/AA2F8Gv+ih6L/wB/W/8AiaP+Gwvg1/0UPRf+/rf/ABNHLLsH9lZh/wBA8/8AwGX+&#10;R7HRXjn/AA2F8Gv+ih6L/wB/W/8AiaP+Gwvg1/0UPRf+/rf/ABNHLLsH9lZh/wBA8/8AwGX+R7HR&#10;Xjn/AA2F8Gv+ih6L/wB/W/8Aia9C8F/EHw18RtLOo+GNcsNdsgdrS2M6yBG/usByp9jg0nFrdGFb&#10;A4rDx561KUV3cWvzR0NFFFScQUUUUAFFFFABRRRQAUUUUAFFFFABRRRQAUUUUAFFFFABRRRQAUUU&#10;UAFMm/1T/Q/yp9Mm/wBU/wBD/KgD4R/4JY/8eHxO/wCvux/9Anr7xr4O/wCCWP8Ax4fE7/r7sf8A&#10;0Cevcv2qviN41+Bsfhz4laTcy6j4A0W4MXjDw9FaxPK9lJ8ovIXI3h4WIJQNtZTzjBNermn++T+X&#10;5I78f/vEvl+SPf6K+Evid8bvjX4O/ZIk+J2peIJ/DviLxR4jsZdL0uz0i2u5NE0m4mCxW4jaM+fO&#10;YyHO/J3MFG2tDw78TvjfH8B/iV4l8Pa34x+IfiqyFrDpem+KvAEOhTwZk/fzQQJtN0RGxYIf4kA7&#10;kHyjgPt2ivnb9jn4s3nxK0PxJa6r8Rv+E91fSrqJJob7wydA1TTg6EiO7ts7dxIbayDaQvUnOPom&#10;gAooooAKKKKACiiigAooooAKKKKACiiigAooooAKKKKACiiigAooooAKKKKACiiigAooooAKKKKA&#10;CiiigAooooAKKKKACiiigAooooAKKKKACiiigAooooAKKKKACiiigAooooAKKKKACiiigAooooA/&#10;Kz4H+BbT9q/4h+OPGnju6vL4pcRlLWOcx/63eUXcOQiIgUKuK9y/4Y0+Ff8A0Br7/wAGk3+NeZf8&#10;E9f+QT45/wCviy/9Amr69jTzJY0zjcwXP1OK6685RqOMXZI/Zc+zDF4PMamGw1WUIQ5Ukm0kuVdj&#10;w/8A4Y0+Ff8A0Br7/wAGk3+NH/DGnwr/AOgNff8Ag0m/xqDwn+0TrupWvhzWtd8IWen+EvEGtPoN&#10;pqWn6o1xPb3P2qW2hNxA0SbUkeLG5GbaWGeOa6qP9ozwA9vqlw2syw29hD9o86axnRLyLzhBvtCU&#10;/wBJHnERjyt2WZQOorD2k+582s8x7/5iZ/8AgT/zOc/4Y0+Ff/QGvv8AwaTf40f8MafCv/oDX3/g&#10;0m/xrWvv2jvDOl3glv5J9L0hNKl1GZtTsbq2vo3S8jtRF9neIdZJUUc5JYYBGSLE/wC0B4esNTvP&#10;7ReXStMttIg1M/brO5hvi0t29qkX2Zosks6bVCksxPC4wxftJ9x/23j/APoJl/4E/wDMwf8AhjT4&#10;V/8AQGvv/BpN/jR/wxp8K/8AoDX3/g0m/wAa2779pfwJp+m2t3Ndar5txeXGn/2emjXTX0VxBD58&#10;sUlsE8xGEXz8jBUgg4roNY+JunW2ieDdY024tb/S/E2pWNlaXTPIFkjugWR02o2SQMgNtXrlhS9p&#10;PuH9tY//AKCZf+BP/M4T/hjT4V/9Aa+/8Gk3+NH/AAxp8K/+gNff+DSb/Gu98LfFTRPHnhPUfEHh&#10;17i+0+1illinmtZbeK6CozBomdR5iNtxvXIrzvSf2sfDutfDE+Io4msNYXQYNdbTtUt7qCB4naNJ&#10;DDN5JM6RvKELxq3OOMHNHtJ9w/tvHr/mJl/4E/8AMn/4Y0+Ff/QGvv8AwaTf40f8MafCv/oDX3/g&#10;0m/xrfj/AGlPh83iC80mXV7mzltLm+s5bu9064hsxPZh2uYhcMnls6LG77QxJVSRXON+1JpmoeJp&#10;NN0rTphaLbaTOt1rNvdWLu19qAtI1ETQ7tpBV0f7rbgCVGSD2k+4v7cx/wD0Ey/8Cf8AmSf8MafC&#10;v/oDX3/g0m/xo/4Y0+Ff/QGvv/BpN/jWrZ/tT/Da9hup/wC2bu0t4LSa+Wa90u5gS4jhmEMvkMyY&#10;mZZGVCseTllHeuo8CfFjw/8AEXUtZ07SW1CHUtGFv/aFlqmnTWU9uZkZ4gySqDkqpPHt60e0n3Gs&#10;6x72xMv/AAJ/5nBf8MafCv8A6A19/wCDSb/GvMfAOkn9mX9tbwtofhq7ujoPiNYYZ7OaTdmKdnQK&#10;x43bJEDqTzjj1z9eV8p/FT/k+/4S/wC9p3/pTNW9KUpNqTurHvZXjsTjXXw+JqOcHTno3daLTc/R&#10;4cgUtIv3R9KWuQ/HwooooAKKKKACiiigAooooAKKKKACiiigAooooAKKKKACiiigAooooAKZN/qn&#10;+h/lT6y9U8RaVpbtBealZ2kxTcI57hI2wc4OCRxwaaTew0fEX/BLH/jw+J3/AF92P/oE9fYvxW+G&#10;ul/GL4c+IPBetzXUGla3aPZXMli6pMqNjJRmVgDx3Br4s/4Jg63p2j2PxK+3X9rZ+Zd2RT7RMse7&#10;CTZxuIz1FffcE8dzDHNDIssUihkdCCrA8ggjqK9XNU/rk36fkjvx/wDvEvl+SPMPix+zr4e+MHwp&#10;0/wDqep61pmmWElnNb3uk3KRXiPakGJg7RsM5UEnb16YrntL/ZOsIfCXiLw9rfxL+JXi6y1n7OfO&#10;1rxGfPsXhk8xHtpIY42jbdtJ6g7QCMV7pRXknnnlvwV/Z48P/BG68QajY6pr3iXxDr8kLanr/ifU&#10;De31ysKlYY2k2qNiKxCgAdec16lRRQAUUUUAFFFFABRRRQAUUUUAFFFFABRRRQAUUVkeLriW08La&#10;xPBI0U0dnM6SIcFWEbEEe4NAGtketLX5f/CX9pn4qf2P+zf4N8Z63qj634i8TaZq1nr8ErbNd0Sa&#10;OYTW1y+OZYZjGrqfvK0bc9T9A/D39srxb4q1jwBrt94e0GL4f+OvEd14Z0y0tbyV9dsZojOFmuoy&#10;NhU+QS6rgxB0JLZxQB9f0V5j8VPjbdfDHVrKyg+GvjrxstzB5xuvCunQXMMPzFdjtJPGQ3GcAHgj&#10;muY/aX+OHif4U2/w0i8Lafo0uo+L/E1voJXxJLJBDbiWCWQMWjOQwaNRjDZ5AGSCAD3Wiviy8/bU&#10;8ZDwfeaXFbeFYvibpvibUPDstnb22oalZ6n9jt0nlntUtwZVQLKgcyHEXOckYrO1j9uT4ieItD8K&#10;6n4J8M+GYl1L4cXfju9g16a5JhNrKElhjaLG/IDBdwHJBJAGCAfclFfDHiD/AIKAeMrrXrYeE/h6&#10;+r2Gn6LoesarpsNlfXd9djUYkl8u2kgjMUPlo/DT/wCsYFVA617L+yj4r1rxN4k+O8WsareanFpf&#10;xDvrCwS6maQW1stvbssMefuoCzEKOASaAPoKiiigAooqjrWt2HhvSbvU9VvINP061jMs91cyBI4k&#10;HVmY8AUDinJpJXbL1FfNeof8FCvgvY3s1uuuX92sbFfOttMmaNvdSQMj3xVf/h4r8Gf+gnqv/grl&#10;rX2U+x764fzZq6ws/wDwFn05RXzH/wAPFfgz/wBBPVf/AAVy0f8ADxX4M/8AQT1X/wAFctHsp9h/&#10;6vZv/wBAs/8AwFn05RXzH/w8V+DP/QT1X/wVy0f8PFfgz/0E9V/8FctHsp9g/wBXs3/6BZ/+As+n&#10;KK+Y/wDh4r8Gf+gnqv8A4K5aP+HivwZ/6Ceq/wDgrlo9lPsH+r2b/wDQLP8A8BZ9OUV8x/8ADxX4&#10;M/8AQT1X/wAFctH/AA8V+DP/AEE9V/8ABXLR7KfYP9Xs3/6BZ/8AgLPpyivmP/h4r8Gf+gnqv/gr&#10;lo/4eK/Bn/oJ6r/4K5aPZT7B/q9m/wD0Cz/8BZ9OUV8x/wDDxX4M/wDQT1X/AMFctH/DxX4M/wDQ&#10;T1X/AMFctHsp9g/1ezf/AKBZ/wDgLPpyivmP/h4r8Gf+gnqv/grlo/4eK/Bn/oJ6r/4K5aPZT7B/&#10;q9m//QLP/wABZ9OUV8x/8PFfgz/0E9V/8FctH/DxX4M/9BPVf/BXLR7KfYP9Xs3/AOgWf/gLPpyi&#10;vmP/AIeK/Bn/AKCeq/8Agrlo/wCHivwZ/wCgnqv/AIK5aPZT7B/q9m//AECz/wDAWfTlFfMf/DxX&#10;4M/9BPVf/BXLR/w8V+DP/QT1X/wVy0eyn2D/AFezf/oFn/4Cz6cor5j/AOHivwZ/6Ceq/wDgrlo/&#10;4eK/Bn/oJ6r/AOCuWj2U+wf6vZv/ANAs/wDwFn05RXzH/wAPFfgz/wBBPVf/AAVy0f8ADxX4M/8A&#10;QT1X/wAFctHsp9g/1ezf/oFn/wCAs+nKK+Y/+HivwZ/6Ceq/+CuWj/h4r8Gf+gnqv/grlo9lPsH+&#10;r2b/APQLP/wFn05RXzIv/BRT4MswH9qaqMnqdKl4r3jwF8RPDnxP8Ow674X1e31nS5SVE1u33WHV&#10;GU8qwyPlYA8iplCUd0cWKyvHYGKniaMoJ9Wmkfnp/wAE9f8AkE+Of+viy/8AQJq+vY3MciOOqsGH&#10;4HNfIX/BPX/kE+Of+viy/wDQJq+u62xH8Vn6FxP/AMjev/27/wCko8c8K/s22mgS6Jb6j4s1fxB4&#10;f0PUpNY03QbqC3htobtppJlkkaNA82x5XKB2wDg4JArI0X9jvwloNhe2VpqN9FABH/ZMscFslzpD&#10;R3K3MbxTiPfIVkjTHmEgqoBB610H7Svi++8GeDPD9zZ67feHIrzxNpun3uoabCJriO1lkYS7FMcm&#10;SQB0Rj6CvJx+0x4o+H2g+IZnhm8b6fpsl3qdlda1a3Flqd1o8SRBrho4rbaq+cZ41llWJW8scdSO&#10;Y+Nl7OLs0etap8BH8QTSXmteM9V1jVZNHn0aS8vLCydXhluo7ggwGIxFQYgmwqRtY85wRh6X+yT4&#10;e0mzeOLxBrK3K20EdpdR+VG1jPDfyXsM9uoUqgSSQqsWCgQYxyaztS/ag1jRdU1G/vPCVofBVj4k&#10;l8OPfQag7agzizFykq2/l7SuMqRvznGB1rGsf2lPEfjTT/DbxaSfDpvte8OyJd2fnSwXFhfTssls&#10;zzwp+9CqNxjBUhgUbrQF6Vz0nSP2f7DT/EVj4ivPEGqav4ijvbvULzUrpIUa9knsfsQDIihY0jhC&#10;hFQDkc5ya0bX4K6bZ+A/h94WTUrz7L4Mu9Ou7S42p5lw1mpVBJxgBtxzt/CuK+J3xs8R/DP4r+IR&#10;NbWN/wCC9G8Frr89msjJeNMbt4QyHbt5YIp3EKqZfqMV2vw5+I+s+IfFXiDwr4l0jTdN17SbS01E&#10;vouoNe2ktvc+YI/nZEZZAYnypGCCrKSDQVHku4oZ8O/gnYfDux8VwQateX7+ImLXLyQQW6IfKaPc&#10;kMKJGHIcl32guQC3SuPT9kzTbjwomg6p4y1/Wba00AeG9Le6jtlbT7UvC8hQIi+Y7m3iG584VQo9&#10;a5nTf2u9eTQNE1LWPBen23/CSaNDqeiLZ6wzKzvewWey6Z4gIU33CPvXdhQc81q3Pxv8d33xM8Ie&#10;FINN0DTtRg8Vy6F4giF7LPaXCHTWvIzBL5QYfJksrAMroqn5WJATzUmkv61Os1v9mvw74k0NNH1K&#10;/v7nTTrur65LCCiea2oR3Ec0JIGQqi5cqw+bKrnPNVI/2ao7rVF1LWvG+veIb1I9KgSW9gtk2xWF&#10;8t5CoEaKPmZdrsclsk9a8t0341fE3V9U8P3mhCPU9NsvDuueILvS7y7AudTa11KS1WEutvjAULsV&#10;dnJ+Zjt+b23wF8bLDx5ofi7xLbC1tvB+jbRbaxNOQlyFtEuLh34wiRlxGSMnKPxxigIunLocn4o/&#10;Zc0+68BaPpFlf3l9d6Bp2oWunLcXC2oklubqK6ErSqj+W0csKFCFYcfMDVn4Q/CXxxo/ijxH4r8W&#10;eKJk1fWL6wlmt7eaG68+3tbeWIQyuII0VXabdiJAV8tfmJZq47/hpTxJ4k1LStHbTl8Oaiuv+Hme&#10;azE5ivdOv3nUri6gjcZ8n7wXBBUqRyK9f/Z78S6n4y+BvgPXdau2v9W1HR4Lm7unVVaWRh8zEKAB&#10;n2AoCPJKXu/10PQa+U/ip/yff8Jf97Tv/SmavqyvlP4qf8n3/CX/AHtO/wDSmauih8T9GfXZD/Gr&#10;f9e5/kfo8v3R9KWkX7o+lLXOfloUUUUAFFFfPP7dPxa1f4RfAi5vNBuXsdV1S8i0uK8i+/bq6u7u&#10;p7NsjYA9i2a2o0pVqkacd2aU6bqzUI7s9q1Tx14b0S6NtqOv6XYXI5MN1exRuP8AgLMDVP8A4Wj4&#10;N/6G3Q//AAZQf/FV+dfw/wD2K9G8VeEtM1zxJr+pSapqdvHeutsI8IJFDAFnDM7YIyx710X/AAwb&#10;4I/6DOtf+QP/AI3XsvA4aLs6r+7/AIJ6Dw1CLs6j+4+8v+Fo+Df+ht0P/wAGUH/xVH/C0fBv/Q26&#10;H/4MoP8A4qvg3/hg3wR/0Gda/wDIH/xuj/hg3wR/0Gda/wDIH/xul9Swv/P1/d/wRfV8P/O/uPvL&#10;/haPg3/obdD/APBlB/8AFUf8LR8G/wDQ26H/AODKD/4qvg3/AIYN8Ef9BnWv/IH/AMbo/wCGDfBH&#10;/QZ1r/yB/wDG6PqWF/5+v7v+CH1fD/zv7j7y/wCFo+Df+ht0P/wZQf8AxVH/AAtHwb/0Nuh/+DKD&#10;/wCKr4N/4YN8Ef8AQZ1r/wAgf/G6P+GDfBH/AEGda/8AIH/xuj6lhf8An6/u/wCCH1fD/wA7+4+8&#10;v+Fo+Df+ht0P/wAGUH/xVH/C0fBv/Q26H/4MoP8A4qvg3/hg3wR/0Gda/wDIH/xuj/hg3wR/0Gda&#10;/wDIH/xuj6lhf+fr+7/gh9Xw/wDO/uPvL/haPg3/AKG3Q/8AwZQf/FUf8LR8G/8AQ26H/wCDKD/4&#10;qvg3/hg3wR/0Gda/8gf/ABuj/hg3wR/0Gda/8gf/ABuj6lhf+fr+7/gh9Xw/87+4+8v+Fo+Df+ht&#10;0P8A8GUH/wAVR/wtHwb/ANDbof8A4MoP/iq+Df8Ahg3wR/0Gda/8gf8Axuj/AIYN8Ef9BnWv/IH/&#10;AMbo+pYX/n6/u/4IfV8P/O/uPvL/AIWj4N/6G3Q//BlB/wDFUf8AC0fBv/Q26H/4MoP/AIqvg3/h&#10;g3wR/wBBnWv/ACB/8bo/4YN8Ef8AQZ1r/wAgf/G6PqWF/wCfr+7/AIIfV8P/ADv7j7y/4Wj4N/6G&#10;3Q//AAZQf/FV4d+1N8L/AIY/tGeEdjeKPDVj4ssEZtM1Z76Ale5hk+bJiY/ip+Ydwfn7/hg3wR/0&#10;Gda/8gf/ABuj/hg3wR/0Gda/8gf/AButaWHoUZqpTrNNeX/BNKdOjTkpwqNNeRwX7Lf7LuieKPGl&#10;zqfxP1LRdN0DRblof7LutRty2ozoeQDv/wBQDglhw/AHGTX6V23xI8EWdvFBB4o8PwwRKESOPUIF&#10;VVAwAAGwAB2r4R/4YP8ABP8A0Gtb/OD/AON0f8MG+CP+gzrX/kD/AON104qNHGT5qlV6dLafmbYh&#10;0sRLmnUf3H3l/wALR8G/9Dbof/gyg/8AiqP+Fo+Df+ht0P8A8GUH/wAVXwb/AMMG+CP+gzrX/kD/&#10;AON0f8MG+CP+gzrX/kD/AON1w/UsL/z9f3f8E5fq+H/nf3H3l/wtHwb/ANDbof8A4MoP/iqP+Fo+&#10;Df8AobdD/wDBlB/8VXwb/wAMG+CP+gzrX/kD/wCN0f8ADBvgj/oM61/5A/8AjdH1LC/8/X93/BD6&#10;vh/539x95f8AC0fBv/Q26H/4MoP/AIqj/haPg3/obdD/APBlB/8AFV8G/wDDBvgj/oM61/5A/wDj&#10;dH/DBvgj/oM61/5A/wDjdH1LC/8AP1/d/wAEPq+H/nf3H3l/wtHwb/0Nuh/+DKD/AOKo/wCFo+Df&#10;+ht0P/wZQf8AxVfBv/DBvgj/AKDOtf8AkD/43R/wwb4I/wCgzrX/AJA/+N0fUsL/AM/X93/BD6vh&#10;/wCd/cfeX/C0fBv/AENuh/8Agyg/+Ko/4Wj4N/6G3Q//AAZQf/FV8G/8MG+CP+gzrX/kD/43R/ww&#10;b4I/6DOtf+QP/jdH1LC/8/X93/BD6vh/539x95f8LR8G/wDQ26H/AODKD/4qj/haPg3/AKG3Q/8A&#10;wZQf/FV8G/8ADBvgj/oM61/5A/8AjdH/AAwb4I/6DOtf+QP/AI3R9Swv/P1/d/wQ+r4f+d/cfeX/&#10;AAtHwb/0Nuh/+DKD/wCKo/4Wj4N/6G3Q/wDwZQf/ABVfBv8Awwb4I/6DOtf+QP8A43R/wwb4I/6D&#10;Otf+QP8A43R9Swv/AD9f3f8ABD6vh/539x95f8LR8G/9Dbof/gyg/wDiqP8AhaXg3/obdD/8GUH/&#10;AMVXwb/wwb4I/wCgzrX/AJA/+N0f8MG+CP8AoM61/wCQP/jdH1LC/wDP1/d/wQ+r4f8Anf3H6I6f&#10;qNrqtqlzZXMN3bSDKTQSB0b6MDg06+t4LqznhulV7aSNklV/ulSCGB9sZr82fgrLrP7Kv7Vvh/wV&#10;Zazcah4U8TtFC9rJwreaWSNyg+VZEkXG4YypPrX358Y9FvfE3wh8b6RptsbzUdQ0K+tLa3BUGWWS&#10;3dUTLEAZYgckDmvPxeG+rSSTumrpnNiKPsWrO6eqKS/B74ew6H4QsR4d0pdN8I3EdzoSlRt06RRh&#10;GibPynDDvzx14o0j4HfDnwv4+uvGuneDtD07xXeswk1aGzRJ3dx85DY4ZhncRgt3Jr4h8WfsYeLt&#10;C+DvwW0vRfCU2sabZaJK/izwwzW19MdZntLaP7SY7q4jhkMflNErCT9yADGDXWa1+zR4v0vW/BTe&#10;LvAN/wDHbQrHwfZ6JZ2t7rkFrcaNqCTM8k0m6VVYlGjT7RGWkHk4xhq4TlPuwyx+YIyy+YRuC55x&#10;649K8v8Ajd8D/DHx7/4RG38RzR3Fh4e1r+1zYMkUsV2UhkhaKVWB+XExJxyCB0r5d8Tfs0/EbUvi&#10;trdxH4Se58V3fje317SPiuNZjRdK0ZJImNgYN/mnZEjw+QEMb79xPFZDfsU6rrnjRdb1fwK81xqH&#10;xj1jUdSuDeqpl8NXAlYbgsoBhkYx7owNx/iXBNAH1ndfsz/B248JaD4cn8CeHDoOivJeadZm2QRw&#10;MwHmSKc5O7jcSTu43Z4rR079n34aafbxWNn4S0uKK00Sbw4sKIf3enTsWltsZ+45JJB9etfGnh/9&#10;jTxJrFr4B0DxP4IkuvDOg23jW2WzuL1Gjt47i5R9Mj4lyVKrlRyFwN2CBWf4X/Y6+KOg+HYYvDOm&#10;XPhLxLrvwkm0jXdUbUgTPrguYWSOZxKzbzCsiCRQQqtgEAYoA+09Q/Z3+E+tXPhe/vPBXh+8m8OQ&#10;w2OkTy26MbaOLAhiU5+ZUIG1Wzg9Oa67wv4P8NeCjrl7omn2mmf21fyapqM0HAubpwqvK5zjcQig&#10;/SvgDSf2R/HVx8K9Z0r/AIQ7UtNtNU8VeG7iXwxJ9gs7aKG1mH2y6hS2uZFQsnDNuDybA2N1bV1+&#10;yv400HwrrGh23gGXXvh9pfxXu9ci8BJqUUMeq6G9oiRCLfLs2JOWk8iRlDYOQOKAPtzwT8UfDnxC&#10;/wCEh/sW9af+wdZn0C/86JofLvIdnmRjcBuxvXDDIOeK6yvzHn/ZN+Iq/C/UrWD4Yaha6lF481zW&#10;9I8PvfadqWnR29xb20dst3FPMomj+RlEyOJYdjMqkkV+j3gm31C18G6FDq1pa2GqR2Ful3a2Ls8E&#10;MwjUOkbNyUDZAJ5IAoA2q+Lf+CoXiW+034W+F9Gt5mitNU1RmuVU4Egij3Kp9RuYNj1UV9pV8Mf8&#10;FUP+RP8AAP8A2ELn/wBFJW9D+JE+u4SjGed4ZSV9X+CbNzwl+zT8N9H8N6bay+EtO1GdYEMt1exm&#10;WWVyoLMWJ7nPA4Fa/wDwz38NP+hG0P8A8Bf/AK9dzp//ACD7X/rin/oIqxWbnLuejUzDGSm260v/&#10;AAJ/5nn3/DPfw0/6EbQ//AX/AOvR/wAM9/DT/oRtD/8AAX/69Vvi94017R9Y8FeFPC81pYa34qv5&#10;7ddUvrc3EdlBBAZ5nWHI82UqAqKSBkknIGK4/wAKfHu8nW08NaROvxY8Z3F5dRrHaWR8PCGCCOGR&#10;2uRcAhHAni+4pDeYuAACaOeXcweZYpOzrS/8Cf8Amdz/AMM9/DT/AKEbQ/8AwF/+vR/wz38NP+hG&#10;0P8A8Bf/AK9cTZftZaXehoP+Eb1C21SZraCy0+4uIxJdXD3sllcwgjIBt5YnLsNwKYYdcVjRftsa&#10;HceG9X1u38NX13aQWUWp6ctrdxSyX1u95Fa/MAMQS5mjcROSWVuoIIBzy7k/2niP+f8AL/wJnp//&#10;AAz38NP+hG0P/wABf/r0f8M9/DT/AKEbQ/8AwF/+vXJn9o7ULHxVJpOq/D/UNPgstX0vRdUvBqlt&#10;L9iuL9IzAvljmTDSqrlDgdQT0rlNE/a2vrfwmNQm8I6l4hg07R4dc1jVI7q1tTBbS3t1bgiHGHdf&#10;s+dqHkZ5BHJzy7h/amI/5/S++R6v/wAM9/DT/oRtD/8AAX/69H/DPfw0/wChG0P/AMBf/r1z+lft&#10;Cy6x4j0G3h8IXq+HNc8RXPhzT9ekvoQJZrdZ/NdrfG9F3W8irk5bGTt4Bydc+Pmu+DPHXxJW+8OT&#10;az4N8Lz6X9o1CzmhhfT4Li2jaRijHdcEO+4gYwvQk8Uc8u4/7SxNr+2l97O2/wCGe/hp/wBCNof/&#10;AIC//Xo/4Z7+Gn/QjaH/AOAv/wBeuXb9pa3thBrV74V1C08AXWpz6RbeKTdwv5lxE0qEm1H7xY2e&#10;CRVbJOQMqAc1y8f7TviCHWtR1bUPB93YeGLfwVb+K4tONxBLczW8t6ENyJEzt225LtCemw8nrRzy&#10;7i/tPEL/AJfS+9nqH/DPfw0/6EbQ/wDwF/8Ar0f8M9/DT/oRtD/8Bf8A69Qr8cdGXwb478XTW8y+&#10;GvCt1c2/26FhL/aCwIvmSQqMceYxjGTyyk8Cue8ZftAa38P/AA/Be+IvALaVqMxmkTSpfEFs0slv&#10;FEsjSxlFbeRnaVwArDlsEEnPLuV/aWJWvtpfezp/+Ge/hp/0I2h/+Av/ANej/hnv4af9CNof/gL/&#10;APXriLH9quDVdTSWy8HalP4W/tHSNNl177bAvlvqVvBLbH7OfnbBuUV8H5euT0HeeIPiZf2XxEi8&#10;IaB4Uu/FOowWkGo6o0N7DapZW00zRRsPM/1rsY5TsGMBDkgkAnPLuCzLEvatL72Rf8M9/DT/AKEb&#10;Q/8AwF/+vR/wz38NP+hG0P8A8Bf/AK9eS+Ff2tr3Q/CtnqHjnw3efZrz+2DZazYSQFb6Szu5IxAt&#10;uCGjJUxKrucM24nA5rtLj9oi+0/XD4Tv/Ad/afEOW7t7e18Of2nbvHcJPFNKk32sDYqKltPuyu4M&#10;mAGyDRzy7krM8Q/+X0vvZ03/AAz38NP+hG0P/wABf/r0f8M9/DT/AKEbQ/8AwF/+vXNQftK2k1x4&#10;Vgfw3eWMuraldaRevqF3FBBpl5b3CwS27T4MckpZsooK71BKnPy1P8J/2ktI+LPiiTSrHTJ7W3mt&#10;Z73Tr03CTC5himET+YijNu5JVlRySynPBBAOeXcf9pYlu3tpf+BM3v8Ahnv4af8AQjaH/wCAv/16&#10;P+Ge/hp/0I2h/wDgL/8AXriPFX7XXh7wT4ru9A1nSry0ubG91C2vZRKrR20cECzW8zHH3bneqRj+&#10;/kc4rH8OftQa3Z6vrU/inwnc2vhlfEVppI1CO5gzpRuLC2nSGSIYecq8j75ABjKgA44OeXcX9qYh&#10;ae2l/wCBP/M9P/4Z7+Gn/QjaH/4C/wD16P8Ahnv4af8AQjaH/wCAv/168g1T9sW+1zwe9/4T8LK2&#10;pvNo9zax3moRSxTWN5eJb5ZkGIp8uoMRJKear5YKRW/D+0ZrHhnxx4osvFHh2U+GrTxUugx6va3E&#10;ONPZ7CG4WJ4h88wDGXMoxgFeD2OeXcX9qYj/AJ/S+9noH/DPfw0/6EbQ/wDwF/8Ar0f8M9/DT/oR&#10;tD/8Bf8A69ebWP7ZVhqXh99RtvB+o3d1LLpf2Gws76GZ7uG/m8mE7wNkcytjfCxyNyndg5HbfET4&#10;leLPCviL4V2Gn+HLab/hJdQmtdVt575A9oEspJ2RHC4YqUYlwMMIyoA3gg55dyv7SxLV1Wl97NP/&#10;AIZ7+Gn/AEI2h/8AgL/9ej/hnv4af9CNof8A4C//AF6w/Bf7QD+K9S8KPc+ENQ0fw34waVPDmtzX&#10;kMv20pG8o8yBfng3xxu65LcDDbScV67Rzy7lRzDFS1VaX/gT/wAzzub9nf4ZzQvG3gbRQrAg7ICr&#10;Y9iDkH3FfFek/GLxJ+y74/8AHfh3wjfSx2H9pvBtkfqIXdUPTrhsE98Cv0Xb7pr8sPj5/wAlt8d/&#10;9hq6/wDRhrtwvvtxlqj77hRvMKlbDYxupBpO0ndaPzPpX/gnr/yCfHP/AF8WX/oE1fXdfIn/AAT1&#10;/wCQT45/6+LL/wBAmr67rDEfxWfPcT/8jev8v/SUUdV0XT9bWzGoWcN4LO6ivbfzlz5VxGcxyr6M&#10;p5B7Vj+MPhr4S+IEkMvibw7puvSRRPAkmoQCUiN/vpk9VPoeM89ea479pXxTq3hHwBpd5o2pahpV&#10;zP4j0myluNLt1nufIluAkqxxsrB2Kk4XBzXjes+PfiJ/YNzaafqHjaTSZNVvv7C8T3Vk9vd3FvHa&#10;RMkVzEllJIxa4eVYi0UQdYjuPQHmPkJzjF2aPptfAXhmJQF0PT1C6iurgeSMC9VAi3H/AF0CgLu9&#10;BWfo/wAK/AmirLbaZ4Z0WzC3kGoPDa26LtuIyWglIH3WUklegGTgV8v6xF8Vfix8Gvijf63qXiS1&#10;mXw1pLWPhuwshb+ddS2FtPdlQY97ESiQeWp4YuOuAL/i3xL440vxRrV14ck8TnwpeS6P9p8QLYNB&#10;qrw/2bMUd2+xvISZ9quTCxTCriMMaCPaR35T6l1fwP4c1/W7PWNT0PT9Q1W0gltbe8urdZJY4ZAR&#10;JGCR91gSCp4OT61D4T8D+Fvhvp72Ph3RdL8OWdxMGaGxhSBZZCMDP95sDAHoMCvEtI8cfEPTPHnw&#10;+PiWfVb20uNDhfV7LStOlt7aCYRTPNdyl7fbIpCxAxh45I3wArBiK7P4ma9N4s8J/DLXfDcE97Z6&#10;h4l0i9D/AGLe6WjrI/mMrKTFgFMtwVz1FBopRettTtB8MPB/9n21j/wjOlNY2unyaTDbNbK0cdm7&#10;Kz24U8eWzIjFfVQe1VoPhT4EtdH07QofC2iRadp90up2dgtsgWC4DcXCL1D5/j69s9q+b/Dfij4z&#10;aX4ItXudX8Taxc6n4T0fV9QuLjS43u9Lle+aK/FrGIlDSpbDeIXDNuXdg5xUnizUPE9n4gh8T+E7&#10;vxnrws/DSoNY1PSHj1CW3XxBbPPHs8lC/wDowmwNgd0BIGaDP2kbX5T6Wj+HeiabbN/YVnb+HNQS&#10;0nsrXUrC3jM1ok0vnSBA4KndL+8IYEFuSKqfDX4e+G/h78P7Lwbo5hvdJtoZBIszRyG485neR5FU&#10;bT5jM5wAF5wBgV4hdfEfxtresXl6LvxjongifxfexJfafobnUILMafbPYxpBJCzrBJcNNuYoTnCs&#10;VBOPP/g7p/xA0vSPA2j2Y1zwst3B4XsL68tNLSOeKFl1VrpWZ4mxtIgzvyIyy4xnkD2keZWR9W6T&#10;8GfAWgsj6d4Q0exZZIJlaG2AIeAs0DZ9Yy7lfTccV02h6Jp/hvR7LStJs4dO0yziWC2tLZNscMY6&#10;Ko7AV8st44+IGlR6faeJvEXi2w0iw/t+3i1jSdLjlvdRuba8Mdn9rXyiPKa3+feFWN2+8yjFe8/A&#10;XXdS8UfBHwBrOs3Ul7q2oaFZ3V3czAB5ZXiVmc4AGSTnig0hKLdkrHd18p/FT/k+/wCEv+9p3/pT&#10;NX1ZXyn8VP8Ak+/4S/72nf8ApTNXRQ+J+jPqsh/jVv8Ar3P8j9Hl+6PpS0i/dH0ryr49fHQ/AS28&#10;M6zqWgvfeEL7VItN1nW47oJ/YqykJFcSRlDviLkKzbl25HXNc5+Wnq1FfKPjH9uz+xfA3jPxnoXg&#10;ZvEHhXR/Elt4Y0nVJNYS1i1q5eTyp5I2aJlSGKTCiQllfk8BTW/oH7WGuWPw18e+OPH3w/tvDGje&#10;FbIXY/sPxRaa692fmzHiAKIm+5gucHdngA0AfR9fH3/BUD/kgmif9jFD/wCk1zXsX7PXxs8R/GjS&#10;7u/1v4e3Hgy0EUNxY3i6zaanaX8UgYgxywNw6gDepHylgMmvHf8AgqB/yQTRP+xih/8ASa5r0cu/&#10;3un6nZg/94h6mx8Nf+Sc+FP+wRZ/+iEro65z4a/8k58Kf9giz/8ARCV0dd8/iZpP4mFcDrXxs8M+&#10;F/Feu6Nr95HocWlQ6fI2o3kgEMz3nn+VEoAJDf6O/XrkYrvq8s8TfBBvEXxKPiv+2Rbj+0NDvvsn&#10;2bcf+Jcbo7d27/lp9pHOPl2d88ZSv0I16F3Wv2h/h3ovhi211/FulzWd7a3F1Y+XPzdLCDvA4+TD&#10;DYS+0BiAeeKt6H8bPCGrx+Hop9ZtdN1bW9Ng1SDSbmXM6xyw+cqtgbd20NgZy2xioIFefn9mXVNN&#10;uvEt1ofjKHTrjxHDqllqRuNIW5U2t5dS3KrGDINkkbTOpY7lcYJXIFVbT9lAaRfWlxDr5vrGK20+&#10;S6024imxPeWNkttBLEVnVIwfLjPzo5U5wQCai8+xOp6Zofx0+HviSC+m0zxlo93DY2Y1G5kW42rH&#10;bHH74lgMoMgEjOCcHB4qvcftBfDe00eDVJ/GWlw2E00tukrs4JliRXkj2bdwYIyttIBIIIyK8k8P&#10;fsq634s+GPhPSPHHiU21xo3hhNI0+z02xSKTTpnNvJIZpVkYXG17ZFAXYpAYn5jurtfBv7PVx4f8&#10;baP4r1HX4dR1i1vLq6u5YracfahJZi1jUtNcStlF3HJJyDtwAKLz7BqbXxG/aL8D/DjwqNauNbst&#10;ReewGpWFjaXKmW/gLKqtEfu4YtwWIBIIGTxXR3HxV8H2uvarosviTT01XS4Jbq9tDId8EcaB5GPG&#10;CUUhmUEsoIJAzXjN3+yPfp4Bk8L6X41isbfUPDtl4f1eSbSBP9oS0neWCSHMg8k/vWVh8wPBGDzW&#10;xc/stxzeIfEl0PEJk0zU31e7tLW5hmklsbvUIHimkVvP8soPNcgCMMQQpbABovPsGp0msftO/DjS&#10;/DcOvW/iO31jS31S00l5tNDS+TLccxs4xkJs+fIByAduTxXX+IviZ4V8I3mj2mta/ZaXdawM6fDd&#10;OVa6+ZF+QY5OZE47bs9ASPNtS/ZxupIbiTTvE0en6isPhn7HO2n+ZHFNo4bYzp5g3pIW+6CpUDgm&#10;uv8AGfwktvHXi/Rda1O7DJYaJqmjyQxw4d/tqRI8sb5PlsqxsBwfv9eOWufqPUtaP8bPAfiC4SDT&#10;vFmm3kr3cNiixSN880pYRKuR8wcowVhlWIIBzUH/AAurwr/bGpW51exXTtNsJb271NrtRHD5dyba&#10;RChG47ZAV3DI3fKMmvOtJ/ZTkt/Dep6dqHin7bqA0m30rRtXW2mFxp3kTJPBKRJcOpZZYom2IET5&#10;TgDcRU2sfsoWep6PZ6fF4hnsxZ6BaaXFPHCfMa8g1D7f9rchxu3zZLICD8xIYHBpXn2Fqehx/HHw&#10;BJpVxqY8XaWLC3t0u5rh5GRYomn8hWbcAV/e/u8EZDcECtybxxoFvpev6jJq1ulhoEk0WqXBJ2Wb&#10;xIHlVzjqqsCcZxmvFrz9j7Stek0mXWtVW7kF3fXOuJBDKI9XE6oUR/NmkceXLFFJlmYsU5wea37j&#10;4MX/AIX/AGX/ABR4C068k8S+IL7R9Rja+m2wyahe3CuS7bjhSzMoyTwAMmnefVD1Ovsfjh4B1TSd&#10;T1Ky8Wadd2OmPGl5LAzv5RkOI8qF3EOeFKghuxNQXnx++HGn2+lT3PjTSIINUi8+ykeYhZkEvklg&#10;ccASfId2Np64rh7j9nzxNrStqWp+OVXXfsWm6bF9j05rW2Nlau0ptrhYpg8nmO/zMjoAEUKACQc2&#10;z/ZJa38NeINKfxPHI2raDrGi+d9gbEX26/F2ZAGlYkJjZtLZbg7qV59hanrWq/Fjwrpesarov9tW&#10;lx4g02zmvJdJjl/flYojKyjjbu2YO3OQCCRjmsTWfj54a8M+DfAfiTWftGnWfi+SzitFKGUwNcQe&#10;cDJtB4UcEqCckYB7ct/wzGieMtW1Ua+ZtLvbm91OKxuYZpJLa+ubVrd5UbzxHtAZiAYt2Dt3YxXT&#10;an8Ib+T4e/D3QtL8QR6fq3gy50y7tNRmsjNDNJaQmH54d6na6sxwHyDjk0/fHqdHpXxU8H654suf&#10;DFh4k0+78QW2/wA3TopcyqUxvA4wzLkblUkr3ArCtvj54P8A+E71vwjqOqW+jazp2pw6XFDeTAG8&#10;kkgimRkwMKD5oQbyNzKQM1i+E/gFc+G9c8PLL4mF74W8M6leatoulrp6xXMU9yJQ4muQ581F+0S4&#10;AVS2V3ltoqp4g/Z71XXfEfjJ/wDhLobbwx4s1ex1TUtLXSla4/0WOBVjjufM+Xc1upLFDgH5cHJJ&#10;edtg1PSNC+JHhfxN4g1LQ9J16x1DV9O3farOCQl4trbG7Yba3ynaTtPBweKqah8XPBmk6trGl3vi&#10;OxtdQ0i1kvb63mLK0EEahpJD8uGCqwLbSSARkDNcV8Lf2d4/hp4sTU/7abVrKxjvYtJhuI5vPtEu&#10;pvNlVnMzRkZ4+SNM4BOSM1x/xZ/Zm1/xLP4t1618SSa3fT2Gurp2l3COJWa+sjBHbea03lJHEfub&#10;Y14PzEnmi87bBqesQ/Hj4d3Gl6jqUXjLSXsNOlhhu7jzjthaZtsO7jO1zwrDKn1qe4+NXgS08J2/&#10;iaXxXpqaFcTtaw3vmMRJMud0QQDfvGDlduQASQBzXkPjn9n3xjrmkwalLr1vrPiZToOm232fTYrW&#10;KxsbS/juZHdGkKzSKQWPKqQu1VGa6yD4C61pupW/iew8X28Xj5dZv9Ym1SbSd9jK13DFBLGLXzQU&#10;URwQ7WEm7KsSSGIpXn2DU6e++OPhHSr8/bda0+20dtOtNRh1b7YrxTJczPFEFVQWwzIcP0JyOoNV&#10;0/aE8DXHibwno9prMd9/wk9pcXmnX1uC1s6wuqMrNj5WLMwwQMbG3beM8Xp37KkGk3GgtbeInki0&#10;xdKLie0G6eS01ObUJH+VgqCR52UKBhAB16Vcb9m2bzrby/E3lW7S+Ior+JbM5uLLV5hLNFGwceXK&#10;m1QJPmB5JX0Lz7C1O3h+OXw/uPDt9rsXi7S5NJspkt57pZThJH/1agY3MX/h2g7v4c1hf8NE+H5/&#10;hl408c2UEmo6L4Zv57F3t54yLsRNEpljY8BT5wPzcjawNcnoX7LN7oVrY3kXi2GTxRpF1YTaVq0t&#10;hLKix2kU0UcVxHJcN5gKzyf6towpIKAVtf8ADPl5cfCP4g+Dr3xPHcX3jDU7rU5tVj05Ylged4XI&#10;EAfBAMXHPOec85Lz7Bqdxo/xf8E+IpIY9L8T6dfPNqC6VGsMhy10ys6RYIBDMqsVzwwHyk1Fr3xY&#10;0TSfDmn63ZSf23YXmuW2grJZOMLPLdC2Y5bqEkyGx/dOK8w+JXwY8V3nh3xjrCXx8V+P9Y/s2HS7&#10;nTbaHTYdNayleW0nKySHcUkdjIdxJVtqrgYrsNY+Ccknwf8ADHgvRdWh0y50G6029hvrm1Nwkk1r&#10;Ms7M8YdC3mSBifmB+Y07y7D1Oi+LXxMs/hL4Nn1660+81iQTR21tpmnANc3czk4jjB6kKrsfZDXS&#10;6LrFn4h0ew1XTp1utPvreO6t50+7JG6hkYfUEV5rrPwa1b4gap4duvHHiYXseitdTww+G4p9I3XE&#10;qqiSl1nZwUj81cBufNJ7Yrp/hT8P/wDhVvg2HwzFqEmoaZYzzjTvOB8y3tGkLxQMxYlzGGKh+MgD&#10;jiqXNfyDW519FFFUM+Yfip/ye98Hv+u+nf8ApXLX6HeKfE2n+C/C2r+INXn+zaVpNnNf3k5GfLhi&#10;Qu7Y9lUmvzx+Kn/J73we/wCu+nf+lctforrWi2PiTQ7/AEnU7ZLzTb+3ktbq2lGUlidSro3sVJH4&#10;1OZfDR/w/qa4z4afofJOm/tr6xqHxN8NXWseFNX8DfDu58Gat4tnOsQQSz3drAInhnjMUjFT5bMW&#10;hYBhvT1Favhf/gop4F1fQfFV/qmj6jpV3otja6pBptvdWeoz39vczLBbiP7PK6pMZXRGhcqyFxnj&#10;mum8L/sM/D/w7qUFzc6p4o8RWsGhXnhiHTtd1c3VtHplwArWqqVBVFUbVIIOOpbAI0tA/Y28C6T4&#10;A8Q+DdQvde8S6HrMMFuY9Yvw8lnFA26Bbd40QoUYKwflyVUszYFeIeaZOr/tC+LY/FHwrsdS8Hal&#10;4Cm8QeJbjSL7TdXW2u5J4UsZLhXhlgmYBSQBkAncrLjvXF3X7ch8d/Cu58VeEtKk0ZLfxJpGlB7y&#10;ezvpXjurwQuktvFPvtpgucpKFK7lI3dK9b039l3Q7afwtc6l4r8X+JNQ8O6vNrVpfa3q/wBpnM0l&#10;sbYozFBiMRnhUC4b5skkk8/H+w/4FdtWmvta8UavqOpXWm3EupahqSS3ISxuPtFvDv8AL+ZRJnLP&#10;ukYHBfpQAl5+2Xotn4uuLb/hEvEEngq18Sf8Ijc+NVWD7DDqhlEXlmPzPO8oSsIzNs2huOnNUvCP&#10;7a1h4l+J1j4Un8C+INLsL3xNqfhK38QTPbvaSahZlyyBVfzMMsbHdtwDxzyRr69+y78MdF8ZSeLt&#10;W1bUtM0m416PXpfD91rRh0SbWGkHl3TQNgGVpNpC7trPg7SasP8As4/DrwLeaDql9rl5p5sfGt34&#10;qtJL/UIY0l1O+3o0JJQbkJlYIg+bOOTQBQ+KX7SEvwp+OOtaTqMFze+F9I+HVx4uns9PsVluZJYr&#10;5IfkfeD91vulcfxFhjFeg/An4vQ/HDwDD4nt9NXTIZZniVI9StNQjkCgHek1tI6Ec4wSGBBBAqv4&#10;u+AegeMfiDeeM5tT1vTtcufDT+FjLpd+bbyrVrlbgujKNyyh0A3BsYyMHNWPgv8AA/w/8DdH1ez0&#10;S4v7+41jUX1XUdQ1OVHnurlkVC7bERF+VFGFRRxnkkmgD0OlprMqqSxAA5JJqloevab4n0m21TR9&#10;QtdV025XfBeWUyzQyrkjKupIIyD0PagC/Xwx/wAFUP8AkT/AP/YQuf8A0Ulfc9fDH/BVD/kT/AP/&#10;AGELn/0Ulb0P4sT7DhD/AJHmH9X/AOks9s0//kH2v/XFP/QRViq+n/8AIPtf+uKf+girFYCluzn/&#10;ABt4B8P/ABF0lNN8RaZHqVpHKtxFud45IZVyBJHIhV43AJG5SDgkVzM37PPw/m0mLT20Bgsd218t&#10;6l/dLffaGQRtKbsS+cWZFVDl+VUDoBVT4ra74rh+Inw18O+GdXh0W31ufUDqVxLYJdHybeCOUKgY&#10;gKxJKhicfNkg4FeFaH+0h8UdQ0vxFetb263MFqZdQsJrFHl8Mv8Ab0hZvJjPmTpHA0kjCX5mMQYf&#10;I2AHNKUE/eR9K2Pwf8F6bdeFLi08O2dtN4VWZNFaNSPsYmXbKV55LDOS2Tkk9STVC3+AfgS10/Ur&#10;CHQvLsNQaMzWgvLjyU2Ti4RYozJthUSqH2xhRkdMcV494l+NerabY6Olr8UrQeHprTUbiPxwfDIk&#10;TULyGRFh08RAbASrM29ADLjamCDUHh/4w/FG/ul17VLiDSLS18U6Bol54UfSVLLHfWto1wPtGfMD&#10;RSTuV9MEMT2Bc8NrfkfQOofDDw1q99qt7daUJrnUtRstYvJPNkHmXVps+zSnDcbPLTgYBxyDk1kW&#10;/wABvAtpoWq6RDoCppmp6amj3kP2ibEtqsssyxZ35GHnlbIIPzdcAY8K8N/F7xL4u1Hw5Bqk8Gv6&#10;jZ+O7O3M1nZKlj5clteusdvIArhwYkVlmXzIywzncDXF2nxv8cza2/iq11H/AISbxNbeAbi4utHh&#10;0d7dNDu31O0We3dMjzmt0LthvnIjOTtcUEupDex75p/7M1la/F638bTavGYbPVJ9YtdMs9P+z7bi&#10;WNoyzv5rKRh2JKRoznaXLYrrta+AXgbxV4qufEOo+Hft+rXUtvPcubify7hoFCwebEriOQJtBCsp&#10;AIzjPNeIaD8YviD4guvCNpD4nsLbR7zVdXW48SNp9vcvcafaWcVxuKRfullDGRMp8pGDgkFa639o&#10;m4s/GM3wcmtdDuvGmi6prc1wNLsLgQG9gbTLiSM7neMBR8j/ADMOg78UDThyuyPRbf4F+BbPxc/i&#10;RPDsK6sbiW7+eWVrdLiQESTLbF/JWVgzZcIGO488msyy/Z98K+E7HWT4NsLfw7q+oaY2kC8uFlv4&#10;orYuW8nyJZdvljLAICoAOBgcV4HqnxI8efAfSvDugtJcWd1Fdf2j/Yd+0V9H/Z9zqghhsVumzLNL&#10;BCx3GI4jBQlmGAdPWPjX8V/DejxeILO4h8UjUL/xPplr4fGjqjRGwe4NtMJIyHkO2H5lOAwxj5uS&#10;C54dYn0J4B+E+h+A/hXpngCC2XUdBsrA2Esd3GGF0jA+a0q9DvLMSP8AaxWJH+zV8PLe3jjTQrlN&#10;qSwif+1b3zmhkRUkgMvnb2hKog8onZ8q8cV4l4M+JniXx98Qvh4t7q6a9o9t4pAg1OFIYpXL6Ret&#10;NDMlufL2qyxsp6jdhuQCdbx54i8ZeDfip8VvEmg60lvp+l3PhVJdIuLAXCXyTgQyL5hbMICyFsxj&#10;O4ZJxxQPmg435dP+Ae2af8E/BWlaS+l2mhpDYtdafemETykedZJElo+S2f3awRDHQ7Oc5Obfi74U&#10;+FfHWtWGr61pX2rUrEbIbmK5mgcx7xJ5cnlOvmR7wG2Plc84r5j1D9pXxxNr+vW2k67ZQWc9ne3F&#10;r/wkFnDBLpb2+oQQ+VKIkbynaKV8C4DYIR2wpIr0nUvi14mvP2ZLbxXol9NF4il1K0sFvtU02E5D&#10;6lHbPJ5UR8uRCjNtkQhWGGG3sDVSDukj0mT4J+CJ9L0/TJ/D1vc6fYC/W3tbh3kjVb3cboEFjuEm&#10;9uGzjPGMCqMH7Pfw/t9BuNITw/m2nuYr17h725e88+NdsUi3RkMysikquHG0EgcE141qvxh8b+G/&#10;FOseFfEfje28PaPpWs3tk/jyTw6knmstraT21s0C5iRn+0TfP/GINq/Oc11Xjb4veLtJ+BPw48TX&#10;0sXgzXdc1bS7TVpJtONwtpFP5glfyGyw+VVcKeVzg9DQHNB302PRW+BfgVrDRLEeH40sdGYNaWqX&#10;EyxZEomzKgfEx80CTMoYlxu61peFfhf4Z8E6rfajommmwuLzd5irczNCu5/McRxM5jiDOSxCKuSc&#10;187R/HrxZLZWcd/41ttB8LNe6rDa/EVvDwlj1YW4gNsggxsQyGScblAEn2fEeC1R+IP2gfizoH9h&#10;TXXh8Qtd6LY+L7+z+xfNa2FujjVbUZ5ErN5LRhssvmEHpQL2lNa2Pf8AxN8E/A/jK61y51rw7a6h&#10;PrcdnFqLyF83C2r77cHDDGxvTGehyOKu3fwt8L30t7JPpKSte6zB4guN0j4kv4VRY5iN2OFjQbfu&#10;nHIOTXzf4d+PHxTn8ceGNN1UW9nLqLaZdW+l3FpBCmp2t5IzygSH94rwRMiDyxw8ZMnDjHoXw61r&#10;x346/Z98W67rOu+bq+pWurR6VHp+nJBLZrC91DH0/wBZK+xT0GPlxzkkKjOEnojtY/2f/AUHhvVN&#10;AXQWGj6iIlmszfXJWMRSeZEsOZMwBH+ZRFt2np0rTHwj8JbZA2kLIJNWh11/NmkffewxLFHK2WOS&#10;I0VSp+U45Bya+YdK+O3ivR/h34eFr45VpbfwlZ32kyXmgm7l8T6nhlm00kAFGiZEhO3EpMnmMSAa&#10;9t+NXxD1rwnD4KR9Xj8AaTqzyjWPEk9it+NLkWBXit9pBQGSQunmMCP3eBy4NAozg1ex0mk/AvwR&#10;odilnZaK0VpHe2t/FA17cSJDLbSGS38sNIRGiMSRGuF5xjHFb3i7wFofjpdKOt2Bu20u9W/sZUmk&#10;heCdQV3K8bKfusVK5wQSCCDXzTonxq+L+taD4t15Vt45NA8LWWpR6H/YjGS+uJzcoJwCfMRPLiS5&#10;8kZfkJkAnPLyfGXxFoXjrxXqeieMW8XaRdroFjdeMIdKjgis7cx37s6xSYgDGQJEZCNq7gGBZaCf&#10;awS20PqTwz8D/A/g/wASf29o+gRWepL5phbz5nitfNOZfIhZzHBvJO7y1XOa7mvnH4K/Ej4i/EX4&#10;gaVa6nrOnwaDbaCuqXIttPR21TdfXVvE6yA4h3xxxu6ruAKfJhWJr6OoN4NNXirCN901+WHx8/5L&#10;b47/AOw1df8Aow1+p7fdNflh8fP+S2+O/wDsNXX/AKMNehg/iZ+mcEf71V/w/qj6V/4J6/8AIJ8c&#10;/wDXxZf+gTV9d18if8E9f+QT45/6+LL/ANAmr67rDEfxWfP8T/8AI3r/AC/9JRT1TR7DWo4I9Qs4&#10;L2O3uI7uJbiMOI5o23RyLnoynkHsap3HjDTrTxlYeGZJ5RrOoWNxqMMYRirQQvGkhL9AQ00fB5OT&#10;6VsV5b8QfC/jBfiv4a8Y+FtM0nWY9P0XUNKuLTU9TexO6ea3kV1ZYZMgCAgjA6iuY+Ulpqjq9a+J&#10;3h7QfHnh/wAHX+o+V4h12KeewtdrHzFiGXy3RSedoP3irY6V1HmMPm3NxznPT1r5v8Xfs/eOfHOs&#10;+IfGk3iSDQ/FhurG50TSLYRXFjCLEb7ZJLlohKoaSS43+XgESdD0r0HxdofiX4wfCnxx4du7WPwl&#10;f3s1xp9hJ5ryJNbqyFJHwFYJLh0YDnaSR1FBClLW69De8cfFLwn4L8NwajrOpwz6ZqF2umwR2YF5&#10;9rnfI8pETO84DZHYA5rpbjULHR7SJpri3sbfAjiDusSnjhFBIycDhR+VfONt+zNqWra1aarqHhzw&#10;hoNkfE2k6pJ4X0n99YW9vaQzxzyqWhUNNN5sYKhFBWFNxJGa7b4xfCTVPGnjXQNds9I8O+KLOz0u&#10;80qTR/EzukFu87Rst7FtjcGRQhQjAJU/KymgXNOzdj0bwn460bxtoOiavpd+sltrNouoWMc7eVPL&#10;CwyH8pju+vHHepdX8Yado9u80ly135d3DaSx2JFxJFLI4Rd6qcpywyTjAya+WvAH7Ini/wAN6t4W&#10;fUtVsZEsYdKd9TsrlEu9NktLUQtBAzWzO8TMC2BJGpErh1J5rp/D/wCzz4j0vwFY+HD4f8H6dfad&#10;f6JI+vabNJ9q1lLPUI7iWe43RDa7KjNtZnJkY/NjGASnNrWJ9Aap4ssNLkgR52upZL6LTStn+/aG&#10;aQ4USBTmMepbpmrS69p7/awNTtGNqQtyBdIfIJOAJPm+Qk4+9ivm21/Zr8Vxz6hbwPo+jaXJ4qsN&#10;btxb3BuLqIRz3Mk8wnMKSMf36tHFKXKsGxJtIFc3qX7I/irVvBaaFFpPg3w/PYaDNoz6lpM8vm+I&#10;3kaH95eZiBRR5TSkMZW8xuCBQHPP+U+nPEXgnwf8TIraXW9F0XxTHaM6wSXcMV2Im4Dqrc46AFfb&#10;kV0kUSW8SRRIscaKFVEUBVAGAAB0AHavPfhf8L0+G/i74hz2Flp+l+H9c1G1vdOsNOURpCEtEimJ&#10;jACozSKW4zu6nmvRKDWPdoK+U/ip/wAn3/CX/e07/wBKZq+rK+SvjNqVpo37b3wuv7+5is7K2XT5&#10;p7idwkcaLcTEszHgACumh8T9D6jIf49b/r3P8j9J1+6PpXH/ABk8Dv8AEv4TeMvCkSWr3GtaPd2E&#10;P24ZhWWSFkjZ8AnAcqcgEjGRzXx1qn/BQCx8U/tCeGLO01JvD/wu025ka81CVGEmoHyXCs6gFli3&#10;ldq4yThm7AfQY/bc+COB/wAV9Z/+A1x/8brepgMRTteDd1fRM/N54WtC14vU88+JH7I3iXxF+xX4&#10;F+EWkDwy2v6CmjtdJqDSrpl1Jasr3AJSMuyyNuzlAW3EnBNbPwl+B/xE8I/D7x5oDeFPhB8P7jV7&#10;ZRp58H6fcXNpLMQyubyCVIxIu0hQBn7zZHGD1X/DbvwR/wCh+sv/AAGuP/jdH/DbvwR/6H6y/wDA&#10;a4/+N1j9VxH/AD7f3Mz9hW/kf3M439k/9lnxN8FfiJ4v8Wa2vhHw3bazZw2aeF/AMdzFpRkjcsbx&#10;knPySsMKFQbVXIyTzWH/AMFQP+SCaJ/2MUP/AKTXNenf8Nu/BH/ofrL/AMBrj/43XzV+3x+0T8O/&#10;i58H9K0jwj4nt9a1GHWo7qSCKKVCsQgnUtllA6uo/GvQwGHrRxVOUoNK/ZnXhKNWNeDcXv2PX/hr&#10;/wAk58Kf9giz/wDRCV0dc58Nf+Sc+FP+wRZ/+iEro62n8TJn8TOF+I3jDVdJ17wb4Z0H7NFrHiW/&#10;liF5eRmSK0treLzriTYCN7lcIq5Ay+TwuDwMP7UF/qGpfZNN+G2rX73L6sunuNVtI0uhp05iuiS5&#10;BjAG1l3AlicDpmvVfGngWy8bJpMk1xdafqOk3qahp+o2LhZ7aZQVJXIIKujMjKwIZWPsRV074U+F&#10;dJubKe00oQyWR1E2/wC/kYR/b5PMu+rc7255+7/DisWpX0Znqee2n7VGialrnhazttMlfT/ES2Cw&#10;Xq3sLTW0t5D5sKTWwyydQDls8g4KnNZHgn9qltS0/wAOfbfDmpX9tcW+iHUdcSW3hWB9Td0tybcH&#10;J+dQGCEgA57YPf6X+zv4B0WTTzY6LLax2FxaXdvBHqFyIRPbRrHDM0fmbGkVEVd7AkhQDmrWm/An&#10;wPpGmrp9povlWijTQI/tMp/48HL2fJbP7tiT/tfxZqbT7i1PPNH/AGktdsfAdxrniHwtZrdnX9T0&#10;qztodZghNzHazTKxUMCSyCMKcZ3E7vlU0ab+082ra1Aui6DqHiRNcl0iHSNPD29m0ZvNOnvMvI5w&#10;RiHDFvu/w5HB76X4A+BpL6e8XSbi3upr641Ay2upXUJWW4GLjZskGxJc5eNcK55IJ5qxoPwP8FeF&#10;7zSbrTNG+zT6U9pJZv8AaZW8pra2ktYDgsc7YZZE5zndk5IBotPuGp5t/wANleH1j09pNAv4pPKE&#10;urW8l1AJtOzdy2hVEBJumEkMjERfwLu9q19Q+Ouq6n8RvCek6Noc0Hhq88WXnhy51y4eF47t7a2u&#10;GnjjjB8yPbLEAJCMMEfoMZ62H4C+Bre7srmDRntp7SSSVHt764iMm+4a5ZZdsg81POd3CPkKWOAB&#10;xU4+CfgtfG0Xi1dG8vXYr19RSZLqZYluXjaOSYQ7/LDurEMQuW4JyQKLT7hqc54m/aM0nwf471zQ&#10;NX0yews9HsJNQn1K6uEiM8SW5nZraBgGuFABQlGJDAgrgZrL8QfGTx3a3vgAQfD6606bXtWktV0m&#10;61C0kkvoDp81xGVmDbYGV0TfuzgZA3V3+p/CPwnrXiQ67qOltqF9uZ/LurqaW2DtEYWkFuzmIOY2&#10;ZNwXOGPrVXwz8EfBvhC60u50vTJ4p9Luvtlk8+oXNx5EnkPAAvmSNhFid1CfdAPAp2l3HqcHpn7U&#10;w8SaHdar4f8AAus6vbaRpw1HxAv2u3gfS13TBowHb/SJALeVsJgFVHOTir9x+0pZ3CzX2naBqFx4&#10;R+3poqeKfNiEQ1CSJWiT7OT5pj3yRoZOgZuhAJrau/2a/hzfQQQy+HSIY43hdIr64iFzE8zzNFcB&#10;JB58fmSSNsk3AbiBxxWpcfA/wTeeKj4gfQYzqbOJSsc0qwGYR+Us32cN5XmhPlEmzcABg8ClafcW&#10;p558Of2iL7xbH4L8O31itj4h13w9Y351m6eOC3kuLi1Mu62t2x9oVGGGRH3A8YIBNdRoPxsW1+Du&#10;q+L/ABNZ+XfaFd3Olala6WC6zXkFz9mxBuI+WSQx7dx+Xfgn5Sa04fgP4Psf7Lewsrqwn0iCGLTG&#10;W+nkjs3hhMME6QyO0RljT7rshPHOa1dG+FvhzR/h6fBX2H+0NAkhkiuYb9jM92ZGLyyTMeWd3ZmL&#10;ep4xgYaUuo9Tz/UP2j7/AEnxJaeFLv4easnjWa/SybQ4tRtpNiyW0lxFN54OwxlYZQ3QoUPB4zv/&#10;ABt+OmnfBGxs7zULH+0YJEluLhIb6KKeK3jKh5Uib5pcb+gwOMZyQDqeHfgj4M8K3lheafpLrfWN&#10;299FeXN5PcTmZoDblnkkdmkxExRQxIUHgCrHj74P+FPiYQ/iPS5Lxms5dOZ4bqa2MtrIys8LmN13&#10;xllVtrZAZQetFp2euoamA3xulmuvE1zY+Frm68K+H5bqzuvEc2pW1rb/AGqCMNJHskYME3FY/NPG&#10;49Mc1z2g/tRW3iWNbDTfCl5eeK5dYXR4NFhv4dkrm1N35v2lgFEYhViSVyCMYOc12GufAHwF4k1T&#10;Ur/UdB+0S6khW8i+2XCW87FAnmtCsgjMu1VHmbd/yg5yAabJ+z74Hnt72KbSru4nvb2DUZb2bU7p&#10;703UMXlRTLcGTzVcRkrlWGQSDmi0+4ank2j/ALYq6Ra6hD4j0aabVLO/1GW+tYZ4IJbCwiv5LaJQ&#10;mT9pmHlvlYzlhGzZ5APWSftKX1x4qk0PSvh5qmrPNrOoaDp10mp2sMV7d2aLJIPnIMSGMswdgeV2&#10;4JNdTa/s7fD+wS0S10F7P7LLNIhtr+5iZvNl86RJGWQGSMyfPsclQScDk1v2fwx8NafrFrqkGnbL&#10;611W81qGXznO28uo/LuJcE4+ZeNvQdgKSU+rFqecad+1RpOqaXY3MXh/UEutUs9Nu9JsZZoxLfG7&#10;umtGjXGQGhlRt/UbcMOuKt/Fj42a38M/iDJZReHY9Y8M2fhLUPEl7PHdpDOPs0qKdoYHIwwXGMku&#10;DnCkHRt/2fdHtfG/gfVrZo4NF8FWtymjaTHblnilnzvke4ZyzKMkqhX5WOc9q6Pxz8I/CnxIuoLj&#10;xBpjXk8NncaeskV1NATbTqBNE3luu9GwDtbIBAIwRmnadh6nE6p+0f8A2Do2r32q+DtS02fT/DK+&#10;KGsZ7uEym3e7+zxoduVVyMSck7Qdp5rI+I37Smp6LpfjmLw/4aU6z4Z1G0s/J1W9jieeOW8jgaYQ&#10;HDiNt/7t+VbcGzwVr0Hx18DPBHxJa0bxFon25rWz+wRsl1NATb7lcRP5brvUMisA2QGGRzRqXwL8&#10;E6xJr0l9ozXb63EYLxpr24ciMzCcrETJ+4Hmqsn7vb8yg9hStPuGoz4h+Ndb0a+8F6Bpdrbaf4h8&#10;TX72xa9P2iKwihhae5bC7RK4VdijIBZs9Bg8d4q/aw8PeCvFmraXq+nSLYWQvQmoWF7Fd+ZJbReY&#10;8TRLzGxGVALHDDDba9G8TfDjTfE2laJaG4vdPudDuYrzTNRtZybq1ljUruDvu37kLI4fduDHPPNZ&#10;M3wD8CXGovdzaF54aa8uPsk13O9or3SOl0Vty/lr5qyPuwvJOevNU1LoGph+Mfjpqnw98GjWfEvg&#10;ebRr5rh449JuNctPNmiSEyvJEwyHKgFSmAQRydvzVzHxC/aW1GTwdr+peBPD11fWumxaWZ9euXhE&#10;NrLe/Z5Y4zbs2+TENwm5hwpcfewcd2f2d/AbaXFYNpV3JFE0xSaTVrxrgLLCIJY/OMu/y2iAQx52&#10;kKOOKbqf7OHw71dYVufD52RWtrZ+XDfXESSR2wUWxkVJAsjxhFCuwLADrUtT7i1OLvP2xfD0Nv4n&#10;vINDvLmx0y0vr2ykhu4Xe+S1nEMqsgybdiW3IJPvqCeCMVr6b+0Xdy+KE0jU/AOq6RFD4ht/DN/e&#10;SajazJaXlyqPbDajbpFdJELMv3C2Pmwa6mb4E+CLiHxBA+jOLXXY5Yr61W9uFgKySCSTy4g+yLc4&#10;DExhcn6mta4+Gfhu6vry8l07dc3es2viCaTznG6+t1RYZfvcbVjQbR8pxyDk07T7j1PG/Dv7XemR&#10;6L4YXUbS51K7u7G2vtTug8Fu9rHcXUkERW3BJmI8tmZYvuoN3JOK17r9oPVPEGgeOLnw9o0Ol6r4&#10;RWW9n07W7hPtF1BA7iaJ4BiS3LpGWSXDryvJyRXbWfwH8D6e2htaaPJaNo0SW9qbe+uIsxJK0qRy&#10;7ZB5yrIzMFk3AEn1qnq37PPhDVLbUYVj1G0GpRi1vXj1GaR5rPzfNks1aVnMUEj4LrHtyBjIFK0+&#10;4tTv9F1aDXtF0/VLbcLa+toruLeMNskRXXI9cMKuU2KNIY0jjRY40UKiIMKqgYAA7ACnVqUfMPxU&#10;/wCT3vg9/wBd9O/9K5a+8fjNeX+n/B3xzdaVJcQ6nBoN9LayWe7zlmW3coY9vO4MBjHOcV8FfFue&#10;O2/bY+EM00ixRRzaczyOwVVAu5ckk9BX6Hf8JloG3/kN6b/4GR//ABVLMU3Gjb+X9TbFp8tP0Pz2&#10;8Z6n8YvBXwT+C0uo+NfGl/pHiTRn1jX9dNzdW93aajJaW32W0aS1tJ5o41/eEIU/eyb/ADH5xXYa&#10;94q+JFrrngay+K/i/wAeeH9MbwjZTWWp/DrSbhv7T1tpmEy3Ki2Z1k8rySIJY1TLSHGRivtn/hMt&#10;Axj+29O/8DI//iqP+Ey0D/oN6d/4GR//ABVeLyy7Hm2fY+IPEnjb4sp8YNbgh1bx1D8RIfGsFtoP&#10;he30928NXnhoyRBp5pPK8vmHzWeUuJFkAUADiqvh3Wvilp3xSg8TN4x8bXFrP8Ytc8MvodyHn06P&#10;RvLmeJ1hMe5grImxt20DCrjv90/8JloGc/23p3/gZH/8VR/wmWgf9BzTv/AyP/4qjll2Cz7H5w6V&#10;4q8f+IfhH4p0nWb3xV4svrPxL4ZmfX7tLw29wzamPOSO1ubaKS1lVNpliTfEoC7SO9r4xal4t8Uf&#10;Eq5sPFGp+PpPEVn8WtMFt4di0yV9Aj8Px3qG0ukcRGMEryZA+8tlWXAyP0U/4THQP+g3p3/gZH/8&#10;VR/wmWgf9BvTv/AyP/4qjll2Cz7Hwd4d8a/GzVP2jNetr7WtZ0y9tdU1lbzRLlr42LaKkcv2R7eJ&#10;bL7PG2BE8c4uC8jZVhzisK+1j4xeFf2bfg3qur+MvGup2HiYy3vivVpLq6trrTCLVVs7YS21rPcQ&#10;xF1JZ/LZnkxuZQ2K/Q7/AITLQOv9t6d/4GR//FUf8JloGMf23p3/AIGR/wDxVHLLsFn2PhK/8V/F&#10;e3Pwrs/if4v8caZodx4TnuIdZ8B6Vc+dqOtGdhbw3aG2Dh/s3lny5I0R5N2eK+hf2A9OutJ/Y9+G&#10;Fpe2s1ldQ6YyyQXETRuh8+TgqwBH5V7R/wAJloH/AEG9O/8AAyP/AOKpf+Ey0Af8xvTv/AyP/wCK&#10;o5Zdgs+xs18Mf8FUP+RP8A/9hC5/9FJXr37Tn7USfAqPwZq2mtZa9pl5qj2up2dvMjzeR5LNujIP&#10;ysGAxng9DjOR8/f8FDfiFoPxS+Efwz8SeG9Qj1HSru+uSkicMjeUmUdequOhU8iu2lQqQcKrXus+&#10;14SpTjnOFm1o2/8A0ln0fp//ACD7X/rin/oIqxVfT/8AkH2v/XFP/QRViuAwluwpy+Y33d7Y9Mmm&#10;187/ALRHh2TxN8Yvh7aN4Qk8c2I0PW2n0Yaj9hjlO6zCM0hIQkMchWI7sMlQKDOUuVXPov8Ae8t8&#10;+BwTzTdrZxhifpXx/d/A34rfbPBD3Nrb6lrGgRaGkWvWt9H5pWK4DXsc0sriRiI2aNdi4kUEuSTi&#10;smD4V6/8TtK+IejaJPLqnhzw3dDQ/C0y3UluJ4J9Thvbv532/NBEotg2f4SAecUGXtZfyn2wyycl&#10;lfHcsDQRLuAIk3dhzmvlC8/Zl8QaPe3174QhOgavH4xvjpOp/wBpySfYdDms5FRVRpCPLFw4cxY3&#10;Z+bHFZnhP9m/xi2g6bp2r6ZJZWDa/oVxqelx6lGIZo7YSi8u1aOVmLSb0DZYPIACVBByB7Sf8p9Z&#10;za5ZQ65Bo8t5GmrTW0l3FZs3714Y2VXkC/3VaRAT6sPWru1mBIViO5xxXy98Pf2fdV8F/F7w3rU/&#10;hW3vtF0u612xsZG1FWk0mzmu4prCVA7FmRUE6CMZZfM6YrU+Knwh8YeJviZqep6fpovp7uTTG0Dx&#10;QdYNv/wiywspuR9nzmTeQ7/IG8zfsfAUUD55Wvyn0b8y4yGAPTrS7H7K2Rz0NeKfCT4Q3vgf4P8A&#10;iayuLJovFmtrqjXHmXpn3l5Lr7IgYsVRRHKmFXAG5s85ryXX/wBmLxlZ+GvAun6PBNNFb+H47e+R&#10;dSVrrT9bYxGXUUlllAZgECBl3FRGAqFWNA3OSSfKfYrByoJDEdic4rntU8eaFo2uPo15qAi1SOO2&#10;le1EMruqXErQwsQqnCtIjrnoNpJwOa+ZvFvwQ+KuueP9W1fSUt/D2qXkmsWsmu2N3FFFNbS2ckdn&#10;I21zMz+YIi4KgRuSUGBmsi4+HereCfFulX0fguTwRZ6tqfhPTrTS7XVv7RkmmttTee7clC21fKJd&#10;iSAwBZvmLCgh1Jfyn2j8+SBuz071RbWrFddXRWu4xq7WpvVsi370wBxGZNv90Oyrn1Ir5Eb4G/Ev&#10;UvDnh7w7qWgXUVn4f0PUdIa+0vxDbeZqDyX9tPFIiSDGwxxMDHL94bkO0MCb1v8As/8Ai/7Vpep3&#10;fgrR31T/AIQ3WfD8U1heRwHTLiSWR7OUoZGGWjcowiZlRpDj5RkA/aS/lPrzZKuSFkHrwRWXrnhj&#10;T/En9mnU7L7X/Z99FqVoXLDy7mLPlyDBGSNzdcjnpXyp/wAMravpemavNpekSQ6ra2Hhq40R/wC2&#10;ZMwalCUGqSrmXaruiKrM3DgYHFUJv2c/iZLoPxAtZy0usalpt7aPqFvfRRx67LLepLDK5MhdHjiD&#10;BSypsBKDIwaBe0lbWB9gahrVno97ptpe3iWl1qUxtrKGVir3EojaQog7kIjtj0Umriqz/dDN3+UE&#10;18q+Iv2arvT/AIlR3+k+D7fWfB+neKrLVrLSJtUC/un06WG7kTzXO0i5MErKSC+zIyevY/tCfDHx&#10;B428TW15b+Hh410j+xbixtdOOs/2b/ZmpPJuTUM5G/5cLkZdNnyg7jQVzys20ev2vjXRrzxVfeGb&#10;fU45tdsYEubqxjDFoY3xsLnG0FgQQpO4g5xjmtvy34+Rsnpwa8V+CPwe1HwD408c69rkEF7rWqR6&#10;XEutxyfPftFp8Ud1Iwz8m64jZvmGecjivJ9B+Afj3S9DvNPl8OLf+H01Syvr3SL7V4U1HX4UM/nW&#10;811E/lyKDJDIHkEbSmMrJxzQHPJLWPc+sbPxJY32v6nolveebq2mRQT3lqobdAkwfymbjHzCN8YP&#10;8JzitEB0UMAyg98EA18la5+zfrGsReLNYsvCP9g6xHpOhp4XtY9eMr2FxbzzNOolDgbhG4G5sjDF&#10;VJGanb4E/EaTW9SOmBfDviV31prvx/8A2w0v9sxXKTCzi+zAlovKZ4DyoEXkfJu3UC9pL+U+nPEH&#10;iGw8K2tvdatdCwhuLuCxiklDfPPNIscSDAPLOyqO2TyRSeGfE+neMtDt9a0W9/tDTLjeIrqMMFba&#10;7Iw+YAjDKwII6ivliH4B+LZrzT5NG8FR+BdKt7nRm1DST4gW+Gp3FvqUE8t9ncQpjijlG4kSSeZg&#10;r8or0rXvhdq9n8evB+u+HdDhTw9YW6Wlw09zGLW0gHnM5t4QRJHOWkXJAdJAfn2lQaBqcux7eWLd&#10;SSfekoHSig2Eb7pr8sPj5/yW3x3/ANhq6/8ARhr9T2+6a/LD4+f8lt8d/wDYauv/AEYa9DB/Ez9J&#10;4I/3qr/h/VH0r/wT1/5BPjn/AK+LL/0CavruvkT/AIJ6/wDIJ8c/9fFl/wCgTV9d1hiP4rPn+J/+&#10;RvX+X/pKCuJ8RfF7w/4V8aWHhnVF1G1vr9T9luWsmNpNJ5byCJZunmFY3wvTK4zniu2ryXxJ+zb4&#10;d8TfEb/hMZ9R1GG/N9BqRgQQMhmitntlw7RmVY9j5MYcJuG7GSa5j5SXN9kbo37UvgHWtHvdTFxq&#10;1ha2+l2+sx/2jpM8DXdrNIsUUlupGZt0rrGAvJdgBnOa0Ph/8arfxpB8Qr240u70jT/Cd+1qy3dv&#10;JFdsiWUVzIZIXAKOpdl2jIO0EHms2b9mTwvcaHpelTX+qtDpvhq18M20qzIkscdvcR3MFyGC8TpL&#10;CjA/d4+7W74W+Ddn4b0fxrZT67q+uXHi6aSfUtQ1JojOXe1W2YpsRVUbEBA24B9uKDNe0urnP6f+&#10;1d8P9SsdOvYptYSwvIobk3k2kTRw21vK4jhuJ2I/dwySHYrnglWP3Rurd1/49eEvCniPW9F1ua/0&#10;i50mxuNRlmvLGRIJoYFV52hcZ8worqSABnPGcHGBqn7LPhHVL7w5dvNdrLpGlWWjSBobaZb62tce&#10;SsolifYRzlo9hIYjpjCr+zD4fh8cXvii31nWLW/uH1OVRELYmJ79VE58xoi7gbfkWRnVASoG3igX&#10;73yNa+/aC8NWNppTjTvEl5e6jbSX0el2OiTT3sdqjbGuJIkzsi3cBsnd/DuqlF+1F4AuNVgtLe91&#10;G6tppbGH+1rfTJn0+NryNXtfMnA2p5m8KM8hsggVS0j9mHSPC9rZHw54q8ReGtUhjuYJtT0uS2je&#10;5hnmM7xGIwmGNFkJZBGi+WWbbjJq1p/7MvhPSNCv9H0241Kx0+6vNHvVjjmVjC2nCPyArMpJ3GIM&#10;5bJJZiMcUB+9On+Hvxc0P4oaFdazoEGq3OmQr5kVxJYOi3iYYg2/P7zO0jbw2SAQM15v4B/a00zX&#10;/Aum6/r+g6tpt1qUU+owaXpWm3N9PBpsbBftc4CDbGDkFxlSVYLu2nHefDH4L6V8L9a13V7LUL3U&#10;dQ1nyhdS3SQRKwjLlWKQRxq0hLtulYF24BPFc/D+zPo+m6DoOnaN4m8RaBNpekPoEmoabcQpPe2D&#10;SNIYZt0bLkO7FXQKy7jg80DftLJnT+GfjV4X8ZeNr3wtok93qN/Z2sF7NcwWbmzWGaFJoW8/7v7x&#10;JAVHU4bjjNd1XHfD/wCFeh/DO61qTQkkt7fUhYp9kYgx26WtqlrCkfGceWi53EnOa7Gg0je3vBXy&#10;R8atJste/bb+GGm6law31hdpYQT21wgeOVGuJgysD1BFfW9fKfxU/wCT7/hL/vad/wClM1dOH0k2&#10;ux9RkP8AHrf9e5/kb2qfsA2nhP8AaE8MSxWEviD4W6pcyJc2zyN5tg3lSMscjKQxj3Bdr5z0VuxP&#10;0IP2Ffgjgf8AFEx/+B1z/wDHK98X7o+lLXRUzDE1LXm1ZW0drn5xPF1p2956Hgf/AAwr8Ef+hJj/&#10;APA65/8AjlH/AAwr8Ef+hJj/APA65/8Ajle+UVj9bxH/AD8l97M/rFb+d/ezwP8A4YV+CP8A0JMf&#10;/gdc/wDxyvm39vL9m34d/B34Q6XrHhHw6uk6jPrMdpJMtzLJuiME7FcOxHVFP4V+h1fH3/BUD/kg&#10;mif9jFD/AOk1zXfgMTXniqcZTbV+7OvCVqsq8E5O1+5sfDX/AJJz4U/7BFn/AOiEro65z4a/8k58&#10;Kf8AYIs//RCV0dbT+JkT+JhRRRUEBRRRQAUUUUAFFFFABXP/ABC8Sf8ACHeA/EOu7blzp1hNcgWd&#10;t9omyqEgpFkbyDg7SQODkgV0FL+lAHyZ4R+NfxD8Za1p/hi08TafFPc+I7fTh4gi062uwbabSri6&#10;PyxnyWZZIQAykDnBzg55zx98fPFnir4O3jarr9p4Pl1DwD/aFvDFpbyNrt7IJ4544JM7ofLEaNhP&#10;mUyBj8gr7V2jjge3FL0GBwPSsuR9ybeZ4t8W/iDqngvTfAltF4gtvBei6lbyfb/FV7YC9jtXjtka&#10;CAox2gzMW+dv+eZUfMwrhZvjx4sXxHLHF4lsbjV4tZtNPsPBC6C6Ta1YyGEHUEmJ3xh0eSYEfJGE&#10;2Pk5r6jo3HuST9apxfcdj5Atvjt8U9F8F+GtavNVsNbfxJ4Zm1bEeg+WNIMV7bQPPtjbdMqw3Dys&#10;hA5i4wMik8I/Ga98N/F3XdRufGcHiLwdc69pmnX3iNdOMNs8B0i5aIqq5VC1wsSF4wFc4Hevr8cY&#10;I4I6YpeankfcVn3Pl3wD8d/E/iRvAf8Awkfiyw8HLqOiabqERuNE88+ILmed0nhj5HleWFjG1PmB&#10;k3H5RV/4daxqtx+z38XYNV8UXWua1psniOCWCeIRXGn4a6MSFh8x3JtkX+6pULwBX0mCV6HH0pOv&#10;Wmovqx2PkO4+MPxE+HekWGi3Wrw6jZvpPh28fXV0qKN9Ht7qOdJdwkk8uTDW8aiSY8GUlu1TeN/2&#10;l/GnhrwL4Q1MyW8GuPp51O7gW1hey1WEXy26CNy28SNH+8McOSm4MSVAz9bf/qpT83Xn60uR9xWf&#10;c+Zbnxp4y1T7Hq2rajZXlgnxOfQ9Oso9O8t7e3t57tBK8gb53IRFHG0Bc8liawNC+OnxOt/A8N3q&#10;GpWeo3Wp+F9D8Qf2hFomP7GS7vGt7p2hQnz1ijXzecc5yNoxX1xgelZviHw7p/irRrnStTgNxY3A&#10;CyRpK8TcEMCHRlZSCAQQQeKOR9GOz7nlHwT+MH/CTeIvFWiat4rtPEDQa0un6HeQ2AtDfRLYRXMj&#10;BFGCRvZt3AIGV4wK9prD8H+B9D8B6dNZaFYCyhnna5nZpXmlmlYAGSSSRmd2wAMsTwAOgrcq43S1&#10;GgoooqgCiiigAooooAKKKKACiiigD5B/aU8H2/xC/ak+H3hi6nktrbWILOwlmhALoslzKpYA8ZGe&#10;9e0f8OsvBf8A0N+t/wDgPbf/ABNeb/FT/k974Pf9d9O/9K5a/SNfuiunGYuvh4UlSla6/U7a+Iq0&#10;YU1TlbQ+JP8Ah1j4L/6G/W//AAHtv/iaP+HWPgv/AKG/W/8AwHtv/ia+3KK83+08Z/z8f4HH9exH&#10;858R/wDDrHwX/wBDfrf/AID23/xNH/DrHwX/ANDfrf8A4D23/wATX25RR/aeM/5+P8A+vYj+c+I/&#10;+HWPgv8A6G/W/wDwHtv/AImj/h1j4L/6G/W//Ae2/wDia+3KKP7Txn/Px/gH17EfznxH/wAOsfBf&#10;/Q363/4D23/xNH/DrHwX/wBDfrf/AID23/xNfblFH9p4z/n4/wAA+vYj+c+I/wDh1j4L/wChv1v/&#10;AMB7b/4mj/h1j4L/AOhv1v8A8B7b/wCJr7coo/tPGf8APx/gH17Efzn5fftH/sLwfCaHwjbeC7zV&#10;vFGt+INTbT47GWGJeBE0m4FAMAbeS3AGSelYX7S/7NY/Z0+DPgqC81GTUPEGralNPqHlyN9miZYV&#10;ASJOhxkguRlvYAAfq01vHJIkjRq0iZ2sVGVz1we2a+HP+CqH/In+Af8AsIXP/opK3/tGvXUKM36+&#10;Z9hwrjKtXOMNTk+r+fus9s0//kH2v/XFP/QRViq+n/8AIPtf+uKf+girFeIcEt2FcD8TPjNpHwp1&#10;rwpZa2kqWevS3cX2uJXk8hoIPOA8pEZ5C33QFGRyeld9XBfEj4aah408QeENe0fxNJ4X1nwzNdz2&#10;twlhHdq7T2/ksGR2AwASf8KDOV7e7uTzfGrwRDpd/qR8RWsmn2Ok2+u3FzCryRrYzsyRTgqp3BmR&#10;xgZI28gVk+JP2g/DGjePtF8HwXg1TW73WF0e6jjZ1Wxb7PJMzNIU2MUEahow25fMUnFcNrH7IMEn&#10;httC0TxpqGjaddeHofDupLJYQXT3scVxLcJLuYr5TGWeUsF4IYAbcZrd1T9m5dS8TC5Pii6PhkeI&#10;brxMfDrWce03Vzbyw3A+053hG852AwdpJ6jG0Mr1exuaf+0p8NNUErW/iu3KR2cuoeZJbzxo9tG6&#10;I00bNGBIheRFVkyHLYXdUTftHeD5vFPg/RLOW9v38TSXkME8NjOBbS22wPFOjIHjfc4BVgCvVsKQ&#10;a8a0T9mTxn46l0/SvHF9dab4d0Dw82h6Q32q1nuI2W4tZbd18hVDiMWibmk2lxgbV5Y+peHf2dv+&#10;EY1Lwzq1j4jMGs6Xqd7qN5cxaaoj1EXcUcMyMjSMUPlwxqJNzMMc57AlKq+h3HxM+Ilr8NPDseoz&#10;WN1q15dXkOm6fpdjt8+9u5m2xQoWIVc4JLMcKqsT0rHh+Lj+HfD93qfxD0UeBPJuo7WBBfpqYvXc&#10;EqsHkLvd+CCmzdkHGQM1P4o+F9x408F6LpmreI7o+ItIu4dTtPEdnaxQyx3sRbZMIPmjxh2Uocgq&#10;x+tcBpX7Ka6Tq1z4lt/FrWfjZ9Rh1OHVtP0W3t7WKaOOeNibMMVcyJcy72L7iSpBXFBbc76I7yx+&#10;Pvw/1HT7q9g8T2rW1rp0+rXDvHKhitoZPLmZ1ZAytG5CtGRvBZcryMq3x68BJcavC3iKJH0m1nvb&#10;svbzKqRQKGn2sU2yNECN6IWZM4YA1xl9+yrpmtx6Zcav4ivtQ1ka9LrmsagLeOEasJRD5to0SnbH&#10;A32a2+UZP7rqSxNULz9j/SLpvFEQ12b7Bq1vq0dnDNZiWXTpdRV1uHSQyfMB5smF2qSGwzNgUE3q&#10;9jrP+GpvhWJLdT4wtws6RSpL9luPK8uSR445S/l7VjLoyiRiF6c8jKXP7THgjw+t4viLWIdGnhvN&#10;QthDCs93vjtJxDLIxji+XazDcDwvJ3EAmo/FX7Ptp4msfGtqNamso/E3hzTfDjCK2Ui2S0aQrIo3&#10;Ddu8zG04A28GodN/Z1ttN1/XtUXXrh21az1+zaP7Mo8sapcpO5B3c+WU2gfxA84xQF6pvXn7QPw9&#10;sdci0mTxNbteyzWtunkwzSxGa52/Z4vNRDHvcOjBd2drBiAOap+MP2g/C/w9+IV/4Y8TXH9kRWuk&#10;2+rf2i6ySxlZZpomDLGjGNU8oM0jEKA4yRXkjfs8eNtH1nTPCuh3EkfgSPW9G1u8u7m5tdk01mlu&#10;JZBGF89TIbZf3WSoY7t+MrXqXxE+COpeNPF2u63pnjW68NLrmgR+HNQtYdNhufMtRJM7lXkPySET&#10;sobBC8nDcYA5qjWx0f8AwufwT/wmkPhQeIbZ9dmkSBLdEkaMzOnmJD5wXyvNZCGEe/cQQQK5e8/a&#10;e8EQ+MItFttQW/tYrLU77UNTgSUxWaWQj80geX++XLuC0ZYKYmB9qumfs2Wui6la2tj4lvYPBMGs&#10;2viH/hGTbRtuvrdYxG32o/vBHuhjcpjJZfvBSRUHhv8AZ2fwVq2j3qa9deJdF8N6bqun6P4ZuLWC&#10;EC3vSrPA9xn5zldodx90jPQkgN1ex6daePNB1C61W2s9QW8n0uzgv7uO3R5PLhmjaSFuB8xdFLBV&#10;ycY45FefeHf2q/h7rHgPw94pvtUm0KDWoGuIrS9s5zPEiY8x3CRnESblzN/q+fvVN+zP8J7/AOE/&#10;w5ax1pi+t39y1xchrgTtDCqrDa2/mgAP5VvHEm4cE7iOuTz+j/sw6n4b0HTbHSPiJfWN1aaLL4Xe&#10;9OkW8jTaS0heOAqzYEsZZ8TDrvOUOBgDmqWTSPTfG3xW8KfDvTdMv9f1hLO01NmSykihluPtBERl&#10;IQRKxb92pYYHI6Vmap8ffh7o76Qt14qskXVbaG9tZYxJJF9nlO2KaSRVKwxu3CtIVBORnipZvhJp&#10;8cvw3Wwu5rKy8DlxZW5XzDNGbF7NVZyQQVV924ZyRjvXndl+yaml+E/+Ea0/xrf2WjajoVp4e8Qw&#10;Jp8LNqlvbq6IyMxJtnMcjoSu4YIIAYZoKk6nRG5B+094auptSWO2u4RpniWbw5dm7hmiJaOOSQyQ&#10;gRHziRE+IgQ3GSRlcyfDb9pzwr468CjxLqLf8Iun9lS689pfF2ePTkfZ9oLeWoPJAKpuwSBlsglE&#10;/Z7MWtS3Efie4GljxZ/wlttpzWaE287W8kMsXm7tzI29WGRldmOc5rlfFn7N95qVj8GvCVr5lzof&#10;hOCOy1bXJLiOFrvT41jL2bQcs3myQW7cHaoVueeQi9VansXjD4l+HfAel2mo65eTWdndKXjkSxuJ&#10;8KEDsziONiihSCS4AHeuRsf2gLDVPidB4RtNMa4juNTGnQ6pFdK0UinShqKzKoXlShCAZ77s44q3&#10;8Yvgyfi5c6fJJr82mw21td2slm1sLi3l89VXzvLLqBMm07HO4AMw285rB8Efsz2vgvxNoGsx+ILi&#10;7fSZ4J1ha0VBL5WjLpeCQxxlUEvsTt6c0FS9pzabHtNFFFBsI33TX5YfHz/ktvjv/sNXX/ow1+p7&#10;fdNflh8fP+S2+O/+w1df+jDXoYP4mfpPBH+9Vf8AD+qPpX/gnr/yCfHP/XxZf+gTV9d18if8E9f+&#10;QT45/wCviy/9Amr67rDEfxWfP8T/API3r/L/ANJQV4N+0x8SPEPgSS4Tw9eNZ3q+C/EGsRSSSZhS&#10;a1FsVdotpDsBIxUk4B6ggmvaNZ8SaR4cjifV9W0/SUlJEbaheRW4cjGQpdhnGR09RUH9n6B4q+z6&#10;p5Gm6wGtpbaG9UR3CtBLgSxq4yCj7F3AHB2jPSuY+TkuZWT1PPPFnjXXNH8B/Di+vLm3fVNW1/SL&#10;G8k0W4dLd1nLbsFgSyEAblOMnIyK8si/as+In/CI2fiCTwf4Va1uvB03jZETVLoOtpbuizwkGPHm&#10;t5ilMHaOQxNfR6+FfDGj6HpmmDStJsdH02eOSxs/JjigtplY+WYl4VXDMduOcscdaT/hX/hf7BHY&#10;/wDCO6X9jj0+TSUt/sieWtk5Be2C4wImKrlOhwOKCHGb2djxe6/aA8d3viYWmi+GvDc2l3XjBvB1&#10;nNf6hcxzidrZbiKeVVQr5YBIYKdx424rGh/bB1jULTw+1j4PinvZNKTVNUsle4kZ838tk0Vo6IVy&#10;GgkfdMVXBRfvHI+go/D/AIXt9SitY7DSY9QW6/tuO3VIhMJwPL+1hPvbgPk8zHtntVef4Z+DrqHS&#10;o5/C2iTR6VI0unrJYRMLR2fezRZX5CWJY4789aBctS/xHgnin4++LNb1bwvc6c2l6L4duvGN9oog&#10;t9Qf+1ZUtILxZBcRFdqo7xK+FO5MRk53U/Qv2oNXtdL8AeRY2muWt5beHrbWJZ3upLq1utSSPZ5k&#10;4QRE/vUfB+ZlJPynAPvM/wAM/B9zr0uuTeFtFk1maQSyak1hEbh3ClAxk27idrMuc9Cajf4WeCpL&#10;qyuX8J6G1xZRwQ2sxsIt8CQkGFUO35RGVXbj7uBjFAclT+Y+bfC37UnjnS/h54WGo2ejeJfE2p2m&#10;ramZ4luhG9vZ3JiMBESNtnZjgEgIiKrPkk10sH7SGoeENb8V634himHg1dejs3F8Ss+jCTQ7e8gi&#10;2jjDz+ZG2ejyLg84r2u6+E/ge+tZbW48H6BPbyXjajJDJpsLK10ww05BXmQgYLdT3qh48+Dfhz4g&#10;WH2C+SSz0241CDUdSs7BYok1WSHy/KW5JQsyr5Uf3SpwoGccUE8lRLc2/h/r1/4l8G6PqOrW9rY6&#10;zcWsUt9Y2kpkW0nZA7Qkk53JuAOec/hXQVT0/SNP0mS9exsraye+uXvLo28SoZ52ADSvj7zkKuWP&#10;JwPSrmc9KDpWwV8p/FT/AJPv+Ev+9p3/AKUzV9WV8p/FT/k+/wCEv+9p3/pTNXRQ+J+jPpch/jVv&#10;+vc/yP0eX7o+lLSL90fSlrnPy0KKKKACvj7/AIKgf8kE0T/sYof/AEmua+wa+Pv+CoH/ACQTRP8A&#10;sYof/Sa5r0cu/wB7p+p2YP8A3iHqbHw1/wCSc+FP+wRZ/wDohK6Ouc+Gv/JOfCn/AGCLP/0QldHX&#10;fP4maT+JhRRRUEBRRRQAUUUUAFcx8TPHkHwy8E3/AIkubG41OK0eCP7JaMiyytLPHCgUuQo+aRep&#10;6Zrp6474v+A7n4mfD3UvDtnfw6ZdXMltLFdXELTRo0NzFONyBlJBMWOCOtJ3toBm6H8atKnu/ENh&#10;4msbrwJq2g20d9f2muyw7FtXZkS4SaN2jkjLqy8HIYYIyRnQv/jT4C0vRNL1i88Y6NbaXqjMlldy&#10;XQCXDKcOF7/KeGyBtPXFcB4n/Z01X4g/2/q/ijxZHN4tv1sY7O60mye1stPitLr7VFGsXmmRw8pL&#10;OxkDdNu3Apmi/s8674Tv7bXdB8TaXa+Jpob221We+0ye+tblLmdJndEluDIsoZFyzOQ4+8vSs7z7&#10;C1O7h+NHhOLzBqms2Giv/alzpUK3N3G5nkgkEbsNhO0bmUENjaWAOCRUX/C8/Btholtqeva9pvhu&#10;G6vbqxgW/v4j5r28zRSEFCRgMvOfuZw2DXBax+zTqt5M9zp3im20nUm1rUtVj1e3s54720W7uEmK&#10;RPHOqkDYAY5VeNjgleKda/s363oKy3GheLNPttSvLbVdNvpNR0f7XC9ne3013+7TzF2SoZipJJR8&#10;DcuAKLz7BqeoN8VfBq+MI/Cp8UaUPEkjKiaUblfPYtH5qgL33Idw9R0zVK++M3hPS/iNeeCr7VI7&#10;HWbXSl1iVrghIVgJfOXPAKqhc5wApBz2rh9L/Zmg0KaFbLWQbW21zw9qtv8AaYDJOItLs1thEz55&#10;aQLu3dBkjBrU+KXwLuPiR4h1a6GvJp2m6x4dXQb63NoZZR5dy1zBLG28LxIRvRlIZRjjJNO87bBq&#10;d94O8eeHPiFp8l/4Z1ux12zjk8l5rGUOEfAO1h1BwQeRyCCOKzLL4xeBtSkuktPFukXLWt5FYT+V&#10;chhHcSuUijJ6ZZwVB+6WGM54qh4E+HOqaNrXinX/ABLrNrq2veIora1uW0myaxtooYI3SMIhd23n&#10;zXJcsT90DAUV5hon7I9xpnhm88PXPiiO9sJtLi8OJdPbztdJpInEssQ3zPGsrBFCuiKqNlwNxovL&#10;sGp68/xk8CxXWlW8ni/R45tVlaCxRroA3DrKYmCeoEgKZ6FgQCTVDw78cfCmt6LqOpXWoxaIun/b&#10;ZLqHUJAHit7a8eze4bGQIzLGQD15Ga5XwX8DPEngHVdPutI8V6WUFhZaPfreaJ5pms7OV2tjFiRV&#10;jl8uQo5IZWYCQKGrl/EP7J+s32iatYaV4ztNOOsWOqaZftcaW04a3utTe/Ty/wB4pSRGcxljkMOQ&#10;AaV59hanqPir46eEPC/ifTfDbarbX/iK81W00ptLtbhDcW73DYV5FJ4VRhiB8wBBxg10PhP4geGv&#10;HjXw8Oa9p+tmxkEVyLGcSeUxzgHHY4OCODg4JxXlOvfs46pq+qz20fii0h8KT+Kx4sksm0wm+E7Z&#10;E0S3IkwEOSUOzcvCklRitr4HfAmb4R3Ek95rSa7cQ6Zb6LZ3GydJFs4GZkWQSTOucnpGqqDnA+bF&#10;NOV9VoPU7G8+K3g7T7M3dz4m02C1AvCZpJsL/ojBbrnH/LJiA/pmsDWv2hvAul6Cus2uvWOs6cms&#10;WmjXVxY3KFbOS4faskpJGEABbI6gfLmvJviV+zF4nn8M+KU0nXINZtVs/ER0fRFsRFctNqrJI6PO&#10;0mxtjhtvyr8pGea7ST9n7V9c8QRa/wCIPEen3mqx6hocypY6Wba3+yabO8yRlDIxMrtI2XztXACr&#10;gUrz7C1O+uPjH4FtdJ0XVJvF2jxadrRxpt012ojusEKdh9ASAScAEgHBqmvxr8LWn/CQNrOoweHY&#10;dI11/DzTapOka3FysUcv7vnJG2UdeRtYnA5ry3V/2R576M/Z/FEcbXS6rZ39vLBcC3nsr2/e8MYS&#10;KeM71LlTuJRsAlRgV0kn7Puo6d4mm8Q6F4jtLLVV1u/1G2W+05rqBLa7s7e1lhdPMUtIotlZZAe5&#10;BBBOS8+waljSf2lLHVNP8H6s/hLXrPw74meygttZma28lJ7pisMWwSeZJ82AzIpVc88c17FXlHw3&#10;+BUXge2+HkN7LpetP4P0KTSYLuWwIuPOZ0bzomLERjapUrgtyMMBkH1erjfqNX6hRRRVDCiiigAo&#10;oooAKKKKAPmH4qf8nvfB7/rvp3/pXLX6Rr90V+bnxU/5Pe+D3/XfTv8A0rlr9I1+6KnMvho/4f1N&#10;cZ8NP0FooorxDzQooooAKKKKACiiigAooooAK+GP+CqH/In+Af8AsIXP/opK+56+GP8Agqh/yJ/g&#10;H/sIXP8A6KSt6H8WJ9hwh/yPMP6v/wBJZ7Zp/wDyD7X/AK4p/wCgirFV9P8A+Qfa/wDXFP8A0EVY&#10;rAUt2Fc58SPGK/Dz4e+J/FL2pvk0TTLjUmtVfYZRFGz7N2DjO3GcGujrn/iD4Qh+IPgPxH4XuLmS&#10;zg1rTrjTpLiJQzxLLGULAHgkBs4NBDvbQ8uuv2jtQ0f7RZ634St9E1ufTbLVtItJ9aWWK/huZhCs&#10;ZeKFmWYOf9WqSbh90nBxl6P+1Hqvjq1iTwr4JaeeTwzc69PcX2pJDFYtDPdWzRuDGWk/fW3y7R8y&#10;sSQuOe/0n9nj4d6LpMljb+FbFFmNs8symRZTJb/6lkcPui2EsVWMqF3Ngcmtnwt8J/B/gnI0Pw/a&#10;acDZNpxWPewNs00k7RYZj8plmlc+7ntxQY8tS+r/AK+48Rsf2nNZ8N+G/DeueL9P23F94JsdaOn2&#10;E0f2e4urm9itoW3mLfEXMykjJVFyMMQCdub9qya3tdKmuPB8llDNe3Njf6le3kkOmW0kTxKNl0bf&#10;DCRZQ6NIsSkKwLBhivRNP+BHw/0vSjplt4VsUsDYNpf2dzJIgtWm88xDcxwvmgOMcqQNpGBhLj4D&#10;+AbrT7KyuPDUFxa2gcRxz3E7h1dw7iQtITMrOASJNwJHSgXLV7lH4kfFzUfCPiR9B0Dws3ijUrXR&#10;pfEN+r6jHYpBYxyGPKM6t5kjMrYX5VG35mGRXP8AwZ+KHib4q/FbxdKvkQ+BLWy0x9JhUoJn+12s&#10;dyksuU3hikhyu7auMYY/NXf+OfhR4Q+JbWb+KPD9nrT2gZYWuNylVbG+MlWG5G2jKNlTgZBrX0nw&#10;tpOg6lqeoadYQ2d5qZha7lhBHmmGIRRZGcDbGAoAAGBQacsua99D581r9qjULXXPDevy6NJpfw6n&#10;tvEd4bkTxT3GpRadERnytoaBvNRio3HIYbsdK29D/aivfEM1po1n4Labxff30VpYWC6lixnR7aS5&#10;Mhu2hGDGkTq6LGx3bQNwYGvRLf4F+ALXxJceIIvCenLq1x9p8242sVf7Qu24HlltmJBncAuGJJPJ&#10;JqP/AIUP4A/4RuTQD4Ztn0l7iO78l5p2ZJUXajpIZPMQqvyjYwwCQODigz5avf8Ar+v6ZxHiL46a&#10;74R1rxP9p8NXt5Ppuk6LdS6PFPHLDYvdy3KSyPNDEzmOMQgu4DjG0hR8xqta/tEahfePrjw/oelL&#10;4m1XVv7NOjWK6lBFYhZdPe7ncXSxEsgVRzhyxI2hRmvRrj4JeBrqze1fw3bJA9ta2m2KSWIiK2Mh&#10;t1VlcMuzzZcEEH52yTUV/wDAn4f6lYzWdx4U0820otRsi3xbPs0TRW5jKMDGUjZkBQqcMQc0FctT&#10;ozzG+/a2vW0+5vNH8BTalFpugXWvaus2rxQNZra3s1pcwp8jCZ1aCQqVIVwBytdp8XvjsPhnoul3&#10;9jpMOuS3lhNqjWL3rQXItY41kZ1RIZd3DAEttQHALDNdOnwh8GQ2M1jF4bsYLObRm8PPbwqyIdPL&#10;Mxt8Aj5Szscj5sseead4p+E3hDxtHZJrehQX4srR7CAtJJGVtnUK8JKMpaMhVyjEgkA4yM0By1LP&#10;XU8xH7VBk1Zp4/CMz+EY9T0vTZta/tBBNG1/aQ3MDC22ZYAThXw3GMjdyAvg344+KPHHxI+G8cmg&#10;L4d8KeKND1PWbUNexXUt5DGtu1uzhUBgcCQsVBZSJANxKkD0u1+Efg6xtTawaBaxQfbLLUPLBfH2&#10;i0jjjtZPvdY0hjUdsIMg81W8MfBDwH4L1+PW9C8MWWl6pEk0cdxbmQeWkpBkRFLFUQkA7VAAOcAZ&#10;OQOWpfVnnvij9qC68O+JPEOmDwfvttP8QJ4YtNSudUWKC7vngS4wwETPGixF2ZtrYKoAGLHbQ1r9&#10;sK00nw/pOt/8IzJJZvbJc6vaNdut7pwN01sT5QgKsm5WZXd4xIoyuTxXr+qfC3wnrVjq9pe6Hbzw&#10;atfrqt4Czq0l2ERFnDKwZJAsaAMhUjHuc5Grfs//AA81yCKG98K2k8MdpHY+X5syh4I3LxpIFceZ&#10;tcllL7iCTg8mgTjV6M5PVP2lG0nXPEujS+FpY9YsdVt9H0vTbi+EFzqMk9wYIZirxhY7dyNwmVpB&#10;jggP8tV5P2jNem12y8L2HgBbvxm2oajpl7pkmtxxW1rNa2sNzuFz5RDxvHcR4OwMCcFc5rvrn4Je&#10;BL19ce48L2Nw2tjF/wCdvfzR5nm8Zb93+8/efu9vzgN1Gat+H/hR4Q8KNo7aRoFrYPpLXL2Txly8&#10;bXChbhyxYl2kCqGZyxOBzQPlqdzy/wAefGbxT4j+FPwv8QeAbSLTrrxtq+n2ROoSRmS0jnEhKjcj&#10;oWLRFdxBAHOCSMSL+1DLHpdvrlx4Qmh8LaomqJomqHUY2lvZrGGeV0ltwm6BXFtNtbLkbRuC5Ar1&#10;S1+HHhmx0Pw9o0GjwRaX4euIrrSrVWfbaSxb/LdfmzlfMfGSfvVlQ/A7wDb6xq2qxeFNPj1DVori&#10;C8mVW/eJOu2fC7tqGQE72QKWzyTQLlqXumcrr3xe1pv2eT4+n0a48LXlytlcW9klzDczrBPPAqMx&#10;ZCgZllJKlSVHcN02fgT448UePNB8QXnifTrGxks/EOp6ZatY3BkV47e7lhwQUGCuwLuyd+N2F6V1&#10;+p+CdD1rwqnhm902K50JYoIFsWLbAkJQxLkHPymNCOf4RSeHfBOheEb3WbrR9Nh06fWLtr+/aEti&#10;e4bJaQqSQpJJJ2gAkknnmgtRlzJ30Nyig5XgjB96KDQRvumvyw+Pn/JbfHf/AGGrr/0Ya/U9vumv&#10;yw+Pn/JbfHf/AGGrr/0Ya9DB/Ez9J4I/3qr/AIf1R9K/8E9f+QT45/6+LL/0CavruvkT/gnr/wAg&#10;nxz/ANfFl/6BNX13WGI/is+f4n/5G9f5f+ko+Wv20vD+oat4q+E19a6PJqdjYXOrG7m/4RN/EkNu&#10;JLeFUMlmv3tzAgEkYIzzis3TdT8aW3jzwFb+HovFVj4CW0sU1qG00GTSbOK/xcfZ1itcF7e2kcKb&#10;pEyqgxZIy1fW+SOhxS5Pqa5j5B07ycr7nxbPZ+N/F3writ/EEfxD1Xxmuu6DPrWn6zp23TLadNTR&#10;pTY7EwY1jAOULIEG5ju3Yg07xh8Z9Q0u10eR/Hmka1p+ha/BqGrXGjzXUUl9/aSG0kTAxORbNtVl&#10;5C5KbiuK+2KxP+E58N/2be3/APwkej/2fYv5V1df2jD5Nu/92R9+1G9mINBDpf3j42tNQ+NF5cz6&#10;vpeheJYNbg8H3FnFeXsRuriYDWULSW8lxFG3mm2MjRRTgP8AKCwPBPSW6/FLxFqmlaVpmu/Eaw8C&#10;XniyC3s9a1SE2+uLYnTpzdeeWiysIuBGEeVAcnjotfVF7408PadLbRXniDSbWS6RZYEuL+GMzIzb&#10;VZAzDcC3ygjIJ4HNR/8ACeeGhZ/bP+Ek0cWhme2+0/2lB5ZlRSzx79+N6hSSucgAkjigPZf3j5v8&#10;XeO/iBpP7FfgrXNTv9e0jx3PeaPbX81vD5WpEyXojkXy3ABkdMDawwxPPWsrQ1+LPibxZ4Z0q317&#10;4gaV4NuPFWpJb6tq1v5GpPpseniRFvMx/IjXKtHG8ihsNxyFr6M1bxp4N8QeI9O8K6g1nq0t3pze&#10;JLZpo457MwW8yL54lJKBkd0ZT26g8Ual8avA+lap4WsbjxTpbTeKZZYtJlhu45Ibto13MBKrFf8A&#10;ZGTyxCjLECgHBXu5dj5m0jXPj7JaXMmkDxdc+Mv7F1Z/EFj4jso49ItdQA/0EaWxUK2TnaFZlK4M&#10;mGzSeONc+JMPhTw83hO/+KtxoUlxcjV77WbOaHVobv7PH9nVFitnlNt5vmFgIyhYBdwj5r7A0/Xt&#10;L1a8vrSx1Oyvrqwk8q7t7a5jlktn/uyKpJRvZgDV+gfstPiPkDWNa+NVn4ya2mv/ABTdzXXhlI2u&#10;NJ0eVLTS7wWOXuBA0Ziut8+PlDpKjkqFZV59k/Zk1TxTqnw7n/4S211iLUINQlhiutZmlke8hCoR&#10;LGJo45kjJLALKu4FTyRg163RQXGnyu9wr5T+Kn/J9/wl/wB7Tv8A0pmr6sr5T+Kn/J9/wl/3tO/9&#10;KZq6KHxP0Z9VkP8AGrf9e5/kfo8v3R9KWkX7o+lLXOfloUUUUAFfJX/BTLSbnUP2e7KeCMvFZa7b&#10;zTsP4EaKaIE+26RR+NfWtZfifwzpfjPw/f6JrdjDqWlX0TQXNrOMpIh6g/zBHIIBFdOGrewrRq22&#10;ZtRqeyqRn2Pk74OeN9C174YeGJrTVbNvK063t5Y3uEV4pI41RlZScggqf0rsv7b07/oI2X/gVH/8&#10;VXn2u/8ABLnwLf6lLNp3inXdNtWOVtnjguNnsHZckfXn3rP/AOHVvhT/AKHfWv8AwCtf/ia9x1MF&#10;J83tWr/3Wek3hpO/tH9x6j/benf9BGy/8Co//iqP7b07/oI2X/gVH/8AFV5d/wAOrfCn/Q761/4B&#10;Wv8A8TR/w6t8Kf8AQ761/wCAVr/8TS5sF/z9f/gLJthv+fn4M9R/tvTv+gjZf+BUf/xVH9t6d/0E&#10;bL/wKj/+Kry7/h1b4U/6HfWv/AK1/wDiaP8Ah1b4U/6HfWv/AACtf/iaObBf8/X/AOAsLYb/AJ+f&#10;gz1H+29O/wCgjZf+BUf/AMVR/benf9BGy/8AAqP/AOKry7/h1b4U/wCh31r/AMArX/4mj/h1b4U/&#10;6HfWv/AK1/8AiaObBf8AP1/+AsLYb/n5+DPUf7b07/oI2X/gVH/8VR/benf9BGy/8Co//iq8u/4d&#10;W+FP+h31r/wCtf8A4mj/AIdW+FP+h31r/wAArX/4mjmwX/P1/wDgLC2G/wCfn4M9R/tvTv8AoI2X&#10;/gVH/wDFUf23p3/QRsv/AAKj/wDiq8u/4dW+FP8Aod9a/wDAK1/+Jo/4dW+FP+h31r/wCtf/AImj&#10;mwX/AD9f/gLC2G/5+fgz1H+29O/6CNl/4FR//FUf23p3/QRsv/AqP/4qvLv+HVvhT/od9a/8ArX/&#10;AOJo/wCHVvhT/od9a/8AAK1/+Jo5sF/z9f8A4Cwthv8An5+DPUf7b07/AKCNl/4FR/8AxVH9t6d/&#10;0EbL/wACo/8A4qvLv+HVvhT/AKHfWv8AwCtf/iaP+HVvhT/od9a/8ArX/wCJo5sF/wA/X/4Cwthv&#10;+fn4M9R/tvTv+gjZf+BUf/xVH9t6d/0EbL/wKj/+Kry7/h1b4U/6HfWv/AK1/wDiaRv+CV/hNVJ/&#10;4TfWuBn/AI8rX/4mjmwX/P1/+AsLYb/n5+DPUv7b07/oI2X/AIFR/wDxVH9t6d/0EbL/AMCo/wD4&#10;qvin9kX9kvRv2k7bxXJqOt3minRZreKMWVvE/miRZCS28cY2dvWvoX/h1b4U/wCh31r/AMArX/4m&#10;tq0MLQm6dSrqv7rNalOhSk4TqaryPUf7b07/AKCNl/4FR/8AxVH9t6d/0EbL/wACo/8A4qvLv+HV&#10;vhT/AKHfWv8AwCtf/iaP+HVvhT/od9a/8ArX/wCJrHmwX/P1/wDgLMrYb/n5+DPUf7b03/oI2X/g&#10;VH/8VR/benf9BGy/8Co//iq8u/4dW+FP+h31r/wCtf8A4mj/AIdW+FP+h31r/wAArX/4mjmwX/P1&#10;/wDgLC2G/wCfn4M9R/tvTv8AoI2X/gVH/wDFUf23p3/QRsv/AAKj/wDiq8u/4dW+FP8Aod9a/wDA&#10;K1/+Jo/4dW+FP+h31r/wCtf/AImjmwX/AD9f/gLC2G/5+fgz1H+29O/6CNl/4FR//FUf23p3/QRs&#10;v/AqP/4qvLv+HVvhT/od9a/8ArX/AOJo/wCHVvhT/od9a/8AAK1/+Jo5sF/z9f8A4Cwthv8An5+D&#10;PUf7b07/AKCNl/4FR/8AxVH9t6d/0EbL/wACo/8A4qvLv+HVvhT/AKHfWv8AwCtf/iaP+HVvhT/o&#10;d9a/8ArX/wCJo5sF/wA/X/4Cwthv+fn4M9R/tvTv+gjZf+BUf/xVH9t6d/0EbL/wKj/+Kry7/h1b&#10;4U/6HfWv/AK1/wDiaP8Ah1b4U/6HfWv/AACtf/iaObBf8/X/AOAsLYb/AJ+fgz1H+29O/wCgjZf+&#10;BUf/AMVR/benf9BGy/8AAqP/AOKry7/h1b4U/wCh31r/AMArX/4mj/h1b4U/6HfWv/AK1/8AiaOb&#10;Bf8AP1/+AsLYb/n5+DPUf7b07/oI2X/gVH/8VR/bem/9BGy/8Co//iq8u/4dW+FP+h31r/wCtf8A&#10;4mj/AIdW+FP+h31r/wAArX/4mjmwX/P3/wAlYWw3/Pz8DzTxNq1n49/bm+GEOgXEeq/2dc2a3Elq&#10;wdFMUss0g3Dg7U6+nSv0uX7orxL4Bfsi+Bv2fbiXUdHjutU16aLyW1TUmVpEQ9VjVQFQHAzgZOOu&#10;OK9urzsdiKdaUY0toq3qc2KqwqOMYbJWCiiivMOIKKKKACiiigAooooAKKKKACvhj/gqh/yJ/gH/&#10;ALCFz/6KSvuevhv/AIKnQu3gnwJKFPlpqVwrN2BMSkD/AMdP5VvQ/ixPsOEf+R5hvV/+ks9p0/8A&#10;5B9r/wBcU/8AQRXO/FmWWD4U+NpYIxLOmhag8cbRiQMwtpCoKEHdk4G3HPSt7SLiO50mxmicPFJb&#10;xOjA8FSgIP5Grm7HIOD9axFNatHyTpPir4oXcNi2n+KbnRNPj8T6H4Zj02PQbeSOK0utOtGmmBZN&#10;wMckjledikEMCOBi33xb+ML6DrV7b+I5re58NaHLdbDoMTrq1xFrs9kDIpTK77eNGZYiOSGXAPP2&#10;j5h/vnpj736Uea3H7xuOnzGg5fZP+ZnyX40+J3xL8B+IdZ8N3ev6hfaFp2uJbz+ME0y2guYoZNPS&#10;4iiP7l4VUzM6iTyzwgQkMc1yfxY+Jnj/AMQfCvxNpvifWrnQbu58Fxzabp+j6E9xF4imkEouGMhi&#10;3QsqrH+7UxlN5f5lwK+4FlZSCsjKR02sRilEzrnEjDJycMRmkN0m7+8fFPi/4seMPBOn+MLbw/Ne&#10;aHf2+r69qFrJHp0Qtb/yEt/KgO63kaaVvmO1ShZSTv4GJU+I3jfwpdePLqDWNbM+o+KLC6vo5LJG&#10;GkaZcafDJ9pt2eFlCmYfZ8kOqBSzLuJY/aKzOvSRh24YikEzDGJGGDkfMeKA9lL+Y+PvDXiL4k+I&#10;tU13xDY3P2jxPb+BTcabdra/JqMcGsTPGkiGNUEksKMjbFA5DLgEV7Z+zx8Vn+KkN9qtxdTBdSu/&#10;7W0nT5rUxm00h5DFaln24ZpDDLIcksA4yAMV6H4k0HTvGGi3mkazbrqOmXi7Li2ldgsi5BwSpB7D&#10;oe1WdOsbXR9NtdPsYI7SwtYlhgtYVCxxIoCqqqOAAAB+FA403F7n58fsz3HhnQtX1y61O58NeHfE&#10;tvHr0yaxBpWoP4itCJJ2WVmkU2jgR8hACWXavUmu30X47/Ey+0LR38YeI9S8Cm4vriLXb618MrcP&#10;o+20hfT4UiKP8t3uaVpGDYYmJdhFfbf2qXAHnyYHQbz/AI0izOuCJGUjphiMUERouKsn/X3nxfaf&#10;E7X/AIe/HjxDqVxfaofCOoeJrGDVbpdJkfzlbw8DB+6EbNEWudp2oBhvlPpUXw9+PHxJ1PVvhfHr&#10;uqXmp2uu6Rai9sLDTES4+0SLN5s1wrwANCMRkvBIvlAEMjE19qiZx0kYcY4Y0GZ2BBlYg8kFjzQV&#10;7KV9JHwR4T+LvxF8K/CjwlZ2V5d+G7m18JWN14b0iz8M/a4vEuoPNMJrWRhH+5CbUG1DGQHLkkDB&#10;9H+G/wAS/ile/FPQJNb1yWfQtV8aeIPDs+gvpcSx2dvbRPLA63CqHYqybAxO1l9TzX1h5z/N+8b5&#10;vvfMefr60nmHpvbGMfe7elAo0mre8fH3xb+OXjvw/wDGjx1omgeJbz7XpUuhDQPCkOhLdxarJcL/&#10;AKTDJOIy0Q2bnyXUjbkHAIpjfE74p2ttdatrfjK70fwheeNdV0S51Wz8PxXM3h/T7aSbyJQBG2/z&#10;XEcXmOjKqqDgsxNfV2m+GdJ0fXtZ1qxsYrXVtZEC6jdxlg90IVZYQ/ODsVmAwB1rWEzKwYSMGHAY&#10;McigPZSu25Hx74P+NnxH1jXvDVr4317UfAuk3FsJNM1C08Kmd/Esn2+SICaJo3NsWt1ik8sbD+8L&#10;5wNtY0Xx3+Ml5rnjq2bUbfRL+yg1LzdO1TTWki0cRzhLOWHyrdncOn3mkaQNv8wAKhU/baysu7Ej&#10;Dd1wx5+tL5zhVAlYBeg3HA+lA/ZS/mZ8d23x98cyH4V3n2/Wn07UppLa/wBP/syFtRvpPtwhWZWF&#10;uIZrfy9x/dmGTb+9xjivSPiz8QvEGhfG3StBuPE194J8JyafBPZXun6D/af9r3zXJSW1dvLfywsQ&#10;Vgo2sd5bdhcV755z/N+9b5uvzHn6+tIsrJna5XPXa2M0DVOVrcx8WS/Hj4qhNYlj1C+k8Qx6d4gm&#10;1vwu3h7y4fDAtrad7GaG5Mf74u6RAbmkEu/IUAVBpvxQ+M2mPe3t540uNUh0e48JzvZyeHreJb6P&#10;VEi+0wsypuVYtxIKfMDncew+2vObCjzGwvIG48fT0pRM6kESMCOnzH8aCfYy/mZ+fcnxv+IXjb4d&#10;eIbJfEt/4qkvvD/iyLWtM/sNbdNJit1uVsbiK6jjXe8jKseAWz0ABUk974V+K3xRm+MPh/wglxJp&#10;Wm40+0t9NuLRfLutMawQy3qSGFnM6yEkEyCMFNjKSc19YeFfDOk+B9Ct9F0Cyj0rSrd5JIbO3Zgk&#10;bSSNI7DJPJd2Y+7Gtbzm2lfMbaeSu44P4UCjRlo3I/PXwv8AFn4l+APgl4LsbPxJri/6TrEGp6tq&#10;emo0thqEUv8AounuZLdyYnDeaThnYuY0kXaAPt74c+Mj4u0MJeGJPEOnJb2+tW9vHIsUF40CSukZ&#10;dRuX5wQR0zg8giutFw4bIlcHGM7znHp9Ka0hbGWzjpk9KC6dNw63Eb7pr8sPj5/yW3x3/wBhq6/9&#10;GGv1P68Dk1+Wnxxhk1D41eO3tUa5T+2ro7ogWH+tb0+hr0MH8TP07gnTFVm/5f1PpH/gnr/yCfHP&#10;/XxZf+gTV9d18Q/Afx1p/wCyx8QvHfgvx2lzpx+0Iq3SQNLzEXCkqvJV0kDBgD2r3X/hsT4Uf9DD&#10;cf8Agsuf/iKzrQlKo5RV0zz8/wABi8XmNTE4elKcJ8rTSbTXKuqPaaK8W/4bE+FH/Qw3H/gsuf8A&#10;4ij/AIbE+FH/AEMNx/4LLn/4isPZVP5WfPf2RmP/AEDz/wDAX/keneOPDj+MPBev6DHfTaY+qafc&#10;WK3tv/rLcyxsgkX3Xdn8K+drX9mnxXB4f8HD+wfhtHfeE7qGSPSYLaddO11UtWt/MvSYsrKM+Yny&#10;yBCz5Lbsju/+GxPhR/0MNx/4LLn/AOIo/wCGxPhR/wBDDcf+Cy5/+Io9lU/lZnLJMwlq8PP/AMBf&#10;+R4zr37C+t6p4VvdNa68N31w/hO90qz86KRINPvrjVvto+zqUYxwRxs0asDu5+6Aas/EP9mvXdB8&#10;dafP4b8N+H9S0XUvHWm6tbaRJaSNp1pFb6TNDK12iR4iV5tvzAMMspIJ+U+u/wDDYnwo/wChhuP/&#10;AAWXP/xFH/DYnwo/6GG4/wDBZc//ABFHsqn8rM/7Bx3/AEDz/wDAX/keRXH7E3ijUPDE+lt4g0fS&#10;zeaFqtpJHp6Si1tLi71OC9S2hjKgm0VYWjOSD85+Ug4ra8N/so+JdG1jwZ4hdPDJ1jTfEl1q2oWM&#10;srzWqwz2gti1uwtowsq4EoURohdUOQQSfQ/+GxPhR/0MNx/4LLn/AOIo/wCGxPhR/wBDDcf+Cy5/&#10;+Io9lU/lY/7Bx3/QPP8A8Bl/kcH8E/2ZfG3wU1e41K1vNC1jULS0/sqyuri7liF9bSXYmmkuo0tw&#10;RKF3FSXlJf8AiVSQPqZsbjtztzxnrivFf+GxPhR/0MNx/wCCy5/+Io/4bE+FH/Qw3H/gsuf/AIij&#10;2VT+VmkMlzCCssPP/wABf+R7TRXi3/DYnwo/6GG4/wDBZc//ABFH/DYnwo/6GG4/8Flz/wDEUeyq&#10;fysv+yMx/wCgef8A4C/8j2mvlP4qf8n3/CX/AHtO/wDSmavQ/wDhsT4Uf9DDcf8Agsuf/iK8q8F6&#10;2v7Sn7bXhDWfC1rdPonh8QTT3k0e3EUDPIZGH8IZ3CKDycj3xtShKLbkrKx7mVYHFYN16+JpuEFT&#10;nrJNLVeZ+mC/dH0paQcAClrkPx8KKKKACiiigAooooAKKKKACiiigAooooAKKKKACiiigAooooAK&#10;KKKACmTf6p/of5U+mTf6p/of5UAfCP8AwSx/48Pid/192P8A6BPX2z4w8XaR4B8L6r4j1+9TTtF0&#10;u2e7vLuRWZYokGWYhQScD0BNfE3/AASx/wCPD4nf9fdj/wCgT19N/tWeGNV8afs2/EvQtDsZdS1j&#10;UdAvLa0tIAN80rRkKq5I5Jr1c0/3yfy/JHfj/wDeJfL8kdBb/GjwTeXPgmC38RWlxJ41jlm8P+Tu&#10;ddQSOETOUYDAxGd3zEenXiu1zX59eE/2VfiP8Lfjp8G4vDMMn/CtrK01PUrdJh5reF9UutKMM0T7&#10;nybdp9kiqM4YyDjqdb9nH4NfEPwz8UPh1dP4O8R+Eta0mK8X4ieKNY1wXlp4nd4isXlKJnMpMu2V&#10;WKJ5Sjbz0ryjgPvCkry/xd8N/iHrnj621nRvi7qHhvw7G8DSeG4dCsLiKUIQZFM8sZlHmAEEg/Ln&#10;ivMv2wvh/wCIPGHiz4YX0nhXWPiB8OtNu7xvEPhfQ7tYLieV40FncFTLGJUicMSu8Y3BucUAe+eC&#10;fiBoHxFsL+98PX41G2sdQuNLuHWN08u5gcxzR4YA5VgRkcHsTXQ5/wA4r8urr9m/4rQ/C/wzZT+C&#10;tcfwva+JPElzqXhVmGpXQa4mQ2FyyC8t/tOwBwJTLlWPmbWzx6jefBHxvp/iDwYfiR4Q8ZfGTTLf&#10;wtpun6VLp2rR2M+k6kkztcSXSrdqBIY2iBuVkfIiK5+agD7Y8N+N9F8XXmuWuk3n2qfRb5tNv18m&#10;RPJuAiuUyygN8rqcrkc9c5ot/G+i3XjO88KRXm7X7Syj1Ca08mQbYJHZEfeV2nLIwwDkY5Ar4g+K&#10;XwR8baz4d+K6P4d8SXMd58Tn12xtbC1hvIL60XT4o0+0W0lzCZ7ZpARtRwysFfHy1V8S/Br4za9D&#10;qNxaeFr7Rb6f4f8AhqwvdL0vVmhE/wBnv5HvtOt7xpCyStAQN7MfvFS5zuoA/QXNFfnZq3wC8a69&#10;4R8T2fh3wD4m8H/D3UvFfhmbSfCF9qe+8tEhnJ1K7UJM5to2Up8okJyhcBeK+i/2Q/hrr3wt0v4q&#10;+HbiwvtH0KPxpfyeGIL+Zp1TTniiMbRFmZvL8zzCAT1zQB9EZor8xPCPw78QfD34lfAaHxf4L8Ra&#10;T49bx1PD4i8YX+sCez1+Z7e5aKSJBMxcbAMEonlhSnO41o/Dn4cfGvw34f8ABWlv8K9Ul1PwV4F8&#10;SaC/9o30X2LVbyaSMxKjxyhwjJnaxKEnIBGN1AH6VZrnbv4heH7Hx5p/gyfUAniXULGbUrax8pyZ&#10;LeJ1SSTdjaMM6jBOTnivz58C/A34jf8ACrvjL4cufC/jLQ/DeozeH77R9N0+xghLOBI1/ixkv3Vo&#10;iyRiWD7QDICOhY1fvv2afGHxI0vwRH4p+Hl3pkWm/D7xHaLYaZcywxw3rXQksEOLh2R3AWQQmR1R&#10;sDOFAAB+jOa53x/8QtA+F/he48ReJ9QGl6Nbywwy3TRvIFeaVIYxhATzJIi9O/PFfnZ4u/Z/+OXi&#10;q/8AANzrMHiSe9bwn4ftNL1exhW5u/Dmpwov213L31usMjONzSlZvMX5OOlW/jl+z78QPEGqfEuP&#10;U/h14l8Y+Nb/AMV2Oo6N4ystST7AuiJc27LbeQZxgpskzD5ZGSJN3yCgD9K6K4P4U/FRPihJ4yRN&#10;GvNIHhzxDdaAWunjdbwwrG3nxFCRsYSDAPzAgggEEV3lABRRRQAUUUUAFFFFABRRRQAUUUUAFea/&#10;tBfA/S/j/wDDm78L6jO1lL5i3NnfIgdradQQr47ggspGRkMeQcGvSqKabi7o6MPiKuFqxr0ZWlF3&#10;T8z88rH9kv8AaZ8I2qaRofj3TzpNr+7tgupSKoTsArxEqPbOBU//AAzf+1d/0Plj/wCDM/8Axmv0&#10;Gorf2z7L7j698XY2TvKlSb78iPz5/wCGb/2rv+h8sf8AwZn/AOM0f8M3/tXf9D5Y/wDgzP8A8Zr9&#10;BqKPbPsvuF/rZi/+fNL/AMFo/Pn/AIZv/au/6Hyx/wDBmf8A4zR/wzf+1d/0Plj/AODM/wDxmv0G&#10;oo9s+y+4P9bMX/z5pf8AgtH58/8ADN/7V3/Q+WP/AIMz/wDGaP8Ahm/9q7/ofLH/AMGZ/wDjNfoN&#10;RR7Z9l9wf62Yv/nzS/8ABaPz5/4Zv/au/wCh8sf/AAZn/wCM0f8ADN/7V3/Q+WP/AIMz/wDGa/Qa&#10;ij2z7L7g/wBbMX/z5pf+C0fnz/wzf+1d/wBD5Y/+DM//ABmj/hm/9q7/AKHyx/8ABmf/AIzX6DUU&#10;e2fZfcH+tmL/AOfNL/wWj8+f+Gb/ANq7/ofLH/wZn/4zR/wzf+1d/wBD5Y/+DM//ABmv0Goo9s+y&#10;+4P9bMX/AM+aX/gtH58/8M3/ALV3/Q+WP/gzP/xmj/hm/wDau/6Hyx/8GZ/+M1+g1FHtn2X3B/rZ&#10;i/8AnzS/8Fo/Pn/hm/8Aau/6Hyx/8GZ/+M0f8M3/ALV3/Q+WP/gzP/xmv0Goo9s+y+4P9bMX/wA+&#10;aX/gtH58/wDDN/7V3/Q+WP8A4Mz/APGaP+Gb/wBq7/ofLH/wZn/4zX6DUUe2fZfcH+tmL/580v8A&#10;wWj8+f8Ahm/9q7/ofLH/AMGZ/wDjNH/DN/7V3/Q+WP8A4Mz/APGa/Qaij2z7L7g/1sxf/Pml/wCC&#10;0fnz/wAM3/tXf9D5Y/8AgzP/AMZo/wCGb/2rv+h8sf8AwZn/AOM1+g1FHtn2X3B/rZi/+fNL/wAF&#10;o/Pn/hm/9q7/AKHyx/8ABmf/AIzR/wAM3/tXf9D5Y/8AgzP/AMZr9BqKPbPsvuD/AFsxf/Pml/4L&#10;R+fP/DN/7V3/AEPlj/4Mz/8AGaP+Gb/2rv8AofLH/wAGZ/8AjNfoNRR7Z9l9wf62Yv8A580v/BaP&#10;z3k/Zl/aqvI2gl8fWKRyDYzDVGUgHgnKw5H4c17t+zj+xd4f+D/hu+XxKbbxb4h1ORZLq5liPkxB&#10;d21Iw3J5ZiWPLEjgYr6SoqZVpSVtjkxfEuOxdF0Fy04vfkio3ttdrU4f4hfBLwL8VmgfxZ4X07W5&#10;oRtjnuIsSqv90SKQ2PbOK4r/AIYt+Cv/AET/AE3/AL7m/wDjle20VmpSWiZ4tLMsbQgqdKvKMV0U&#10;ml+DPEv+GLfgr/0T/Tf++5v/AI5R/wAMW/BX/on+m/8Afc3/AMcr22inzy7m39r5j/0Ez/8AA5f5&#10;niX/AAxb8Ff+if6b/wB9zf8Axyj/AIYt+Cv/AET/AE3/AL7m/wDjle20Uc8u4f2vmP8A0Ez/APA5&#10;f5niX/DFvwV/6J/pv/fc3/xyj/hi34K/9E/03/vub/45XttFHPLuH9r5j/0Ez/8AA5f5niX/AAxb&#10;8Ff+if6b/wB9zf8Axyj/AIYt+Cv/AET/AE3/AL7m/wDjle20Uc8u4f2vmP8A0Ez/APA5f5niX/DF&#10;vwV/6J/pv/fc3/xyj/hi34K/9E/03/vub/45XttFHPLuH9r5j/0Ez/8AA5f5niX/AAxb8Ff+if6b&#10;/wB9zf8Axyj/AIYt+Cv/AET/AE3/AL7m/wDjle20Uc8u4f2vmP8A0Ez/APA5f5niX/DFvwV/6J/p&#10;v/fc3/xyvSPAvw28LfDPS20/wtoNjoVo5DPHZQhDIR0Lt1Y+5JrpaKTlJ7s562YYzEx5K9aUl2cm&#10;1+LCiiipOAKKKKACiiigAooooAKKKKACiiigAooooAKKKKACiiigAooooAKKKKACmTf6p/of5U+m&#10;Tf6p/of5UAfCP/BLH/jw+J3/AF92P/oE9fY3xW+Idj8Jfhv4l8Z6nbXF5p+hafNqFxBaBTLIkali&#10;qbiBnA7kCvjn/glj/wAeHxO/6+7H/wBAnr6m/aW8G3HxD/Z/+IXhm0vrHTbnVtDurOO81OYw20LP&#10;GQGlfB2oO5wcCvVzT/fJ/L8kd+P/AN4l8vyRy3gX9rTQ/HE2t2Z8J+KND1nT9AXxPa6Tq9rBDcal&#10;pzDAmt/3pX7/AMhEjIVJGcA1yUP7fng2Xw6t+nhbxNNqq+JrLwtNoVolpc3S3N3C81u6NFO0Usbq&#10;nBSQnJxjqaXQ/wBhrwpq/gLWdP8AFHijxH4o1DXvDVr4bk1O41NJHsLGMpKILR1jX92ZVDkyBi4A&#10;DZGRVnw/+wr4U0TVl1R/E+vahff8JRpPiySSRLKFXutPgeGJPLgt40WNlkO5VUHgYI5z5RwDLj9v&#10;fwXD4V0e/Tw94ifxFqWo6hpQ8KyR20F9BPYkC8EryzLCoj3KM+Z8xZVUE5A0Phz+1BF8XPjz4U0j&#10;wvcWt94A1/4fz+KoLh4Ct0LhNQittjHdhQoZ1ZcZDL14rL1r9iX4deJp7y2i8RajD4ktfEGpeJkv&#10;YXsri4sn1Ng08JgmhkjMLbBt8yMsCgIbIzXpHg/9nXw74J+ImheL7C9vnvdH8LP4Uit5PJWKSBrl&#10;LhpnCRrmYunJGFO5jtyc0AeT/tM/tqN8NfDfxQtfBXhfWtc1nwXaxi91waes2kWF5KEeOGY+arud&#10;jgsUUhNy7iM03WP22ovh74m8Z23ifRdQ1qz07xLo3hvTrTw7pwe7aa9037UMhpj52XVlARVI3KMN&#10;y1dF8UP2K/CfxYvvHNynjDxX4e03xtHH/bul6HqES2d5PEqok5V43KvtRQwUhX2jcDitTUP2PfC2&#10;o+NpPE76zrK3j+KtJ8WmJXh8v7Tp9m1pFHzHny2Rstzuz0IHFAGZe/tx+B9M8fWfhe+0rWLMtqFn&#10;o9/qEwthBpuo3MaPHazJ53mlh5iK7ojRoxwW643NE/aktvGOpa7F4X8BeLtf0nTv7Qgg8Q29nCun&#10;Xt1ZhxLBHI8oYZdDGsjKEZsgNwTUVz+yD4Ok+MV18Qre9vrSe+v49Uv9JWGzltLq6RAgkLSQNMgI&#10;VSyRyKpIBxmtTwH+zVpXw38WXmo6J4r8UW3h25uLy7Hg9r5DpMc90Wad1Ty/MwWZmCGQqrElQM0A&#10;eQfDP/goBFrfw5+HGpeKvAer2fifxkJ5LLT9Ols0huoYdgeeBp7ldwLSBVhJ85irEJjBPvfxm+N2&#10;lfBfR9GuLvStV17Vtc1CPStK0TRoFku725dWfYu9lRQFRmZmYABeteRXH7Afha8+F+n/AA7ufHHj&#10;C68I2TypDpt1LZTots7KRAvmWzFNm35ZUKyrub5+a7j9pP4KXnxR+G+j6R4ctbKTW9Fv7e9026vN&#10;XutOms2iRk8yC6gR3SXB25KsCC2RnBoA5KP9tPwlrX2mBvAniuXxZZeIz4esfDE2n251O4v1tRcS&#10;GJTLsREiYlpWdVA5zgjO3of7ZHg7WL7w1BNpWtaMuq6jqWi3r6pbxwf2NqFlbm4ktbsbztd4gzIU&#10;3KwHWvOfhx+xWnhnwbqmqeO/F8+h+M5vFL+J7TxBoGrSPLpE0lulqEF1dqTcGRMiTzU2uXxsAAFd&#10;n44/Y3+G+o/AzUvAWu65q1rZ6lrS65feJrvUI11K51F3CtM8zLt3SKfJwFA2NtUCgDBuP+Ci3w+0&#10;/RtI1S80LxBaWNzp1pq2pSSJahtItLuRltZZ08/dJ5igS7YRIyo6lgM4rY8aft0eFPBepfE+1m8J&#10;+Kb6H4eor6tqFpaRGzIdYTEqStIAWfz/AJVOCRG54GM6/i79i/wL4o8f2vim2uL3QpltbOyvLCxg&#10;s5be8htRiBGE8EjR7V+QmJkLJ8pzVzxZ+yT4W8YeE/i34fudW1aC0+JF5De6k8Dwh7Vo44UVYMxk&#10;BcQL94N1PtQBxeu/tpRX15p2l6RoGqeGdftvHmh+FtW0vxRpq+elvqBLRSoI5wF3xjKsSxXBzGel&#10;a2h/ty+D9X8eDw9d+GvE2kWTa3qnh4eIr60i/s43liJGlQOshblInYHb2wcHONvxN+yH4X8UfEbU&#10;/GVzq+sRX+oeI9B8SyQRPD5Kz6SjJAigxk7HDHfk5/ulaZbfsfeFbOXTpBqOp3X2HxbqfjFILkxN&#10;FNc3qSpLBIPL5hAmbAHzerGgDJ+HP7ZHh7xf4s8A+H7TwB4t8P2fjpryfQNV1Gyt4LO8gihM5uBt&#10;lLAOOQpUMdwYjBzX0dXxZ8Df2LvGXgv4xeCPEniC90+w8OeCUvhpOl2PiLUNWX/SIfJEUSXMaLaw&#10;IuSFUyMTgFsAV9p0ALRRRQAUUUUAFFFFABRRRQAUUUUAFFFFABRRRQAUUUUAFFFFABRRRQAUUUUA&#10;FFFFABRRRQAUUUUAFFFFABRRRQAUUUUAFFFFABRRRQAUUUUAFFFFABRRRQAUUUUAFFFFABRRRQAU&#10;UUUAFFFFABRRRQAUUUUAFFFFABRRRQAUUUUAFFFFABRRRQAUUUUAFFFFABRRRQAUUUUAFFFFABRR&#10;RQAUyb/VP9D/ACp9cn4t+KXg/wAE3a2PiDxRpGiXkkXmpBqF5HC7JyNwDEZGRjIqoxcnaKuVFOTs&#10;j46/4JY/8eHxO/6+7H/0Cevon9tCN5v2Tvi2kaNI7eGb4KqruJPlHjFfKf8AwTd+I3hbwHY/EQeI&#10;/Eel6Cbq6s2g/tK7SDzQqTbiu4jIGRn61+htneQalZwXVtKs9tOiyRyxnKupGQQe4Ir1c1i1i5tr&#10;TT8kd+PT+sSfp+SPzw+Hfxk+Kum+D/HkPwz1rXviRZaV8P7G+STW9GED6Rrm5EktLaPyo/M222+U&#10;QENho0G47zRefHL4oWPhf4in4XeNPFXxK8L2egWF1L4p1nQh9t0nUJL1Y7xLePyYxMUtjJKYSreU&#10;yAZ7V+iuKMV5B5x+a/gW88Sazr/7S2t/DHx54g8Vanp2g+G9S0TxHq1mILjUltluZXt2PlRiZHVZ&#10;It2wZ3DrjJ+p/wBlDxd4g+Nnw78T/EDVdS1K20rxhqtzN4ds2ZVfTtLQCCAoNvyuxR5STkZYHpXs&#10;fjrwLofxK8Kah4a8R2I1LRdQQR3Nq0rxiRQwYDcjKw5APBHSr/h/QNO8K6HYaNo9lBpulWECW1rZ&#10;2yBI4YkUKqKB0AAAoA/Mz4LeMPEPw5+CPhTQW8d+MfD3hseMdY0/x3rS2Znu/DYSS4ktYot0DeSl&#10;wxV5Jtr7Wfqu7FfWn7Pfjzxt4n/Z08Xavr97qF7JZ3WrQ+Hde1Cy+x3up6bEp+y3ksO1djsdwHyj&#10;cEVsDdX0diigD82dY+J3xh8J/s6/BfWdd8f69PpvjGOTUNf8Sq8WnyaZi0j+x2guBaz+SrOHZnaM&#10;tI4K7lDYrpLr4u/EqL/hXtr8V/iPrXw80i58JR39t4h8HaMbldb1drllWKUPaMyuIPJb7P5Sb2kf&#10;0Ar9AqMUAfAPxE+NfxO0z4l+LIrXxT4ktfiFYeKLWw8JfD2DRw+la3ozPADcyy+T82+N5XeXzE8l&#10;l24HGW/Dn4mfFCH4t+H9XvfHOuajo+o/FfX/AAjN4fu4Yms49OjSV4mVhGJNymNdrFsY4HfP6AYo&#10;oA/LTxF8XvGviv4FfGPRvEGvar431G1l0W8/teOBZNJVn1yBfKS2ltIpbScRlSbd/MACbwQTWn+1&#10;P488R+Jtf+IGg+LfFfiLTtTsvHGk2ukeCINKDaZcaIt3bPFfGbySdzPuYyeZwyiPBzX6cYoxQB8C&#10;fCv4xfGDXv2qLzR9W16WzdNb1W21PwpfSEQw6TH5n2Wa2hWz+RgBG4na4KzZK4BIFez/ALAF5428&#10;Ufs96H4v8deMtU8V6tr8ZmSHUYI4xYxxyyxqi7VDOzAbmZuScYwBX0pS0AFFFFABRRRQAUUUUAFF&#10;FFABRRRQAUUUUAFFFFABRRRQAUUUUAFFFFABRRRQAUUUUAFFFFABRRRQAUUUUAFFFFABRRRQAUUU&#10;UAFFFFABRRRQAUUUUAFFFFABRRRQAUUUUAFFFFABRRRQAUUUUAFFFFABRRRQAUUUUAFFFFABRRRQ&#10;AUUUUAFFFfNP/BQT4jat8O/2fpzo11LZXWs38WlvcwNtkjiZJJJNrDkFljK5HZjW9Gk69SNKO7Na&#10;VN1ZqC6nqeuftDfDPw3qMlhqfjzw/Z3sRxJBJqEe9D6MATg+xqh/w1J8JP8Aoovh3/wPSvi74Y/s&#10;c+CtQ8C6LqOuPqF7qN/aRXchgufJjTzEDhVUDoAw5JyTXVf8MYfDP/n01T/wYN/hXsvB4OLs5y+5&#10;HoOhhouzk/uPqf8A4ak+En/RRfDv/gelH/DUnwk/6KL4d/8AA9K+WP8AhjD4Z/8APpqn/gwb/Cj/&#10;AIYw+Gf/AD6ap/4MG/wpfVMH/NL7kL2OF/mf3I+p/wDhqT4Sf9FF8O/+B6Uf8NSfCT/oovh3/wAD&#10;0r5Y/wCGMPhn/wA+mqf+DBv8KP8AhjD4Z/8APpqn/gwb/Cj6pg/5pfcg9jhf5n9yPqf/AIak+En/&#10;AEUXw7/4HpR/w1J8JP8Aoovh3/wPSvlj/hjD4Z/8+mqf+DBv8KP+GMPhn/z6ap/4MG/wo+qYP+aX&#10;3IPY4X+Z/cj6n/4ak+En/RRfDv8A4HpR/wANSfCT/oovh3/wPSvlj/hjD4Z/8+mqf+DBv8KP+GMP&#10;hn/z6ap/4MG/wo+qYP8Aml9yD2OF/mf3I+p/+GpPhJ/0UXw7/wCB6Uf8NSfCT/oovh3/AMD0r5Y/&#10;4Yw+Gf8Az6ap/wCDBv8ACj/hjD4Z/wDPpqn/AIMG/wAKPqmD/ml9yD2OF/mf3I+p/wDhqT4Sf9FF&#10;8O/+B6Uf8NSfCT/oovh3/wAD0r5Y/wCGMPhn/wA+mqf+DBv8KP8AhjD4Z/8APpqn/gwb/Cj6pg/5&#10;pfcg9jhf5n9yPqf/AIak+En/AEUXw7/4HpR/w1J8JP8Aoovh3/wPSvlj/hjD4Z/8+mqf+DBv8KP+&#10;GMPhn/z6ap/4MG/wo+qYP+aX3IPY4X+Z/cj6n/4ak+En/RRfDv8A4HpXlH7Reu/AX9obwS+k6l8Q&#10;/Ddpq1uGk03VVvI2ktZcfqjYAZe456gGvL/+GMPhn/z6ap/4MG/wo/4Yw+Gf/Ppqn/gwb/CtKdDC&#10;0pKcJyTXkioQw9OSlGUk16HkX7LXwl+G+m+NbjXvij418LLZ6RdFLHSf7RiljvpFPE7+sI4KqfvH&#10;qABg/oGv7UXwjVQB8RPDoA/6f0r5Z/4Yv+Gf/Ppqn/gwb/Cj/hjD4Z/8+mqf+DBv8K6MT9Xxc+ep&#10;OX3I2rSo4iXNOT+5H1P/AMNSfCT/AKKL4d/8D0o/4ak+En/RRfDv/gelfLH/AAxh8M/+fTVP/Bg3&#10;+FH/AAxh8M/+fTVP/Bg3+Fcf1TB/zS+5HP7HC/zP7kfU/wDw1J8JP+ii+Hf/AAPSj/hqT4Sf9FF8&#10;O/8AgelfLH/DGHwz/wCfTVP/AAYN/hR/wxh8M/8An01T/wAGDf4UfVMH/NL7kHscL/M/uR9T/wDD&#10;Unwk/wCii+Hf/A9KP+GpPhJ/0UXw7/4HpXyx/wAMYfDP/n01T/wYN/hR/wAMYfDP/n01T/wYN/hR&#10;9Uwf80vuQexwv8z+5H1P/wANSfCT/oovh3/wPSj/AIak+En/AEUXw7/4HpXyx/wxh8M/+fTVP/Bg&#10;3+FH/DGHwz/59NU/8GDf4UfVMH/NL7kHscL/ADP7kfU//DUnwk/6KL4d/wDA9KP+GpPhJ/0UXw7/&#10;AOB6V8sf8MYfDP8A59NU/wDBg3+FH/DGHwz/AOfTVP8AwYN/hR9Uwf8ANL7kHscL/M/uR9T/APDU&#10;nwk/6KL4d/8AA9KP+GpPhJ/0UXw7/wCB6V8sf8MYfDP/AJ9NU/8ABg3+FH/DGHwz/wCfTVP/AAYN&#10;/hR9Uwf80vuQexwv8z+5H1P/AMNSfCT/AKKL4d/8D0o/4ak+En/RRfDv/gelfLH/AAxh8M/+fTVP&#10;/Bg3+FH/AAxh8M/+fTVP/Bg3+FH1TB/zS+5B7HC/zP7kfU//AA1J8JP+ii+Hf/A9KP8AhqT4R/8A&#10;RRfDv/gelfLH/DGHwz/59NU/8GDf4Uf8MYfDP/n01T/wYN/hR9Uwf80vuQexw38z+5H3B4V8Z6D4&#10;400ah4e1mw1uyzt+0afcJMgPoSpOD7HmtmvzL+G2mz/sw/tkeFNC8P6hdS+H/Epht57WZ8l45meM&#10;B8YDFJFDK2M4yO5r9Mx0FefjMMsNJcrvGSujlxFFUWuV3TV0LRRRXAcoUUUUAQXl7b6day3N3PHb&#10;W0Sl5JpnCIijqSTwB9a82n/af+EtvM8T/EXw2HQ4O3UY2H5g4NfLn/BRLxNrHib4jfDz4V2t9JYa&#10;Vq5iuLnafllkkuDDHvH8QTazAdMtnsKW1/Yf+GVvbxxSw6tdSKMNM98VLn1IVcD6CuhQgopze593&#10;hMjwEMHSxWY1ZJ1LtKKTsk7Xbfc+n/8AhqX4R/8ARRvDn/gwT/Gj/hqX4R/9FG8Of+DBP8a+Zf8A&#10;hiX4X/8APlqn/gxb/Cj/AIYl+F//AD5ap/4MW/wotR7s3/szIP8An9V/8Bj/AJn01/w1L8I/+ije&#10;HP8AwYJ/jR/w1L8I/wDoo3hz/wAGCf418zL+xH8MHbC2GqsfRdQcn+VJ/wAMSfC//ny1T/wYN/hR&#10;aj3Yf2ZkH/P6r/4DH/M+mv8AhqX4R/8ARRvDn/gwT/Gj/hqX4R/9FG8Of+DBP8a+Zf8AhiX4X/8A&#10;Plqn/gxb/Cj/AIYl+F//AD5ap/4MW/wotR7sP7MyD/n9V/8AAY/5n01/w1L8I/8Aoo3hz/wYJ/jR&#10;/wANS/CP/oo3hz/wYJ/jXzKP2I/hexAFjqhJ6Aag3+FH/DEnwv8A+fLVP/Bg3+FFqPdh/ZmQf8/q&#10;v/gMf8z6a/4al+Ef/RRvDn/gwT/Gj/hqX4R/9FG8Of8AgwT/ABr5l/4Yl+F//Plqn/gxb/Cg/sR/&#10;C8dbHVB351Bv8KLUe7D+zMg/5/Vf/AY/5n01/wANS/CP/oo3hz/wYJ/jR/w1L8I/+ijeHP8AwYJ/&#10;jXzL/wAMS/C//ny1T/wYt/hR/wAMR/C/AP2HVMHof7Qb/Ci1Huw/szIP+f1X/wABj/mfTX/DUvwj&#10;/wCijeHP/Bgn+NH/AA1L8I/+ijeHP/Bgn+NfMv8AwxL8L/8Any1T/wAGLf4UD9iP4YNnFjqpxyca&#10;g3+FFqPdh/ZmQf8AP6r/AOAx/wAz6a/4al+Ef/RRvDn/AIME/wAaP+GpfhH/ANFG8Of+DBP8a+ZT&#10;+xH8MF62OqjvzqDD+lH/AAxL8L/+fLVP/Bi3+FFqPdh/ZmQf8/qv/gMf8z6a/wCGpfhH/wBFG8Of&#10;+DBP8aP+GpfhH/0Ubw5/4ME/xr5l/wCGJPhf/wA+Wqf+DBv8KP8AhiX4X/8APlqn/gxb/Ci1Huw/&#10;szIP+f1X/wABj/mfTX/DUvwj/wCijeHP/Bgn+NH/AA1L8I/+ijeHP/Bgn+NfMv8AwxL8L/8Any1T&#10;/wAGLf4Uf8MR/DDbn7DquOmf7QbH8qLUe7D+zMg/5/Vf/AY/5n01/wANS/CP/oo3hz/wYJ/jR/w1&#10;L8I/+ijeHP8AwYJ/jXzL/wAMS/C//ny1T/wYt/hR/wAMSfC//ny1T/wYN/hRaj3Yf2ZkH/P6r/4D&#10;H/M+mv8AhqX4R/8ARRvDn/gwT/Gj/hqX4R/9FG8Of+DBP8a+Zf8AhiT4X/8APlqn/gwb/Cj/AIYl&#10;+F//AD5ap/4MW/wotR7sP7MyD/n9V/8AAY/5n01/w1L8I/8Aoo3hz/wYJ/jR/wANS/CP/oo3hz/w&#10;YJ/jXzL/AMMS/C//AJ8tU/8ABi3+FH/DEvwv/wCfLVP/AAYt/hRaj3Yf2ZkH/P6r/wCAx/zPpr/h&#10;qX4R/wDRRvDn/gwT/Gj/AIal+Ef/AEUbw5/4ME/xr5m/4Yi+GBXIsNVI9ft74/lSf8MS/C//AJ8t&#10;U/8ABi3+FFqPdh/ZmQf8/qv/AIDH/M+mv+GpfhH/ANFG8Of+DBP8aP8AhqX4R/8ARRvDn/gwT/Gv&#10;mX/hiP4YEZFjqpHTP9oNj+VH/DEfwvABNjqgB6H+0G/wotR7sP7MyD/n9V/8Bj/mfTX/AA1L8I/+&#10;ijeHP/Bgn+NH/DUvwj/6KN4c/wDBgn+NfMrfsR/DBTg2Oqg+h1Bh/Sj/AIYl+F//AD5ap/4MW/wo&#10;tR7sP7MyD/n9V/8AAY/5n01/w1L8I/8Aoo3hz/wYJ/jR/wANS/CP/oo3hz/wYJ/jXzL/AMMS/C//&#10;AJ8tU/8ABi3+FH/DEvwv/wCfLVP/AAYt/hRaj3Yf2ZkH/P6r/wCAx/zPpyP9qH4STSKi/Ebw3uY4&#10;GdRjA/MmvSNP1G01ayhvLG5hvbSZd8VxbyCSORT0KsDgj3FfC9x+xD8MZYXRLfVoGYYEiX5JX3AK&#10;4P414j8J/wBpTxD+yVrHjLwOsp1nTrXUmigjlGUidGdXZBn5d42EgcZWqVKNRfu3qarhnC5jSm8o&#10;qylUja8ZpK6emjXY/V+iiiuU/OAooooAKKKKACiiigAooooAKKKKACiiigAooooAKKKKACiiigAr&#10;4+/4Kgf8kE0T/sYof/Sa5r7Br4+/4Kgf8kE0T/sYof8A0mua9HLv97p+p2YP/eIepsfDX/knPhT/&#10;ALBFn/6ISujrnPhr/wAk58Kf9giz/wDRCV0dd8/iZpP4mMmmjt4ZJpXEcUal3duiqBkk/QAmvIvA&#10;/wAbNb8YPpGtXGg6LongjWIpLqzu7/X0j1MWqqxS5e1KY2OFztVyyhgW6GvXpokuInikRZI5FKOj&#10;DIZSMEH2INeKQfsn+GTdaLDf6tqur+H9D3DStEvUtmWzjKSJ5IuRELhoQsrgRmTAyOuBWMuboZ6m&#10;vD+054CkgWeW61Syt5Ujntpr7SLi3S7t3lSIXEBdR5kIeWPc4+6HDEY5q3rX7RXgfQL3ULa6vr2R&#10;9OuLiC9e106aeO1W3ZEnnkZFIWBHcI0p+XcGHO04zrL9m/S3tTaa94k1zxXZW+j3Ghabb6q0IXT7&#10;WZFjcKY41Mkm2ONRJJlgEH1rJvv2RfCV5pvh63W+v0udL0+TTJ72aG3uZdRhkmaeQziaNl8xpXkY&#10;yKAf3jDoan3w1N/Vf2lvAmkaxqWmS3WqT3en6nHo8/2PSbi4T7XJgxQqyKQ7ODlQuSQCelZ91+1F&#10;4PtUi1OS6ki0AadcXly8tlcrfW8sN7DZvE9vs+UrLOqspO4HGARk1uw/A/RrefzIby7iUeLo/GKx&#10;oqBVuEiWJYRx/qtqj/a98Vz2qfst6BqlxqE0ms6ojXst3M+0RfKbjUrfUGAyvaS2RR/ss2ecGj3x&#10;am1D+0Z4MuNkMTa1JqjX8mnNoy6Lc/2jHJHGssjPbbN6xrG6OXIxtde5xUfiL4+aPp/w28MeOdIh&#10;l1XQdc1az0+N2hlSURTztC0qxBS7MChwmMtx0rD+IvwV1n/hNLnxt4Ju5I/FN7qUl5NNJqSWfkRv&#10;aQ27wxk28yujC3iY7l3KQCrcYq9oPwBMPwQ8GeBdS1+8tr7w/c2uof2rpRUSfaoZnnBUyKfl3yEZ&#10;IyQORyRReeqHqabftFeDBYRTI+sT373M9m2iwaNcyanFLCivMJLUL5iBEdGLEYw64JyKyPid+1B4&#10;V8DeCbrW9Lkk8SXA0ZNbtorO3me3MEj7IXnmRCIFkYMql8ZKkYGDU0P7OtvZ339uWXjLxDZeNZLm&#10;4uLnxTELY3NwJo4o3iaIxGFYwlvBtCoNhjBBzmqGv/so+HNS8Oy6FpOu654b0u60WHQdQgsJYpPt&#10;9vDI8kRlaRGO8PJKSyldwkYHij37C1O7T4t+GpNYGlC6n/tI64fD32X7M3mC8EH2gjH/ADz8n955&#10;n3dtYXiD9o7wT4a8VXvh68l1dtTtLxNOdbXRrm4ja7eATx26OiENK8bZVBycH0qppfwhu5P2idW+&#10;Id/HbWtimmpY2FrBctKbifGx7yVCgEcghAhABbK85HStib4L6XN4mm1o6herPL4otfFZiATYLiC0&#10;FqsXTPllBuPfPfFP3h6lSH9ozwLNod3qyahefY7TR7jXLgNYSrJDbwXH2aYOhAYSpKCpjxng1U8Z&#10;ftHeHfDegeOb/T7PVNem8JwXD3i2tjKLczQ7fMg+0bSquu9c56DJGcGsPxF+ybomu6XfWUPijX9K&#10;GoQanZ30lmYM3Vte3hvHhYOjYCSn5WXDY4JOa09f/Zl0HxR4h8R6tqeralM+t6dd6ZLHBFb25WG4&#10;QIwaSONXm2BR5YlLbPel74tTp/Evxk8PeDfCOieItcXVNNtNYuIrS1tpNNla7M8iOyRGBQXDHYwA&#10;xySvrVXTfj94I1K51CP+1JrKKztbm9a8v7OW3tpobchbloZWG2XyWIVwudp9a0bv4cJqlj4Jj1PW&#10;r7Ubzwtqdvq0V/LHCsl3NFHIi+aqKFAIlP3AOVHvXFaT+yh4L0yXX4nE95pWrW15af2fLDAPsyXT&#10;bphHOsYmPJO3c52g45wMP3+g9Tab9ojwkljbztbeIxc3LsLfTT4eu/t06LGsjTJBs3NEEZWMg4G4&#10;DqcVDqP7TXw/024hQ6le3VvJaWeoNfWWmzz2sNtdMywTSyqpWNCylSWxg4B74Sb4HX882najJ8Sf&#10;FTeJdOWWC010pZ+dFbSqiyQeX5PlsGMcblypbeobNVR+zJ4Zt/C/iLw/ZXuo2Wm61othojqro7wx&#10;WsksiyKzD5pHaZyxbgk8AUe+GpqT/tE+BrfT7C7k1K5CXtvPcxRLYytNiK5Fq0bRgFhKZ2ESx43M&#10;3ToTVS//AGmfA+mxoJm1w3mLvzdNj0O5e8tjbeUZxNAqloyizRv8wwVO4Eiqutfsv+ENcuPG888l&#10;8knii9g1BijpjT5opTMDbqVKhWmZ5WVgQzO2eKm8L/s5aJ4XvILyLUrqa7Wy1KylkS1trZZlvVhR&#10;2KQxqoKLAgX6nOeMHvhqa0Px98E3WrWVlb6lcXUV29rCupQWMz2EctyiyW8Ulzt2JJIroVUnPzqD&#10;gkCrXjH41+EPAOoXtlr2pPp9xZixaRXgYgrdytDAVI+8N6OGI+7tOa4nw/8Asl+FfDWtaTf2t/eP&#10;HZiyee1ubW1mW7mtYY4klLvEXjLCGMssZALLkba6n4lfAfw38VPE2la3rZuGnsLC808QxMBHMlxG&#10;yBnBHLRF3ZD2ZiaPfsGpy/jz9qLSPCNv4hvLCwm1610axlnkht45Vnlli1FbGUIdhQxLISN+ckqQ&#10;BjmtPTP2jNFm+JWqeEdTstQ0iWO70+zsLi5sZ1Ekt3bedHHcErtt5CQUVGOWIPSqj/ss+Gn8KpoP&#10;9qaqtsvhj/hGPODp5zJ9rF2bott5mMw3HPynJ45rak+Bdld6hdX9/r2p39/d6xo+uXNxKkKmW40+&#10;Ly48qihQJMZYADB+7gUvfFqYeh/tVeDbjRtKudVnuba4ubOxvLmax066msrSO7ZkgeScxjy0Zl25&#10;cKQT0710XxM+K118NPF3he0vNIhfw3qn2xbzVmuyJbVre0numCwBfnGyA/MWHXGK5/S/2XdA0vwT&#10;rXhiPWdUez1XSdN0eWZhF5iR2UjvG64XG5i5DZGMYxiu/wDG3w903x7qnh+81RpGj0e6ubkWqhTF&#10;c+fay20kcmeduyZumDnFP37aj1OL8B/GjW9c8ReGNP8AEvhWDw9beLdOm1PQprfUftTlYkSV4bld&#10;iiOXypFcbCy8EZyKk8cftC6N4Y1yDRNOtrrVtT/t/T9BuZBaTLZW81zKishuQhj85EcP5efYkHir&#10;fgP4FWHgnWtL1GbxDrXiP+xLGTTNDt9WkiZNLtn2h0QoimRiqInmSFm2qFz1qnr37PNhrmuXl2ni&#10;fXtO0q81y38SXGiWrQ/Znv4nRjLuMZkUP5a5UPjd8w5o9+wa2L3/AA0N4Mjur22uptU02ezlt0lj&#10;1DS5rdgk1wLaOYBgMxecVQv0UsucA5qaH4+eELrxhJ4XtJ9Rv9ZiupbWaGz02aZYjHN5LyMyg4jE&#10;uU38jKt0AJrgJf2VbPwv4X8Qw6DO2v6hqHh5/DkVtqxgsovJaYSrNJNDCXkmRgG8xwzOVGSDzWpa&#10;fst6bN4d8EafqWu30k/h6KJ5ZreGASXF2JvtE1wk7RmeFpZSxbY43KcEUrz7C1On8T/HLSPB3xMm&#10;8K6vZX1pZ2/h99fuNdaBjZwRrKUYOwGAAB97P3iqYywrd8C/E7Q/iE9/Dphv7a9sRE1xY6rYS2Vz&#10;GkgJik8qVQxRwG2sODgjqMVkfEL4KaT8SfED6nqWoX9vFc6NPoV/Y2pjWK7tZJPNAJKlkZJQHVkI&#10;OVAORxV7wJ8M18H6vqmtX2v6p4p1/UYILSbVNW8pZBbwlzFCqRIiABpJGJxlmYkmq96/kPW52lFF&#10;FWM+Yfip/wAnvfB7/rvp3/pXLX6Rr90V+bnxU/5Pe+D3/XfTv/SuWv0hb7o+o/nU5l8NH/D+prjP&#10;hp+g6ivxQ1zxV47+Hn7EniWyvprvXPAPj/WJk066jLb9B1S11kF4XbOfJuIYGYEHh1YY5OfsL4jQ&#10;+CPid+178QfC/wAffEj6N4a0XTNPuPB2jX2uS6Vp91C8TNdXYdJIxJMso28klQvA+XjxDzT7uor5&#10;f/YD8S6r4g+HfjC3Os6h4m8FaX4qvtP8I67qkjSz3uloVCHzG5lRX3qsh6gY7Yr6goA/Pz9tz/k8&#10;j4P/APXKw/8AThJX0hXzf+25/wAnkfB//rlYf+nCSvpCuip8MPQ/Tcd/yLcB/gf/AKUwooqrqmqW&#10;eiabdahqF1DY2NrG009zcOEjiRRlmZjwAB3rnPnzwL9ofXLa1+I2g2Hi+9uNP8A/2Hd3cEf9qSaV&#10;aalq4lRY7e4vEI8oLCWdFZgrMSeSuK4+T9obV9P8GeGzp2pJ8O9KXw3cajp83jGCTV7jW7qG5lhW&#10;yWbKFiyxpJuXMjrPGUGAa961T47fDjS9D0XVNQ8Z6LbaVriGXTri4nAjukVtpkXI+4G4LsAoPUiu&#10;8TF0EZB5wOHQqN/bhh+HcUGHLzNuMj5X1b9oP4n6fLrWmJ4bX/hINH0yfxXcWT2RbdpslnG1ra/K&#10;f9ct1JLG5HzFbV+hbNJ4b+N3xF8X2vhrTtI1vQ5ZNX8WR6LD4iksYJkltn06a5l3W8E7oskUkYC4&#10;f5gVDYO6vqHVNQtdB0q+1a/lWz0+yge4ubyQEJFGilnZmxwAAT+FOsmgvrO0ubUJLbTos9vJGnyu&#10;rjKuvHcHOR60B7OV/iPkLxL8aviCvw8u9T1TU9J1LS9csvGFjHYR6YbeS2fTo7poJfOSTL7xCFZQ&#10;F6gg55rq/D3xc8dp4m0+U3+m3HhweNIfCA0UabtnaKTTo51lFz5mdyudoBUgg/Mc19MfYwx8v7OC&#10;Rn5PLyRnrxj86zrXXNKutcvtGgureTVbCOG6urNR+8hSXeInYY43eW+D1+U0B7Nr7R89fAX47eKf&#10;iB8SNC0jV9c0u/j1DwvdazqOkWmktaz6LfJdQR/Y5JGYliiyMDkBiRk8Faxfh58WvEGk/FjXtBs9&#10;atdf+1fEDWbGXwm1s5voLRYjKLxbhm+WJXRIwu3Z+8xndxXuvh7wL4J+HPjKAWMTWviXXYJktVvb&#10;24uZpoIiJZUg8122RqWViq4GSOvFd59n8pmJi2N3OzB555470BGErK71R8g2n7UHjceG7rUrS90f&#10;xPfS6A2qajp9npMsZ8IXIuYIjDdAMXmCJLMxVtshNsxHymo9F+Nmq+DfE3xE8Zt4utPHng/R9U0O&#10;LWdS02yKRSafJZTIZoEDsqMkxiLGM7WG7uK+w/JaPc3lsm4/M23GT7nua80+NWpfDSx0nS7D4j6l&#10;aadp1zOZra1uJ5oY7poQGKusX+sjUEEo+U6ZFBMqckr82xznib4jeM/CPwJ8J67rM1hpXiDVLiyj&#10;1jVZrIyWmhQ3BZnmeEEbhEpjjOSF3NuY4BrzSz8TeMPi58RPhrat4ujGlWura8ltq+mae0Vpri2c&#10;EEkF6IvNAKhpXj25MZaNmGQ2B9Y6ffW+tabBqFjNHfafdRLLFdW5DwyxsMhlYcFSD9CDUdzqFlY6&#10;hYWFxNDBfXSym0t5MLJKsahpPLHUhVKk46AjNBcoN210PiDwT8ZPHnwz+GvgCCHU4r6517Rm8Rf2&#10;jrcaFdVvpLkRmwMs1wNhCjcWiBf96u1AqnPp158YviHZ/DHxV4tudc8PWKQ+KbnRrC3ntI4Xt7W3&#10;vJ45D5kriKW4ZUVVVyiHYTu3PX0doepWHiTR7PU9LdLzTZlE1vPHGQmOQGAIBXv2Bq99nBTZ5PyS&#10;HG3Z8r5PpjB5oJjTkl8R8/8AxX8bapcaJ8DfEdl4sm8KaVqmuWp1K6utPESvHNYzMgnidv3YL4Xy&#10;2JG6ReSVXOP8Nvj14o8TeN/C9pd61pN/fazqN1Z6v4GttMaK+8MwxrKRNNNuLNtMcasZFCuZR5df&#10;Rul6jZeJLGO7064h1OzlZ1Sa3IlRmRyjgEZyVdWU+hUjtUOta7pnhuGG61O7hsEubmGxSWbjzJpX&#10;EcUWQMlmchQPU0FcjvzXPnb4m/Gj4h+GPFHxHm0+40+Pwx4d1HSNMQHTVmnt1vIIpJruR2kRfLh3&#10;MQGIBLjcwVTnkfEfx58aW2i6T4jQ6W2tR+H9Wa11BEWWC6WPV9PtopzFFK0Y3xzPuQFsMDsbFfZH&#10;2c73Xyjvbh12cn6jHPHrSLbLJhRCr7RtCiMHA9OnTpQJ05O/vHy145+Onjn4e2Piuy1HX9FuJ/Df&#10;iZbCfUo9NjhuLuzbT0uwtvaySiOSZWkC7fMDOo+TL8Vnw/GLXfCmp/Em1uPHb/2nceNYrPT7O+02&#10;3H9m2s1tFKkkjXEqJDC6h0XedodCAC7kD62Nvu35hzghn/d55HQnjqPU1i3XijQoWnSa+tXZNQi0&#10;qZQPMK3bhWjgcAHDkOhAboGB4zQDpv8AmPj/AEv9obx3NcJ4zfVoZ7yfwFc3Vn4XjtAbfULy21K4&#10;t5HiAfJZUjE7hCTsGzO3Br2L4d/F7xJ4h+DvxE8QT3thqsuhwXcuk6zbR24W72WfnDzIoZZI1ZJP&#10;lwHIZcE4ORXqmh/EDwv4i1ZtO0nWLO/v4pbiIx2oLbZIWVZ13BduVZ1B56nvg42dW8P22vaTfaJe&#10;Whlsr+3ktJ7VQU3xyKUdeMEZVjyMHnNARg1rzXPkyL9prxfH4XvdRsvEei+LYodA0zXNQvdN0dok&#10;0KWS9tori2mXc27MEs8g3YdPJZiNuKtXX7Tmqax40azt/H3h7wr4TuNX8RWtt4ivdLW5h8iz+xG1&#10;IJZVOfPlG5jhxjHzba+mvBd5oepeGbBvDc8F5osafY7d7clkIhJgKZPLFTGUOecqa5xtc+H2s3mm&#10;eNBqenXL2VxN4dtdQSUmNLi4niiktio4MjSxRL8wyCBggHJCeSX8x85j4neIvGvirwJf6pato1/f&#10;v4OurmK2M0O7zr/UEcbGbiORIkcIwzh8MTivRfj58YvHfw38bW+i+HdPg1RdW05dS07fbbvKWzaS&#10;XU0du5aAReXnoz8V9BvAOJHi6nh2Trj39uaoabrmm65c6pDY3UV5NpVz9ivVjGTbTmNJPLY44bY6&#10;Nj0YUF+zaVubU+Ofix8UfGXir4f23iOxv5NCutY8J+INc02e0t2W5trCO/svsqYDAB2t2LM5BYbj&#10;jABz0UXxC8X6D418c+J9F8Y6d4g8P22seE7eZH0/fHqcd3FBC8sLrJtt1xL5g8tSCw5OK+s/s46e&#10;Vyo2/c6Z7dOPpWfY6tpmoazqmjWs0M+p6b5P22yjT95B5iF4t64/iUEj2FBPs3e/N/Vj4+0v45eP&#10;vD/hu+udIvNKt9K8P6Y+sXGn3GnvM96z+I7uyaIStJujBiRTn5sMBgAHFfaki7ZHUchWIH4Go/si&#10;/MPs46Zb912znnjpnmq9jqlnqcl6lpdRXL2Vw1pcrE4YwzBVYxv6MFdTg84YetBpCLju7lqiiig0&#10;Eb7pr8sPj5/yW3x3/wBhq6/9GGv1Pb7pr8sPj5/yW3x3/wBhq6/9GGvQwfxM/SeCP96q/wCH9Ufu&#10;HRRRXnn4SFFFFABRRRQAUUUUAFFFFABRRRQAUUUUAFFFFABRRRQAUUUUAFfH3/BUD/kgmif9jFD/&#10;AOk1zX2DXx9/wVA/5IJon/YxQ/8ApNc16OXf73T9Tswf+8Q9TY+Gv/JOfCn/AGCLP/0QldHXOfDX&#10;/knPhT/sEWf/AKISujrvn8TNJ/EwoooqCAooooAKKKKACiiigArG8a68/hTwX4g1yOFbiTS9Nub5&#10;YZCQrmKFpApI5AO3HHrWzUF/Y22qWNzZXkEd1Z3MTwTwTLuSWNlKsjDuCCQR6GgD54vv2oPE+l/2&#10;NBdeCbVtTuNGt/EV1p9ndXNw/wBjnlEcUcLpCVM+A7N5hWMfKoYlsjeuv2hdUs/D3i7xe+g6a3hH&#10;RJdQtYYf7TZNVmntZhCS8JTZHGzkkncTGmHbIOK9P1f4c+FfEH9k/wBp+HNL1D+yQo0/7VaJJ9lC&#10;42iPI+UDavHT5R6Un/CufCn/AAkV/r3/AAjWknW7+JoLvUDZRme4jYbWV2IywIABz1HBzWfLLuLU&#10;8kuPj54ytfG1h4FPhvw3ceL7rULe08221eZ9MEdxZ3NxG/m+V5gdTbMGTacqysp+YVL4Z/aP1PX7&#10;zwMt74dtdF0/Xmks7u/mupZYor9Lua1+zRMkZAZmhLIZtgcMFB3AivUtA+GPhDwrFYx6L4Y0nSY7&#10;G6a+tVs7NIhDcNGYzKuBw5Riuf7pI6UW/wAMPB9pqOnX8PhfSIr7TjI1ncrZoJLcu7SOUbGRl3dv&#10;qzHqaLS7hqfM+v8A7Sni6f4E3N3oSQW+p2HhKw1q/wBY1PUgLxXu7l4ovs6+VsmZRE24sFB3BQM1&#10;3l5+1FfL4k8UQWvhf7ToukzaxYpcj7T5yXFhBJKzz/uhEsMjRsg2uXGUJGG49T1D4O+BNWs9NtL7&#10;wbod5a6bAbWyhnsI3W2hJ3GOPI+Vc84Hfmrlx8N/Cl1rd9rE3hvSpdWv4Htru+a0QzTxOmx0dsZI&#10;ZflPqODxS5Z9xWZwWpfGzWfDPwJsPHmveHbWz1TUmsltdJtrqSaOP7W8aQGaQIWGPM3OEVsYCjJr&#10;lr39p7XtLtdAW78LWEF7rOqz+HYBcXU1rF9tSWJUuP3yK4smSXlyodJAEIO4GveLrw7pV9oLaHc6&#10;ba3OjNAtqdPmhV4DCFCrHsPG0AAAdsCsaH4U+C7awaxi8KaPHZtaPYNbrZpsNu8gkeLGPus4DH1I&#10;BPQU2pdGPU8f8YfG7xbq3wf+IfijSLfS9C06x0/VF0q7j1AtqsdxaTGEvJbtHsUFlY7dxKDbuzur&#10;Yk/aKvV1FLCDQ7S+vTr+vaItol8I5ZP7OsjcRtluFaVgFO75V3A5r0eb4T+Cri+1a9l8JaLJe6vA&#10;1tqNw1jGZLuJgAySNjLAhRnPXAzmnXHwr8GXmvXGuT+E9Fn1m4Vkmv5LGNppVaMxMGYjLAxkoQeq&#10;nBo5Zdw1PCm/amvbWSx1PWNPa3m03T9Zu9V0HTnnhlja3tLaeKOeK4hVg/704YNsxlwWHA6HVP2g&#10;/FehX50C78N+H7nxRLd6Klt/Z2ryzae0GozvCheXywySI0ZONpDqQy8V6vovww8H+HfI/svwvpOn&#10;+QJhF9ns0XYJlVJQOOjqiKQeoUDoKbo3wt8HeHbBLHSvCuj6bZrexaisFpZJGguozmObAH30P3T2&#10;7UuWXcNSl8JPiDL8RfB8Wo39nb6Xq0d1eWN3Y29x5qLLbXMlvI0bEBmjLR5BIBwQDzXa1i6V4J8P&#10;6FqBv9O0Wxsb0pLH9ot4Asm2WYzSrkdnlYyH1Yk1tVor21GFFFFMAooooAKKKKACiiigAooooA+V&#10;PjhrVj4b/bG+FmrapdR2Om2JsLi5upm2pFGt1KWZj2AFfaX/AA1x8GsD/i42gf8AgV/9aviT9oDw&#10;zYeNP2tvhp4f1SNpdN1RLKzuUjcozRvdShgGHIOO4r6jH/BPP4M4/wCQPqX/AINp/wDGurFrDOFL&#10;27d7dLdzurKhyU/at7dDQb4yfszSeD5fCbaz4EbwvLIZZNFaCE2bOZPMLGHZsJMnz5xndz1qbxl8&#10;cv2bviJbwQeKtf8AA/iaC3ffDHrEMN2sbcHKiRDg8DpWV/w7y+DP/QH1L/wbT/40f8O8vgz/ANAf&#10;Uv8AwbT/AONedy5f/NP7kclsH3l+B2Nj+1V8EdLs4bSz8f8Ahu0tIUEcUEE6okajgKqgYAHoK8O+&#10;Mn7eWl+A/jD4XuvC2s2fjLwTPYPHrFnp8gZopPN+WSNu0gUn5Tww44OCPQP+HeXwZ/6A+pf+Daf/&#10;ABrwX4zfsDw6h8YPC/hr4dWFzpWgz2D3Wr6tfTSXEVtiUKMFjy5GdqA89TgAmurDRy51NXK1nva2&#10;39WN6EcG56t9d7Gd+1J450P4kftQfBHxD4d1CLU9JvILBoriI/8AUQkyrA8qwPBU8g19XV8eftAf&#10;CXw98Ff2kvgp4Y8N2zQWUMdjJJLId0txKb990sjd2OB7AAAYAFfYdeXiOT3fZ7dD7jMOX+z8Dy7c&#10;j/8ASmFG1HIWRVdCRuVhkEe470UqqWYKBkk4FcZ86fJfgP4W+P8A4YeH7WX/AIQaPxZc6t4MHhq4&#10;09tQtojps6XV3IBKZG2tbSrcqz+WWYGMfKeMdr8RPhP4ltv2dfB3g7STf6/rWhQWUMn2S4SOO7eC&#10;3ZMTrJLEZIC+3IWRXGFcZK4PcL+0V8NJNJm1NPGemyWMNx9kkmj8xts21mKbQm4lVRmbA+UAlsCt&#10;qb4seD7fxJYaBJ4gtF1bUFja0hO/ZOJELxhZdvlkuoLKN2SBwKDnUYWsmeD658LfGepXHjU6x4Pv&#10;da1/VNLuotJ1uy8RbbDT4ZNLMK2HkPKpfbPvGWQh96yMwIxUVz8CfGPhqy1HT/DdpqR0G60bw9Lq&#10;elf266vqVzBLINSt4pnkJheSHylLAqjbduRkkd9r37WXgey1BrXRb+18RiPTb3Uprm3uxBBCls8K&#10;EM7pgq5mO2RdyZjYZPb0Rfid4VZoAdctEM2oXWlJuLKDdWyO9zESRgGNYpCxOBhDzQLlpvqfOx+E&#10;vjRba1bUfCWsax4EF/qMtn4Ah8SLFeacskcAtXe484K6o6XLCMSsIvPUjcVwPRPgf8PvGvhPxJrF&#10;54ruBeahc+FtD09tW80TCe8txd+dn+JtnmxAsQN/J7mtuT9pLwI3iDwfpVpqj6h/wlE1xb2V1bW0&#10;piDwojYfKAjd5iBTjHIJIXmol/aq+ETW7Tj4gaP5S7SW3ScKzMobGz7gKsC/3VI+YigcVTi78x4J&#10;b/Bf4kaeui3Vt4IubjxPY6Fq9jrOq6p4j8+DWb24SFRcRqJwyb1WQr/qiDtjO1RuqvrGh+OfhD4V&#10;a/tDd2HiD/hKHtPCmh31yu+9s76xit5o1ijmmC+VcMLjZvIXymIwDX1TN8YPBUOv32iP4lsBqljb&#10;SXdxbhmOyOOMSyHcBtJWMhyqksFIOMGuP1r9rL4Y6X4fk1iz8SQ63bxXljaSppsckkkf2twsUu0q&#10;CY8bm3DIO0qMt8tBDpwX2jkPAfw58X/B/wCIOsXOm6BqnirRbfSFto7i/wBViM9zLGlvHGlqxmxs&#10;crNIyzxqUOSrtvxXbfFzwb4z1/4lfDrV/B91Y6adKj1dLvUtRtftUMAnt40QGESxs5YqQMEgY+YY&#10;Ndp4u+JXhfwHo9pqviDWrfS7C8ZUtpJlctMxXeAkaqXY7QWIC8AEnFVNJ+MHgrXvElpoGm+JtPv9&#10;Zu7RL63s7aQyNLbvGZFlUgYKFATuzjt14oNeWKXLc+e7n4E+NfB/i7wXYeGtOup9K8LT6Hb2WuW9&#10;yiNcWUcwbUDcA3C7GIeUCJIWVkx8xIACeA/2bdU8L6t8IPEmreHL7XdesLrU/wC3pLjV/MltPNc/&#10;ZJFDS7TFEADsjyfm5DEkD6Aj+NXgWTxkfCi+J7D/AISIXjaedPYuHFyoBMJYrtDkHIXOW/hziobX&#10;46eAbyS7SLxRZ77WaGCZZEljKNLL5MR+ZBlWl+QOMruIGeaCPZ077nzlpPwT+La/8IEt818stjpG&#10;l28N9DerLLol1DcO940ga5RX81CoLbZtygphcA17J8IfBviTw78VvH13q2mXKeHdUna4hvtSvVmu&#10;ZHadz5UflysrQLERtLJHInCHcBuro/EP7QHw58J389lrHi/TtOuYJ5rWVJvM+SWJo1lUkKQNhljD&#10;HOF3ckYOEh/aC+HFzpOoanB4w02eysLlLO4eLzGYTOCY0VAm99wVipRWDBSQSATQOMYRekjwnwv8&#10;DfEPhP4e+HtBm8C319oel6/qc2t+HtO1xIH1yKRpDZXMUnnr8kQZQYnaMkjcQSoz13iz4X+ONU/Z&#10;n8L+Gr61n8QeJ7PWNNvLm0TVAswtYr/zfJ+1sV3PHBtjMucsUyM16Rq/7Qnw20G4sINQ8Z6VbSX9&#10;tBe226RissEzMsUu4KVCMysNxIAI5xxVn4d/GPw58TJPFCaTLOreHdSuNNvRPA64aJiDIvHzKcNg&#10;D5uOQMjIChD4U/I8A8RfB/4k3Xg7Tra00m+Xw2mt6pdR+Dm1QT3llaSxRrZKZvtUauYpFnkC+cRH&#10;5yY37MV6j4y+FuueL/D/AMHtE1ia+1m30zUoX8TXK3ptpJ4V0+eN2kaJ1LBpWjDBCc5z0zVzw1+1&#10;R8N/EHgLR/Flxr8eiafqjSRww6lFIkwaP/WZVVOVUFWZxlFDDLA10PxD+MWg/DWHwpd6pMh0rxBq&#10;AsI9RjlBihBt5Z1kOAS4YRbQEySXXGaBKNOzd+x85SfBP4lw+HvsF3o+r63PDYXen+GJo/Ev2c+H&#10;bkX9y1vdzEygyr5D2pDfvGCwmMr8xrptN+CniXQfG3iKa18PzLJqXj3RNem161v1SK8sUWH7Ypj8&#10;3cpEiTOyFeRIoXdjA9kn+PPw8tdH0jVZfF+mpp+rFxZz72Ik2MEkJAXMYRiFYuFCkgMQa0/HXxU8&#10;JfDKOzfxTrtroq3gla288Oxm8pVaTaEViSoZTgdjnsaA9nDe58z6R+z78Q/DPgOw0rwpbv4a1Q6H&#10;4lhmk/tEiNbq41KGS1GRIcM9tG6q6/cLZJDE1s6T8JfG1r4T06K60PVbvw2nicahd+B49TS0mNn9&#10;kMYWKYXcnyC5KzmNpuSrEYyFr2mw/aA+HWq2OpXlh4v0+/t9OEJuXs/MmKCY4iICIS4YggFAwyCM&#10;5BFGrfHz4faNoOl6xP4r077Fqsc0mnsrsTciLIkIAUlQpG1mcAKeGINAezp9zA/Ze8P+JfAHw60D&#10;wp4i8PXOmy2UVxdS3kl9Fcr5kuoXDiAsrFncRsjlyMHf65FeO6T+zT4z8N6f4Xv9Itlt5L3xlFqP&#10;izQ5J0KzQw6xJc29/Ed20SrBtRwDl4yoxuQCve/A/wAfPB/jW38LQrqlvp2u+INOttRg0WeQvNGJ&#10;ofOSJnVdnmFMkLkMwBIBFWPjV8Vk+Dvg+31w6RJrktzqVrpcNnHeRWm6W4k2ITLJ8iKDjJbgZySB&#10;QNxg4rXRHl3wv+GnjnRPiZpOoanp99a3ltPqT+JPE0+tfaLbxFDLv+yJDa7yY9hMTYKJ5YiKgtuq&#10;nH8J/GEPx61rXbPQL2xF341tNXh8TDWFW1XSktYEu7drQSZdpvLZBlDk4Yldgz6JpP7Q2iWOii78&#10;drZ+ALyRJ7iCzuNVh1FZ7eExq8qTWwMbEPKq+UCZOh2kEVZ8Z/tG+BfB8PiqEa1b6prvh3TbnUrr&#10;RbRj9oKwRGWSPcV2CQLyUJ3DPIFAuWnbc8FPws+MV54Z8O6CmjX2nSeH9C1DS7m+GvRKurl9QtZt&#10;sTq5ePzbaOaNZHAKliPlHJz/ABF4FvvAUviTXtX8NXfhb4eX/iLRpZPDOoeI1E19Zx2M8TQfaBMy&#10;xhbho5PKaUIQu3d2r6d0n43eC9VtbKQa7bQTXOpJovkSB8x6g0AnNqx243iM5Jzt461m2v7QnhHW&#10;dT8MW+g6la61Za3fTWJvo5jDHB5dq9zvxIg8xSiZBU7cHdkgUE+zh/MfLvh34d/EP4geG7fVtCg1&#10;RvD1zqOsNpKx6m0k+mTPeq1vfJJLcRCVBEm1JD5gwjAIVfJ+jfgf8Nbn4e+OvijLc+H2tF1rXDqd&#10;trSXKvFewyRR5QR7y0bLIsrHKgfvAASBgbFv+0t8LrzRNY1iHxzpM2m6P5ZvrlXcrCsjiON8bctG&#10;zkKJFBQnvXWeCvHfh/4jaGus+GdWt9a0xpZIPtNsTtEiHDoQwBBB7EDqD0IoLhCCas7s3qKKKDoE&#10;b7pr8sPj5/yW3x3/ANhq6/8ARhr9T2+6a/LD4+f8lt8d/wDYauv/AEYa9DB/Ez9J4I/3qr/h/VH7&#10;h0UUV55+EhRRRQAUUUUAFFFFABRRRQAUUUUAFFFFABRRRQAUUUUAFFFFABXx9/wVA/5IJon/AGMU&#10;P/pNc19g18ff8FQP+SCaJ/2MUP8A6TXNejl3+90/U7MH/vEPU2Phr/yTnwp/2CLP/wBEJXR1znw1&#10;/wCSc+FP+wRZ/wDohK6Ou+fxM0n8TCsTxp400j4feHbjXNduJLXTYHiieSKB5m3SSLHGoRAWYl3U&#10;YAPWtuvP/jt4T1jxr8N7nTNBt4bvVV1DTr2KC4uBbpILe9hndfMIIUlY2AOOuKzd7aEGz4L+Jfhz&#10;4gQ6g+iagZZdOkEV9a3VvJaXNoxGVEsMqq6ZHIJGCOhrpTIgVCXUByApLDDE9Meua+Z/iL8E/iB8&#10;Ude1Pxle22k6TfTyadb/APCJi9S7hvLK1e4kK3M7x+U8jSXAZVKGMCJQevFXS/2d/EWkx+H5dR8L&#10;6P41sIbe7hTw3rGrLFb6JNNd+cs9uyQ7CAnybUUMgACHGaz5pdibs+ldJ12z1qJ5LZ5EVLqWy/0m&#10;JoC0sbFWChwCwyDhhkEcgkUmja9Z69p8d7atKtvJK8K/aYXgYujlCNrgHqpxxyORkGvmnWv2e/GM&#10;19YX1npul3Op2uv6tf28moXsU9lFDc6kLlDLbSRMSdgB3wukqn5elV7z9nDxY2i29vfeHtD8X77H&#10;VbGCy1TVWgj0a4uNRuLiK/hZUbc5jliDbcSKYlCnk0c0uwXfY+rPMTzCm9S/93cM/lWdF4m0qbxJ&#10;ceH47+F9at7WO9lsQ37xYZGdUfHoWjcf8BrwHSv2ctc0zx9a+J5za6lr1v4o0a7OvyT7LmfToNKS&#10;1vMjsZZVLGP+LIJ6Ve+L3wH1vxf8QPFGs6Jp+kxvrnhi30satLceTcW88Nw7vG21C5S4hZYGdGBV&#10;c5BwBT5pW2Hdn0FHIsih0ZXU9GUgg/iKb50e7b5ibt2zG4Z3ddv19uteT/B74a6t4TXxpP8A2Vp3&#10;gOy1pov7O8O6LdC6g0x0gaN7gMFVN8jFWKoAP3ak/MTXj/hX9l/xrpfhfUNMmSxsdWuYLCxGr215&#10;FsS5huDK2tBI40ka6QZ273LsZCrHaOTmfYLs+uVkSRkVXQs7bFAYcsOoHqRWT4Z8X6R4w0ddV0m9&#10;S5sGlmhErAx/NFK8MnDYOBIjLnoccV4H4J+BmveHfE3hy91bwR4c8QRWtpp9rHJcaswOhy20ztPc&#10;24KM0huSwnOCH35VyV5rmNW/Z1+I1r4W1fTtNsNHvpNb0e60i4+0an5P2TOuzahHKPkIk3xS7doI&#10;KsOTilzS7Cu+x9S694q0vw1LpkWo3Qt5NSvodNtUCly9xLu8tCADtB2N8xwOOtaqSLJkqytg7TtI&#10;OCOoPv7V8u+IP2ePFmoeMvtdvpWjrqH/AAmM2vDx0dQP9oGzkEwih8grnMHmRgLv24jBUBia6/8A&#10;Zh+Dmv8Awpk1GXXIreyeWzs7N4LC4ikgu5od2+8KpGhEj7sFnLOwxu5UEtSd7NDu7nuH2iLaG82P&#10;BGQd4wR69elZuveK9K8NLprajdrAuoahFpdsVUuHuZCQkZ2g4ztOScAY5xXyF44+DPj/AEP4Q3Vh&#10;qOj2Ell4b8HavoVtPpt+1zNqD3F7ayxSCARhowVjYFQWYEH2rtx+zjqmsasWufC2h+HfDM/iTQr2&#10;58LWOoG4tpIbQz/arpjsUF5hKi+WBllj+ckk0ueXYV32PprzU2o29cP907h82RkY9ePSsrRvFule&#10;IBqxsbsTDS7+XTLvKMmy5jVWeMZA3EBl6ZBzxXyvqn7Lnji40bw/p6tZ3FjY219p1taLfRK+jh9T&#10;luLe6tpZI32ssDRJ+7AdPKVQSua6DWP2fPE1x421zV7zw/ovjTSr7U9Ylt9L1bUjAts10LbydQBC&#10;MPNAidGUAOoIKHk0c0uwXfY93t/iZ4buvDPhvxDHqO7SPEU1rb6ZceS48+S4/wBSNuMrux1YDHfF&#10;dMJo2xiRDld4+Yfd9fp718+6x8EfEd3+zf8ADHwWdO03VNX8O3WjTajYXV75dtcR2pJmj80A5DDj&#10;pzmuB8W/CXxJ4f0nwvoulRx6R4i8SalqulSaRpnm3FrpOgX7q0sKzqgQC22B1ztG6VwgxRzSW6C7&#10;PsBpkWMOZECHGGLAKc9OfejzUO3DrlyVX5h8xHUD1P0rwr9orRtP0X/hXmoT6La674Y0S5nt5PDl&#10;7FcNbSBrcJBKTFDKA0Ow7d6YO87SGxXkHgv9nPxlq3w10pZfD2nSXuo6Ktrpt5q17LbXXhCb7Zcz&#10;faYIypdmZZYpMArJuQK/Gabm07WC59qLMjYw6nLbRhgcn0Hv7UnnxbVfzY9rZw28YOOuDnnofyr5&#10;u8cfs2+KvEWv+MINL1yDTdBube81PRG3kSQ6zeQxwXLuq/dj2pKwK9GunIHFVPDP7Muo3j+FIfEO&#10;jWUGg2/iptYv/D8d5CbWGAae8AESQRxpiSXYzxj7wBLdWFHNK9rDu+x9Iatrlnouk3mo3Ls9taQt&#10;cS/Zo2nk2LnJVEBZjweACSeKtw3EdwqmN1YsoYLn5sHHUdR1FfJV9+yfrtv4Gt4dI0zS7PxPd6b4&#10;psdXvI7zY10L3zjYo7/xqrMhweIzn3rck/Zx1618QX3iCy+zaLrd1r2tXM+t2c5e5TTrnSTbwKFX&#10;lytwEfyh0KBhzS5pdhXfY+m45UmcIkiOxOMK4JyDg/kfyrL8MeLNK8Zac19pF0Lu2Wee2LbWQiSG&#10;VoZRtYA4EiMucYOOK+Z/2W9H3fFiz1HT/Btp4a0vSvCC6TfXVhHcrFdXpuoWLt58MRMjrG7EYZh/&#10;G2cU7Q/2b/F8OpILfTtI8Jamuq65fyeNLDUTLfT2939qEFsYggOFM0UhyxVfKG0byaOdvVILn1Us&#10;isGKsrBSQ20g4I6g+hrK0fxZpPiDUtZsLC8We70e5W0vY9pHlyNEkwAJ4YbJUOVyPmxnNfNth+zj&#10;4sbwr4gsrHRtD8Ei40Ox0uXStN1SSaDXbiC6jmmuLiQIpi86NHg3YaQrMxcnArnPFPwt8T+ALO/1&#10;PQNAsvC3i7W/FUg8P6NorSXsEFld6fFZXMbyRxhYxHgT/NtQGH5eKOd9guz6Zf4xeEY/HEfhJtVZ&#10;dbkmFsiG0m8hpzH5ghFxs8oylBuCB8kdq7OvMtO+ENpY+LvCcT29zP4a8I6PBDo0bak32eO9jZo/&#10;PNqAAZRETiZicbiAAea9NrRX6lBRRRTA+Yfip/ye98Hv+u+nf+lctfpGv3RX5ufFT/k974Pf9d9O&#10;/wDSuWv0jX7oqcy+Gj/h/U1xnw0/QWiiivEPNCiiigD8/P23P+TyPg//ANcrD/04SV9IV83/ALbn&#10;/J5Hwf8A+uVh/wCnCSvpCuip8MPQ/Tcd/wAi3Af4H/6Uwp0b+XKj4ztYNj6HNNornPnzwO8/ZVH/&#10;AAhPgzSdP8TvY6v4ZOorFqH2WQQ3Md67NOskUc0bZ5TB8znb8wIJFQan+yYl/qmkqvih10DTbjS5&#10;rfTXtZC1vFaRrGbeBhOEjikAZv8AVsysxO4jAr6DooMvZQ7Hyt8Qv2XvF8ngK10yw8Rp4qk0nw9P&#10;4T0WwawhsPJtZ5bbE083mHeY0txu2qN2BtUEnPdj9nLUI/GSagnjBH0CDXtU8QW2kzaPHIyz39vP&#10;FMryl/3iAzllUoBgFWznI9uooD2UL3PD/B/7OeqeDbrwjd2njQm48PapdXcVt/Z7GyS0uLeOCW0g&#10;ieZmhXbHuU72Cs7YXbhRFpP7LyaX4Vj0UeIi4TwLfeCfPFkFJW4naY3GN/bdjZ365r3WigPZQ7Hz&#10;5Z/sj29lqOoMPEjz6bcJdzwWs9tIz2t7c2RtZJkbz9m3DMwXy92G2lyMVpeIv2aZdYtLEWnij+z7&#10;yw8PaJotrN9gEiJLpt4t1FMyeYNyMyAGPIwOjV7jRQP2UOxwXjv4d6v4l1jwv4i0fxHHofi3QFuE&#10;hv5tOF3bypcRok6tAXUjJjRlKuCpGOQSDkfBn4C2XwZvdWns9Tk1MX1hY2WbiBUkDQGdpHLKcYkk&#10;uGbYAAuABmvVK8Ht/wBqZv8AhKLyzu/BOoW3h638W3Hgz+311CGRGv0JEQ8jAcI5GN38JI+9yQCl&#10;yRlzPch0v4E+Jta8VeLH1rXV0zwpd+Oz4og0uC0jknufJWBreQXG/MamSPLIULfIACAxBw7/APZd&#10;1HQ9B8S3U+p3PjzUr3w1NoEdsii2uriR7lJ47uSee4ZPNV0VjjYvy5VRwKteD/2vtS8daJolxo/w&#10;t1efVNV0qfX4dNk1a1j/AOJZCwjkuRIwwSZNyJHgM20k7AQa6Dwv+1HZ+PrqW68LeFdR1fwxp2n2&#10;mo61rkt1DbDTY7i2Nyo8hiWmKRKS+wjHRd1Bl+6l1M7Sf2YLqbwRaWeq6+o1268H6voOrXK2/mia&#10;+1OVJrm7zuXO2RWAXHzDHIxVvxp+y/8A8JR4tg8TWviibTNXsrfS4rF1gk2RtaQXMDF/LljdlkS5&#10;bhWUoVGCQSK53Rf23NP1zwvrGsQeC9Uc2traahbR290lxHLa3E3lCSeWNCLdo8hpEIcorA/N26nw&#10;v+1DYeJviL4f8KjQxZrrFlBdwalNqsJguPMiaTFowXbdhdpVjGwYNxs4JAH7l2/4JWH7Ktlb+EfF&#10;Wg2mtLaQ674Rh8Llo7I7YGSe4ne4CmQ5DvcsfLzxt+8c8eifDbwBefD3VPFTnWhqWl6xrMutW9m1&#10;qI5LSWbBmUyhj5illXb8qlR61zmp/Hh7Xxh4q0+z8KX2oeHfCOF8ReIlu4Y47Fvs32khIG+eYLHt&#10;3FccsAA3OOH1r9sj/hGfC8+raz8P9U02a40SDxHo1m+o28h1OwluIYNxdARDKpuI2MbA8N97rgKv&#10;Thr29TT0H9mrX/COmaTHonj9LXUdM0690GC8uNDScNpVxN53kshlAMySZIlBAYHDIQK6XxD8CXl8&#10;KfDTRvDPiBtBfwHd291p91d2a3plENrLbqsillHIkySCDxxg4I4/Q/2tru+8Sx6Vqvw41PRIv7Z1&#10;Dw5PeSarbTrFqVrbtcmEKnLK0QB8wYALYw2M1yvi39srWm+FcusWfg648J6tqnh638ReH7i/uoL+&#10;C6gN7bQTBlTBRlE+QGHIIPB+WgnmoxWn6nR6n+x6NSkkv5PF8kutaol/Fr00tk4tdQjvJxNKqQRz&#10;p5YBG0KzOpH3gx5r1rWvhrFqfi7wXrUF4bSHwzaX9pFaiPd5q3NvHAPm3fLsEee+c9q8V8Yftq29&#10;vJ420/w74eku7nSbfVodP1Ge7Ro5Lyxhd5fPgA3xRfI+x2b94UKjbuBp037Z48L2Phm38SeE5P7Z&#10;uNFsdZ1mOw1CN/ssNy22N4I9u64YgGVo1wUQ43MRQClRjdI10/ZRurPTfCtvYeM5LSTQvD+n6AwF&#10;m6w38dtcSTETrHMj+W/mcxq4wUB3EZUzeGP2XdS8EwWsmg+NxY6mbfVNPvbiXSFnjns727a6KJG8&#10;uY5I3Y4cswYfeU8V7/8Ay7e9FBr7KHY+dvAv7INv4H1TQ5U8SvqGnWD6fezWdzbS/vL6ztkt4548&#10;ThEBEUbbWRyCCA2Diuw+MHwV1P4w/CXTPCmp+IbBtXtb2yv7jUrnR1mtLuSCTeVe08wDy36FN5GM&#10;jnNes0UD9nFJpLQ+b779k/WdY8O+G9LuPFuhaSvhnUJda0dPDfhSLT7aLUC0Zhlkg81ldE2y7kBX&#10;f5uSRsFbd3+zfrH/AAj/AMQ/DNj43S08J+MBqlxJpsmjpLLbXl8hEri48wM0Sud6oQG/hLkV7rRQ&#10;L2UOx852n7JV/YeMLLUYPHC/2Fb+I4fFB0iXR0dmvBZm1k/fGT7jDDBCpA5B3ZzVPRf2L0tYbCy1&#10;PxhNeaNbXl1MNJtLN7e2hhn06WyeO2Vpn8gnzTIcEpuACoor6YooD2MOx80at+x3f+JvD72OuePT&#10;qN5aaNZeHdIuo9Gjt1tLC3u4bnbKiyfvpX+zopfKqByF5OfY/hn8Of8AhXcnjJvt4v8A/hIvEt74&#10;iwIfL+z/AGgRjyfvHdt8v73Gc9BXaUUDjTjF3SCiiig0Eb7pr8sPj5/yW3x3/wBhq6/9GGv1Pb7p&#10;r8sPj5/yW3x3/wBhq6/9GGvQwfxM/SeCP96q/wCH9UfuHRRRXnn4SFFFFABRRRQAUUUUAFFFFABR&#10;RRQAUUUUAFFFFABRRRQAUUUUAFfH/wDwU+Un4B6IQCQPEMOf/Aa5r7Arzn9oD4N2Xx4+F+qeE7u4&#10;NlJMUntLwLu8i4Q5R8dx1BHcMa7MHVjRxEKktkzow9RU6sZy2TPG/hmwb4b+EypDD+yLPkf9cErp&#10;K+ZdL+B/7V3wzs08PaDDZ6ppFnlLaaO5spYwmTgL55VwP9kjjNW/+EN/bF/6A9p/31pf/wAXXvSo&#10;wk21Vjb1PSlRjJtqpH7z6Por5w/4Q39sX/oD2n/fWl//ABdH/CG/ti/9Ae0/760v/wCLqfYQ/wCf&#10;sP8AwIn6uv8An5H7z6Por5w/4Q39sX/oD2n/AH1pf/xdH/CG/ti/9Ae0/wC+tL/+Lo9hD/n7D/wI&#10;Pq6/5+R+8+j6K+cP+EN/bF/6A9p/31pf/wAXR/whv7Yv/QHtP++tL/8Ai6PYQ/5+w/8AAg+rr/n5&#10;H7z6Por5w/4Q39sX/oD2n/fWl/8AxdH/AAhv7Yv/AEB7T/vrS/8A4uj2EP8An7D/AMCD6uv+fkfv&#10;Po+ivnD/AIQ39sX/AKA9p/31pf8A8XR/whv7Yv8A0B7T/vrS/wD4uj2EP+fsP/Ag+rr/AJ+R+8+j&#10;6K+cP+EN/bF/6A9p/wB9aX/8XR/whv7Yv/QHtP8AvrS//i6PYQ/5+w/8CD6uv+fkfvPo+ivnD/hD&#10;f2xf+gPaf99aX/8AF0f8Ib+2L/0B7T/vrS//AIuj2EP+fsP/AAIPq6/5+R+8+kASpyCQfUUlfOH/&#10;AAhv7Yv/AEB7T/vrS/8A4ukPg39sVQSdHtMfXS//AIuj2Ef+fsP/AAIPq6/5+R+8+kKK+NPhX8QP&#10;2j/jVHqb+DGtdYXTXjjuz9nsYPLZwxUfvNuc7W6Z6V3n/CG/ti/9Ae0/760v/wCLq5YX2cuWdSKf&#10;qVLDcrtKcU/U+j6XcdpAJAPUZ4NfN/8Awhv7Yv8A0B7T/vrS/wD4uj/hDf2xf+gPaf8AfWl//F1H&#10;sIf8/Yf+BE/V1/z8j959Iq7IcqzKfVTim184f8Ib+2L/ANAe0/760v8A+Lo/4Q39sX/oD2n/AH1p&#10;f/xdHsIf8/Yf+BB7Bf8APyP3n0fRXzh/whv7Yv8A0B7T/vrS/wD4uj/hDf2xf+gPaf8AfWl//F0e&#10;wh/z9h/4EH1df8/I/efR9FfOH/CG/ti/9Ae0/wC+tL/+Lo/4Q39sX/oD2n/fWl//ABdHsIf8/Yf+&#10;BB9XX/PyP3n0izs+NzM2Om4k02vnD/hDf2xf+gPaf99aX/8AF0f8Ib+2L/0B7T/vrS//AIuj2EP+&#10;fsP/AAIPq6/5+R+8+j6UMQCASAeoB6183/8ACG/ti/8AQHtP++tL/wDi6P8AhDf2xf8AoD2n/fWl&#10;/wDxdHsIf8/Yf+BB9XX/AD8j959H0V84f8Ib+2L/ANAe0/760v8A+Lo/4Q39sX/oD2n/AH1pf/xd&#10;HsIf8/Yf+BB9XX/PyP3n0fRXzh/whv7Yv/QHtP8AvrS//i6P+EM/bF/6A9p/31pf/wAXR7CH/P2H&#10;/gQfV1/z8j95n/FMhv23/g+ByRPp2cf9fctfpIv3RXxX+zf+yD44t/ixB8Tfi3qMNxrFn89lp8cw&#10;mcS7SqvIyjYqoGO1Ezzg545+1K87MakJShCDvyq11sc+LnFuMIu9kLRRRXkHnhRRRQB+ff7crCz/&#10;AGvPhDdznyrZYrLMz8KNt+5bn2BH519JMCrEEYINP/ak/Zh0z9pDwzZwNe/2P4g0xnew1Hy96gNj&#10;dHIuQSjYU8HIIBHcH5qi/Y9/aSsY1t7f4pWfkRDYn/E0ufujgdY8/nXV7tSMVezR+m0K+BzLL8NT&#10;qYiNKdJOLUr663TTSPpGivnH/hkf9pj/AKKlZ/8AgzuP/jVH/DI/7TH/AEVKz/8ABncf/Gqn2cf5&#10;kL6hgP8AoPp/+Tf5H0dRXzj/AMMj/tMf9FSs/wDwZ3H/AMao/wCGR/2mP+ipWf8A4M7j/wCNUezj&#10;/Mg+oYD/AKD6f/k3+R9HUV84/wDDI/7TH/RUrP8A8Gdx/wDGqP8Ahkf9pj/oqVn/AODO4/8AjVHs&#10;4/zIPqGA/wCg+n/5N/kfR1FfOP8AwyP+0x/0VKz/APBncf8Axqj/AIZH/aY/6KlZ/wDgzuP/AI1R&#10;7OP8yD6hgP8AoPp/+Tf5H0dRXzj/AMMj/tMf9FSs/wDwZ3H/AMao/wCGR/2mP+ipWf8A4M7j/wCN&#10;Uezj/Mg+oYD/AKD6f/k3+R9HV474N/Zd8IeG/GWu+K9Qtxrmvah4gvdet7mbzI1tGuOiCISGN3RS&#10;yrKV3YY4xXJ/8Mj/ALTH/RUrP/wZ3H/xqj/hkf8AaY/6KlZ/+DO4/wDjVHs4/wAyJeXZfKzeOp/+&#10;Tf5Homo/s4/DnVvDPh7w/deGo30vw/btaaaiXdxHLBAxy8PmrIHeNv4kZiG7g1dm+A/gGbxJp2u/&#10;8Izawalp8MNtA1rJJBF5UI2wo8KMI5BGOFDq20cCvLv+GR/2mP8AoqVn/wCDO4/+NUf8Mj/tMf8A&#10;RUrP/wAGdx/8ao9nH+dC/s3Lv+g6n+P+R6Npf7O/gDRdHv8AS7DRbizsLySKRooNVvE8kxktGICJ&#10;swKpZiFi2gZPFSaH+z38PfDep6Nf6Z4bitJtHKPYRLczmCCRFKJKsJkMfmhWYeYV3fMecmvNf+GR&#10;/wBpj/oqVn/4M7j/AONUf8Mj/tMf9FSs/wDwZ3H/AMao9nH+ZB/ZuXf9B1P8f8j1jVPgv4K1nxsP&#10;Ft5oMMuv7VSS5E0qJPtUohmiVxHKVVmUF1YgEgcGsK1/Ze+F9jpGraZB4ThSy1SOKC5T7VcMfJil&#10;E0cMbNIWiiWRQwjjKrkdK4T/AIZH/aY/6KlZ/wDgzuP/AI1R/wAMj/tMf9FSs/8AwZ3H/wAao9nH&#10;+ZB/ZuXP/mOp/j/kepX3wR8IXjXU6aWIL2fVrvXxcCaUlNRuLc28txt34OYzjZ93jgA81xvgX9j7&#10;4ceEfAcXh280ZNanl0q30rUNRlmnR7qOKRJfkXzT5CtLGkjJGQCwyc1z/wDwyP8AtMf9FSs//Bnc&#10;f/GqP+GR/wBpj/oqVn/4M7j/AONUezj/ADoX9m5dv9ep/j/kepr8DfAy+ItZ1saCgvdYiniv4/tM&#10;32acTpsmY2+/yt8i8M4Tc3c1n2n7N/w7sP7ANv4feF9DjWCykTUbpX8pZDIkUrCXM8auSwSUso7A&#10;V55/wyP+0x/0VKz/APBncf8Axqj/AIZH/aY/6KlZ/wDgzuP/AI1R7OP8yH/ZuXf9B1P8f8j3nw14&#10;Y07wjprWGlxSQ2rXE10VlnkmbzJZDJIdzszYLMTjOB0AAGK1a+cf+GR/2mP+ipWf/gzuP/jVH/DI&#10;/wC0x/0VKz/8Gdx/8ao9nH+ZFfUMB/0H0/8Ayb/I+jqK+cf+GR/2mP8AoqVn/wCDO4/+NUf8Mj/t&#10;Mf8ARUrP/wAGdx/8ao9nH+ZD+oYD/oPp/wDk3+R9HUV84/8ADI/7TH/RUrP/AMGdx/8AGqP+GR/2&#10;mP8AoqVn/wCDO4/+NUezj/Mg+oYD/oPp/wDk3+R9HUV84/8ADI/7TH/RUrP/AMGdx/8AGqP+GR/2&#10;mP8AoqVn/wCDO4/+NUezj/Mg+oYD/oPp/wDk3+R9HUV84/8ADI/7TH/RUrP/AMGdx/8AGqP+GR/2&#10;mP8AoqVn/wCDO4/+NUezj/Mg+oYD/oPp/wDk3+R9HUV84/8ADI/7TH/RUrP/AMGdx/8AGqP+GR/2&#10;mP8AoqVn/wCDO4/+NUezj/Mg+oYD/oPp/wDk3+R9HYLcAZJ4Ar8tPjXazax8aPHcthE95H/bN0d8&#10;Clxgytjp9D+VfXcn7H37SV9G1vcfFKzEEo2PjVLn7p69I8/lXv37OX7HPhr4I+Gr2DVGh8Va5qLp&#10;Jd3lzABGu0HakSEnABZiSTlieccAbU5RoXle7PXwGaYDhuNTERrxrTkklGN++rba0PoWiiiuE/HA&#10;ooooAKKKKACiiigAooooAKKKKACiiigAooooAKKKKACiiigAooooAKSlooASilooASilooASiloo&#10;ASilooASilooASilooASilooASmTf6p/of5VJTJv9U/0P8qAPhH/AIJY/wDHh8Tv+vux/wDQJ6+8&#10;K+D/APglj/x4fE7/AK+7H/0Cevr/AMSfFzwx4Q8feGPB2sX0lhrfiUTf2SsttJ5N08S7njE23yxI&#10;F5CFgSOgNermn++T+X5I78f/ALxL5fkjsaK8a1z9rz4X+HvC3iXxJda5cvoXh7WV8P319baZczR/&#10;bi20wxFIz5xDYBMe4AkDNReHf2xfhb4i8M+JvEQ1q+0rRfDkMc+pXutaNeaekayMVTb50SmRiwxt&#10;TJyQMcivKOA9qorgPg/8d/BXx20u/v8AwZq0mox6fOLa8huLOe0mtpSNwV45kVgSvI45Br0CgBKK&#10;WigBKKWigBKKWigBKKWigBKKWigBKKWigAooooAKKKKACiiigAooooAKKKKACiiigAooooAKKKKA&#10;CiiigAooooAKKKKACiiigAooooAKKKKACiiigAooooAKKKKACiiigAooooAKKKKACiiigAooooAK&#10;KKKACiiigAooooAKKKKACiiigAooooAKKKKACiiigAooooAKKKKACiiigAooooAKKKKACiiigAoo&#10;ooAKKKKACiiigAooooAKKKKACmTf6p/of5U+mTf6p/of5UAfCP8AwSx/48Pid/192P8A6BPXu/7b&#10;vwzufiX+zv4ki0fTb3UPF2kIur+Hn0vcLyDUIWBieEryG5YcdQTXhH/BLH/jw+J3/X3Y/wDoE9fe&#10;Fermn++T+X5I78f/ALxL5fkj4k/aM+BN9oP7DPg/wR4J8Ma7Nc6bfaNdz2Ggxl9SDLKst1Muf+W2&#10;8uxY/wARHaqWjeHJ/H3wB+I/hbUvAPx28bJLLZXK2PxG1G3tL+TEoO7T58hVaLZ5pUjkhRzmvujA&#10;PGKNoHYV5RwHzH+xX/wtHPjYeM18V/8ACGLcWqeGX+IEVsniBgI2Fz9oMBIdA2wI7fMRntX07SYx&#10;0GKWgAooooAKKKKACiiigAooooAKKKKACiiigAooooAKKKKACiiigAooooAKKKKACiiigAooooAK&#10;KKKACiiigAooooAKKKKACiiigAooooAKKKKACiiigAooooAKKKKACiiigAooooAKKKKACiiigAoo&#10;ooAKKKKACiiigAooooAKKKKACiiigAooooAKKKKACiiigAooooAKKKKACiiud+IHj7RPhh4P1LxN&#10;4huxZaTp8fmSyYyx5wqKP4mYkADuTT30NKdOdWapwV29El1Z0VFfBt5/wU01LUbyd/DnwuvNQ0xW&#10;2pNNdvvP+8I4mVTjtk/Wof8Ah5J4w/6JBP8A+BU//wAYrf2FTsfXrg/OetJL/t+H/wAkffFFfA//&#10;AA8k8Yf9Egn/APAqf/4xR/w8k8Yf9Egn/wDAqf8A+MUewqdvxQ/9T85/59L/AMDh/wDJH3xRXwP/&#10;AMPJPGH/AESCf/wKn/8AjFH/AA8k8Yf9Egn/APAqf/4xR7Cp2/FB/qfnP/Ppf+Bw/wDkj74or4H/&#10;AOHknjD/AKJBP/4FT/8Axij/AIeSeMP+iQT/APgVP/8AGKPYVO34oP8AU/Of+fS/8Dh/8kffFFfA&#10;/wDw8k8Yf9Egn/8AAqf/AOMUf8PJPGH/AESCf/wKn/8AjFHsKnb8UH+p+c/8+l/4HD/5I++KK+B/&#10;+HknjD/okE//AIFT/wDxij/h5J4w/wCiQT/+BU//AMYo9hU7fig/1Pzn/n0v/A4f/JH3xRXwP/w8&#10;k8Yf9Egn/wDAqf8A+MUf8PJPGH/RIJ//AAKn/wDjFHsKnb8UH+p+c/8APpf+Bw/+SPviivgf/h5J&#10;4w/6JBP/AOBU/wD8Yo/4eSeMP+iQT/8AgVP/APGKPYVO34oP9T85/wCfS/8AA4f/ACR98V4N+1B+&#10;0B4p/Z90211q08ER+J/DMv7q4vkv2ha0lJwokQRthGyAGz14OMjPgH/DyTxh/wBEgn/8Cp//AIxV&#10;LWv+ChXiHxFpN3pmqfBVr/T7uJoZ7a4nmeORGGCrAwcg1tRpOE1KpHmXa/8AwTSnwjm8ZJzopr/H&#10;D/5I8k/Yt+P2v/CnX9V8NeGvBZ8Y6v4puoPJgW8Nv5RjDgknY3ygOSWOAoU1+q+nNdPYW7X0cMV4&#10;Y1MyW7l41fHzBWIBIz0JAz6Cvyv+Bfx+i/Z/vtavvD/wZvLm/wBSmYi7vLqZpLa3Jytuh8n7g7nq&#10;3Gegr2H/AIeSeMP+iQT/APgVP/8AGK7swlHE1uelG3nff8TqxnCua1qnNCiv/A4a/wDkx98UV8D/&#10;APDyTxh/0SCf/wACp/8A4xR/w8k8Yf8ARIJ//Aqf/wCMV5fsKnb8UcP+p+c/8+l/4HD/AOSPviiv&#10;gf8A4eSeMP8AokE//gVP/wDGKP8Ah5J4w/6JBP8A+BU//wAYo9hU7fig/wBT85/59L/wOH/yR98U&#10;V8D/APDyTxh/0SCf/wACp/8A4xR/w8k8Yf8ARIJ//Aqf/wCMUewqdvxQf6n5z/z6X/gcP/kj74or&#10;4H/4eSeMP+iQT/8AgVP/APGKP+HknjD/AKJBP/4FT/8Axij2FTt+KD/U/Of+fS/8Dh/8kffFFfA/&#10;/DyTxh/0SCf/AMCp/wD4xR/w8k8Yf9Egn/8AAqf/AOMUewqdvxQf6n5z/wA+l/4HD/5I++KK+B/+&#10;HknjD/okE/8A4FT/APxij/h5J4w/6JBP/wCBU/8A8Yo9hU7fig/1Pzn/AJ9L/wADh/8AJH3xRXwP&#10;/wAPJPGH/RIJ/wDwKn/+MUf8PJPGH/RIJ/8AwKn/APjFHsKnb8UH+p+c/wDPpf8AgcP/AJI++KK+&#10;B/8Ah5J4w/6JBP8A+BU//wAYo/4eSeMP+iQT/wDgVP8A/GKPYVO34oP9T85/59L/AMDh/wDJH3xR&#10;XzZ+zb+2xoHx416TwzfaRP4W8VKjSR2c0vmxXAX74R8KQwGSVYZwCRnBx9J1jKLg7SPmsdgMTltZ&#10;0MVDll+ndNaNegUUUVJwBRRRQAUUUUAFFFFABRRRQAUUUUAFFFFABRRRQAUUUUAFFFFABRRRQAUU&#10;UUAFFFFABRRRQAUUUUAFFFFABRRRQAUUUUAFFFFABRRRQAUUUUAFFFFABRRRQAUUUUAFFFFABRRR&#10;QAUUUUAFFFFABRRRQAUUUUAFFFFABXyH/wAFOrua3+AGkxxyFEm8Q26SKP4lEFwwB/4EoP4V9eV8&#10;e/8ABUH/AJILoX/Yxwf+k1zW9H+Ij6jhdXznDX/mOh+D2n2+j/Crwhb2UK2sH9k2smyIbQWaFWZj&#10;jqSzEk+9dh5j/wB9v++jXL/DD/kmfhH/ALA1l/6TpXTVlL4md2Kd682+7/Md5j/32/76NHmP/fb/&#10;AL6NeH/Eb4wa9Y+MPFGk6HqnhrwvpXhOxs7nVda8UQTTRS3F3vMFuixOpjXbGS0p3EFgApwa0dS/&#10;aS0PS5JJItOv9d0TT4LGXWfEmkCN9O077WiPCxLuJJFKyI5KK2xHUt1qTi54nr/mP/fb/vo0eY/9&#10;9v8Avo14dqX7WnhbS7G0lm0zVBdypMk9iTCklpcpffYVtpWZwiyPMH2kttCxu5IAqTS/2p9E1y+0&#10;Gw0vw7rWp6hqY1ATQWjW8i2DWUkaXPnSrIUKqJVcSIzKwI25LAUB7SHc9t8x/wC+3/fRo8x/77f9&#10;9Gvn1P2rLbXNF0+e08P6z4buNRh0fUrBtXtYJ0vLG9vobXegjn+Uh5gp3kEZDBWHBsR/tfeHYbEa&#10;jqXhjxJpGj3FvqE2n308UEiX72c/kywxKkhYOWK7S4UNu68GgXtIdz3rzH/vt/30aPMf++3/AH0a&#10;858H/FyXxXr3ijw/d+FtX8K69oOn29/cW2rNA6lZ1mMex4ZHVsGBs89eOoNef+C/2s7Zfh94a1nx&#10;x4e1bQ7rVvD6avbXMVtG1vqsgESyxWqLIzqxeePYkm0srgg4oHzxPobzH/vt/wB9GjzH/vt/30a8&#10;cuv2kLbS7p9G1TwZ4i0vxnJNaw2Xheb7M9zffaPN8t4pUlMOweRNvLONnlnPasPw3+1JDbnxM3jD&#10;SLvQo7K/1xLXfGilYtOhgle2lw7A3BWVmUqdrheOlAe0ge/+Y/8Afb/vo0eY/wDfb/vo1wPiL4sJ&#10;4fh8IQJ4b1jVdf8AEwL2mgWZhFyipEss5keR1jQRqyhiW5YgDOa8y8F/tY/b/Bj6pqnhjV9RutPi&#10;u9Q11tJto0TR7FL25gieZJJdzP5dszMke5v3bnGMCgHOKdmfRfmP/fb/AL6NHmP/AH2/76NeLf8A&#10;DVnhB/FUmkxW99dWf2ybTYtUtXglWe7iiaRokt1k+0EHYyLJ5exnAUHkGtvRPjxpOufBfVviVHp1&#10;1Ho+nWVxfvarcW800kcMfmMAY5GVWI42sQysCGAxQPni9meneY/99v8Avo0eY/8Afb/vo14qn7Tt&#10;g2pSaI/g3xLD4skktVsPD0iWwuL+O4hlmjmRxKYkQJBKW3sCmzBGSKh0/wDaKvdf+JHhHw3pnhDU&#10;FTUJNUtNahvpIYrrSbm0EBZGHmFXULOrlkLbldNmTkAF7SJ7h5j/AN9v++jR5j/32/76NeVeM/2g&#10;NP8AB+r+IIB4b1zV9J8MrG3iDW7COE22l74xL8yvIskpWNlkcRK21WBPpXl2tftI/EhtU1uLSPCN&#10;qbR/G0XhDSZpfKkwFjaSWaTNyvmMygFVwiqG5ZjkAE6kYn1N5j/32/76NHmP/fb/AL6NfPkf7afg&#10;yTQdV1ZdN1WS3tbWDULWOBreaW/tZLuO1EsaJIzIRJLGfKl2uVdSBzXX/Eb4sa/4P034e3Nj4MvL&#10;q78S67baVc6Xczwx3FmJY5W2k+Zs83MYx8xUYbJ6UD9pC10z1TzH/vt/30aPMf8Avt/30a8s8KfH&#10;/SvFniHSrKLRNYstJ1q4urTRdfukiFnqc1uHMqRgOZE4ilKmRVDiNiKoeJf2mNF8K614vsLvQdZM&#10;Hhu7t9On1FRAltcXlwsDW9vE7yL87ifkthUCMzEArkHzxte57F5j/wB9v++jR5j/AN9v++jXzzqX&#10;7XWi2drHrMdney6ba6dqk2o6VBFDPcpc2lzaQNGk6TGNubpCNm5XDAhlxg6OtftZaR4dup9O1bwp&#10;r2k63Bqf9mS6dqEtnbiNjALiN2uGm8geZGwKIXDEhlxkGgn2kO57r5j/AN9v++jR5j/32/76NeIW&#10;37Q9/Z3nxGbVvCctvpnhnWYNLtbkalZwC582CCQKzSzKqv8Avd3XG0qBlgRWHpv7YFhqGtPff2Bd&#10;w+BrfwvPr15qzywma1khvJLaSMoJCHG+PyxszuZlIOzkAe0gfRfmP/fb/vo0eY/99v8Avo15r4D+&#10;OWkePNB8U38Njc2N54bQyahp0txbzuqmAzoVlhkeJtyKejfKwKtgiuWX9q7SLfw6dY1Pwn4i0WKf&#10;RoNf06G9W336hZyTQQlo9kjBWRrmLKvtO1gw60Fc8bXue5+Y/wDfb/vo0eY/99v++jXkesftDW1n&#10;40ufCemeEdd8Ra7Hql/pKW2ntbqJJLS3tp5H3SyKqoUukALHqpGORXJ6l+03Jql9pU3hpVawv/8A&#10;hH28jUbHZLCt7qktlcKzCT/WIYXXbtwrLnc+cAJ9pA+iPMf++3/fRo8x/wC+3/fRrhvjB401DwD4&#10;a02/06OB57nX9K0txcoWURXN5HDIQAR8wVzg9jjg9K5r9pL4x3vwj8NaauhHSX8S6rdvHZQ61crB&#10;bmKCNp7ksxZefLTYvP8ArJUoKlJRvfoeveY/99v++jR5j/32/wC+jWN4P8Vaf458J6N4i0qTzdN1&#10;azivbds5OyRAwB9xnB9wa16C9GfKHxKhTQ/28fhZdWCi1uL2bT2uJIxgyFp5ImJ9SYwFPtX6Qr90&#10;V+cPxg/5Pm+D3/XXTf8A0slr9Hl+6K6Kvww9Dv4n1oYFvf2f6sWiiiuc+DCiiigAooooAKKKKACi&#10;iigAooooAKKKKACiiigAooooAKKKKACiiigAooooAKKKKACiiigAooooAKKKKACiiigAooooAKKK&#10;KACiiigAooooAKKKKACiiigAooooAKKKKACiiigAooooAKKKKACiiigAooooAKKKKACvj3/gqD/y&#10;QXQv+xjg/wDSa5r7Cr49/wCCoP8AyQXQv+xjg/8ASa5rej/ER9Twv/yOsN/iOp+GH/JM/CP/AGBr&#10;L/0nSumrmfhh/wAkz8I/9gay/wDSdK6aspbs7cR/Gn6v8zhPGfwV8M+ONcbWLwapp+qS2v2C5u9F&#10;1Sewe7tgSRBOYmHmINzYB5G44IBrPvv2dPAd9eWcv9l3Fra28FpavplnfzQ2N3FagC1W4t1bZMIg&#10;qhd+eAAcgVm/HLx14u8N+IvB+ieEr3SdPn1iDWJ57nVrJrpVFpZidAqq6cluDz0PtXlkP7S3jPTt&#10;JsJ9cv8AQ4JPE3hvStf0mSx0s7dPku7kQ/ZpjNcqjpg58+R41U9QcgGTzpSpptNHtmpfADwNq1x4&#10;unuNHJufFN3b3+pTxzukn2iDmGWJgcxMrZfK9WJJzk1e0X4PeHNCvNPu4EvpruysLzTY7i6vZJpG&#10;hunR595b7zFo0wf4cYAAr5+tf2qvGkfhGz1Gay0u+udUudU8L6Y9rb5jl12C6SO1LbJHXypYnZiq&#10;uwBgbaxBr1L4weNvG3h/xZ4f8OeGtU0Wzubrw9q+rXV5qWmtcq0lkLcgIiyptDmVxyTgEHkgZAUo&#10;Wukbrfs++C2tdDt/sV35Wi6bZaTZD7Y+Ut7S6iuoFY/xESwxkseSAQeDVXxB+zr4U1Xwba6Hb2QC&#10;afa6lb6f9veSeGM3zFpzIoZWkG45GGUrgbSCK8p039pPxdF4fmfXLzRrW/1bR/DusaRc6fpu6K0b&#10;U3lX7PMJrhEZU8knz3kjX5uR0B47w3+0t4m1zxt4V16TyNOtdc0CzsdX1cgzaZo4XW7y2a8aDzCM&#10;zGNI1bcVQvlmKqMhLqU9rHvvwZ+Bl18ONU8VaxrWunXdY8QQWtpPIj3DKkMCSKg33EskjOfNbJLY&#10;ACgDgkv0f9lv4d6PpY006bf6np8elto9va6rqtxdR2dqxVnS3DN+5LMiMWTByowRjFcR8F/2hfFP&#10;xG+I1rpl9bafFaXf9oC60gRxQ3mjG3crHvP2hpJt2Nr7oY8FgVytYvjn9qrxD4X+ImsWWjwWfiPT&#10;YJ9WsItINokF4tzZ2UlxxtnaZ1LxFdzQorK2UJwCwPmpqKdtD1sfs3+DZbG7S4XW7/ULie3uP7cv&#10;NZuZtThe33eQYrotvjEe98BePnbOcmsDxR+y3omtWGiaJZTLB4ch8Sf8JRqiag815e3lzhQypM7/&#10;ACrJtxIGDZBOMV43N8XNa1j4nW+/xtovjK1ey8LhpPDhntbSJrnXFSRSiTsPMVHI3buV2iReq11O&#10;j/tU65rmi6NFZ6j4Yk8S/wDCN67qGrWd44t47K+tbmKK3jnO7MClZGLK3X5TkDmgnmpvRo+gvHPw&#10;50b4hPpc2qfbbe+0u4a5sdQ0u9ls7q3dl2vsljIYK6nay9CPoDXFx/sr/DyHTbbTodP1K3sY4XtZ&#10;7eHVrhFv7d53uDBdYb/SIxJLIQr5wGIzgkV4/Z/HjxLqPi7RdaXxlaW9k3gvXLgaXeaYkEWoahZX&#10;OCkQW4dGcBQQ8TOCiPt+VsrOvx6+Kmm6Lqeq32peE7iDRdJ8O6/dQw6TNGbqHUyqNbq/nkRmMh2E&#10;uG3ZA2gCgftKbd2j3KH4D+EbTxPea5aW+oWE93JLPNaWeozQWhmljKSTCFGAWQgn5hjB+YANzU+n&#10;/BXwvpvgfxL4USG+n03xIJ/7Wmur6Sa6uzLEInZpmO7d5aqoPUBR35r58vv2rvHK6X8QL63s9Jik&#10;0nT9TuI9PuYY0m0ia2u1ghW4UXBkmWVWJYtHFtbG3cpzWh44+J/xB0n4gaf4e1fxpomjR6L4x0u3&#10;u9XtdOaC2mtb3T7mZIp0ecjajxbMlvnLxngrgg/aU+iPbPEXwI8I+KNVk1S7tr6HVTDZww6hZX8t&#10;vcWv2VZVheGRCDG4WeVSR94Ngg03TfgJ4Q0e48PXNlBqNvf6HeXN/Bfrqc5ubia42/aDcyFt04k8&#10;tNwfIOxRwBiuJ+NXjzxD4H+NPg97DWVj0uTw3rNyvh2SIE6xeQGB47WNi4/fuCQmAzKA+FbccT/A&#10;f4y6x8QPFn9lXeueHvF9lPoUGsvqPhm2eFNLnkkCGwm3SPufBZlztf8AdvuUcUFXhzcttf6Z2Hi7&#10;4C+D/G2uXmqanbagH1BYl1OztNSnt7TUxFxGLqBGCTbQAPmHIAByBitBfhD4aWZZhaThl8SHxWP9&#10;Ibb/AGgY9m7HTZt48vpXh0/7THiOG58R6fPqXh6zuIddtrEaqtuLjTNGsZrieJbqeZJ/3jDyVUxy&#10;iFkkk+b5MGsnx58XvGPh3xBP4r0LxZ4f8RWukeAG1e8a3t5Tp+piPVjE3kIJiInZPlMuXxtwMg0E&#10;upTWtj2ux/Zv8DabpF/pVvaahHpd08Diy/tGUw2whuFuY0gUnESCVFO0dht6cV13jrwHpfxGsbO1&#10;1YXimzv4tTtbjT7p7WeC4j3bZEkQ5BwzD3DEV4fqH7RPiSz+Il3ZQHR75ovEdxoSeAoYG/ttraOJ&#10;3XUPN342PtDgeX5exwN+7iuB8UftDeJ/FHwz1dR4h0XVWvvD9rrU03heOW1m8OT/ANoWkZsbhzIx&#10;LMssigtsfMMmU2mgPaU4pqx9I+HfgX4R8KeKE13T7O8S5gkuJrO0mv5pLKwknyZ3trdm2QtJlslR&#10;/E2MAmrGs/Bvwr4gsfFFtf2Es8XiS/h1O+b7Q6sLqGOJIpYmGDEyCGMgr0Iz3NeWeJvH2s/BX4pa&#10;L4SfXra88P317588twqXuotPeX0mIfJadZY7dQyLG8SyhdrbwFWsL45fGDXPhf8AG7xTLpviLSrT&#10;7F4LsdQttB1dZJf7WnF7cqba1VXULNINq71DNwnykAkA3KEVqj1nUv2dfBesaTBYX0GpXkcVnc2P&#10;nT6lI8zx3E0M8u5zyWL28RB7BcAYNWvFnwH8LeNNQ8QX2of2vFLrzIdTWx1Sa3iulWAQbHRTtKmM&#10;AEEe4INeVeJv2oNU0HWtT0aIadd+I7TxrNpUfhwJi+m01dPe5jITdne8ihBKBg9ACa8/P7RXiqLx&#10;IniG28U+HfGE8fgFtSa10WCdLPTZptRs43N1EJHL/Z0kdiflk2o4YLmgl1KfY+i7v9nTwVc6nNfx&#10;Qanp9w1zaX0X2DVJoUtrm2hEEU8KA7Uk8kCMtjLKMH1qC3/Zk+H9vHDF/Z19NAtpfWE0E2pTOl3b&#10;3c7zzRXA3fvV82RnXdyrYIOQK8U1j9qXxVpPiTVdBtvEnhvXtOhv7Kyj8ZabpifY4RJZT3Db43ul&#10;iZ3eNY1/fBQA2Mt8tdn8GfiR4q8XfGp/+Eh1yy0uDUvBul6pD4WUJIplZ7lZpLeQSHcAUV2ZQflk&#10;jU425YGpU5OyR6vo/wAK9N8L+DNc0DSLm+/4mlvNC11ql3JeSKzwmJSWY52qCPlGOh7nNch4T/ZZ&#10;8HaL4JXQdXS98QSS6BB4fuZ7zUJ5FS3QIzLaqzk26NLGsmEOQyrz8oFc1J8fvEK/FZ9HF7oexfFR&#10;8ODwb9mf+2PsuzP9qeZ5n+qx+8x5ezy+N+7im6P8ZfH0X7IN78UtWk0KTxFcaXFqmn21raOltCjS&#10;RoqS5cl2bLMSMBdwAztyQfNTfTa5uXX7KmgDxNomo6fq+uWEFrc6lf3ky6vcnUbm7u4LeHzlu9+9&#10;SFtxkHIbdXT2v7PPgaxOnC10ua2j0+LTobeKK7cIq2N091b5BJLHzpHZiTl9xzXmOtfHTx/4X+L1&#10;n4Lv10a5urWfS4LiJLVLZdXW7c+dLbPLchkWBTtCqkhdon3FNwA5fXv2pvG1ve3Q0+98Oy3slt4o&#10;k/4RdLCSTUdKfTYZGtRcHzPnMpjDkbVyHAXI5oJ5qUeh9F618JdE8Q+A7bwlfTavPptrPDdRXP8A&#10;aUv21ZYphNHJ9o+/uVwCD7AVW0j4KeGtO1iHVb3+0fE9/BbyWsE3ii+bVPJjeRZHCCYEKSyLz1wM&#10;dK8X1j9oZ/GHjLT7XRNV0rVtEtdZ8MrHdadMxHm3dtfyXCs8cgD7WgQBGyo+YMCemDdftNfErR/h&#10;74C1fU5PDsN94m0GXxDFcrYiOzYqkPlaeXmuYwsj73kaQElQQEjbaTQN1Ke9j6m8F+C9K+H+gro2&#10;iQvbaZHPNPFbtIXWIyyNIyJn7qbmbCjhQcDityq2mXUt7ptncT25tJ5oI5ZLcsGMTMoJTcODgkjI&#10;64qzQdK20PlP4wf8nzfB7/rrpv8A6WS1+jy/dFfnD8YP+T5vg9/1103/ANLJa/R5fuiuir8MPQ7+&#10;Jv8Ad8B/17/9uYtFFFc58GFFFFABRRRQAUUUUAFFFFABRRRQAUUUUAFFFFABRRRQAUUUUAFFFFAB&#10;RRRQAUUUUAFFFFABRRRQAUUUUAFFFFABRRRQAUUUUAFFFFABRRRQAUUUUAFFFFABRRRQAUUUUAFF&#10;FFABRRRQAUUUUAFFFFABRRRQAUUUUAFfHv8AwVB/5ILoX/Yxwf8ApNc19hV8e/8ABUH/AJILoX/Y&#10;xwf+k1zW9H+Ij6nhf/kdYb/EdT8MP+SZ+Ef+wNZf+k6V01cz8MP+SZ+Ef+wNZf8ApOldNWUt2duI&#10;/jT9X+ZHJbxTMrSRRyMuQrOgJGRg4J6ZHB9aik0yzliMT2ds8Rj8kxtAhXywchMEY25AO3px0qzS&#10;N90/SpOY5zV/hvoet6/oetXlnM8+izNc2MKTPHapOQQJjCpEbyAMwV2BIycV0UlmjSK8lurOqFQz&#10;xgkKeoBI6HAz2PFfKFjpvjHXPjZ40vPDtlrlxe6X47GNUm1ox6TDp6WEDXFk9uZPvSllAIjOCwYM&#10;uwg8mdD+IHw/8PeJfE2tnUvCFjYaPY61FFqeosts+t294ZHtUaS7nZ1mh3w7iVEgdTsyBQc/tLXf&#10;KfazaTbPCyGxgaJo1jZTbqVKLyqkYwVHYdB2pP7ItcNF9ggxImwx/Zl+ZSS20jHIyScdMkmvkHV/&#10;hJ8SPFHhubXlbxImv3ng+71m0istXltxb67caitzBb7RIoJhgKxhWGwBGBrU8ZfCX4haHr2r2Hhy&#10;21zVfAA1WyvZNLm1ae4nvFaxkWcxubqKVlW52M8fnICSCAQCKB+0f8p9Wx6fDHcS3MdpGk8gxJOk&#10;IDsB2ZgMnHueKq2X9l6hPNe2i2dzPHO8ElzCiM6zRkoyM4GQ6cqQTkcjivk6T4O/E6bw/rV/cXHi&#10;i58R6boejv4fkGqtAwvI724aVHjSdkldLd4kYyFwwHJLZr1f4I/DnUvAGn/E/TLXSLrQr+98Qape&#10;abqV3cm4tbmOeSR7SRAZHICBl35VST13daBxnJu3Kd3468H+ErrSrTUPEkNvYaVod1HrHnNJ9kt0&#10;eFvMSSbbtDor4fDZXcAcZq1qXijwnovhlvFV/qOkWOhSRidtXuGjSF0kwAxkI53/ACj1bgc18o61&#10;8E/H3ir4b6/oz+HfEsDzaBbw6tbazr/2v+2dbS9t3+1WuJ22RiNLgk/u1YOi+XlM17D+0l4Q8STe&#10;GvAVl4GsNQvU0XxNZX8kVraxX0kdvbhysh+0zJuKkqQCxLnqRjNAud2b5T0qTxZ4Oh8J2PiF9U0Q&#10;eGmCLaalviNriVhGixuPlG5jtwvUnHrUvi7xN4U8BaX9s8TajpGg2Erpa+dqTxQxuwztj+b72MHC&#10;9gCeK+aPjZ8K/if8TvCGlzWfh2xurDS7W0aw0G9kGmXceoi7jae8e3hEkGfLVgiiXCJJI3Ltiu/8&#10;U6jrviL4m6N41s/A154ns/C8mseHbzR4pYN0k8q27C8tjMyrJESrwMSQwV2OOGWgPaPsemeKPH3g&#10;TwetpP4h1/w/pC61gQS6hcQxi+GBghj/AKxcFeTleRzyKk17xx4K0XxFY6DrOuaFZ63q2xrbTr2e&#10;FZ7vBwhVG5bnhc9/u186+FfhD4z+EukW8N14JHxEbUvA8fhv7LZ3Nvs0ucT3Mpt2M7L/AKIwuY1M&#10;iZP+jj5T8uKcnwL8c+HfBPizwA3h1vFt74r0zRrK38YLcQCLTXtrWGBzOZGEoELxNNF5atuL/wAJ&#10;zQT7Sf8AKfWmrXOn6davqGpSW1tbWf75rq7KqsHbfvb7nXGcjrVmGxjtBL5NskAZy8vlxBAXPUtg&#10;cn3PNeL/ABe066+Pn7OHjnStL0a+k1CYXNjZ2t1KIZLua1uQqyKysAUkMRZcnB3DNed+JPh/46vd&#10;R1STSfDXi601adrJvB+pf8JAI7Pw7bLHEHhvYvtB3uriYyZWbzQ6gMMUGkptPRXPpt7vR49YOis9&#10;kNT1C3kvDYbF8y5hQqkkrJj51UuiknP3gKunTLVosGzgaIR+T/qFK7M5CdMbc/w9Pavn/wDaL8A6&#10;94k+JGh6vpvhnX/EFhb+GdUsA/h7VF0+WC9lmt2tWZzLGSoZC5GSBtyQ2Np5nS/h58Yo/idpNzr9&#10;1qF5eRXmmyDxFp0xayS0jt4lu4HiN1GgDyLPuBgdmMisrcAAE6jTtyn1UtnH9oN0tuhuNmwziIb9&#10;vXbuxnHtnFU9SXTNH0vUL6+jtbTTlR7q8nlhURlVG5pJDj5sAEknJ4r5k+N2na74k+OXjHTNJ0nx&#10;Rrk0fguxfS49B102Een6g9zeLDcyqZYwQCq5fD4CYKNkYyfF/gf4z3/i7WbmHTNQWe40fVdLurzT&#10;b1ha32dI2Wky7rnCyPdjIVIY/LOPmOSaBOo1tE+qdU1jQ9PsLXXNRubKC0Lwx2+o3AXaGmZUiVHI&#10;yC7OoAB5LD1rSk0+CadZXtYpJlICyNCrOCM4wcZBGTjHTJr5L8a/C7x7rWqSJfeHfEet6h/bHh+6&#10;0/VLfWVXTrTToGs2uLeW3Mw3SrJHO7fu2LEhg/y4Po/7Rnw38b+OPEWjReDdVvNKsdat5tD1y9tr&#10;kxmwt/NS5ju0GR+8DRvDlRnE3oOAfO9fdPWdX1fQdF1CL+07nT7K9kglvEkugiOYYADJLvI4WMMC&#10;Wz8u6qk9l4b8YR63oEEkEkyxRpfx6ZKYLmBbhRJGTJFtdDIAGDA/NjPNfMl58I/in468H3EniWwu&#10;k1vxJ4f8TjU9O/tHFraXcsNrDp1vw+MH7OzjAIBkfPU5NJ+CPii3h17xDo3h7xL4Z1m2bws2iWcm&#10;rsHHkbI78Sqs7JKAhlB8wt8pwuOlBPtJX+HQ+hvhn4B8G6LouoyeGo/7XtNRuCL29vLiS/e4kgJi&#10;2vJLuyIypUL0XBwOc1seMPGHhX4f2cOreJ9X0nQLbd9nivNSljh5POxGbntnA9Mmvl/UPgz8R9X0&#10;nxTJPF4kh1G18P6rJoIttakhzqZ1m8ms+ElAYi3eEqHyoVgp6YHs3xyvvFsPhvRbfwx4Nn8Q67dq&#10;8EusRW1vcPokbxBJ5kjlkTfKwZlVQwUkEscDBBxk+Xax1178SPA+neJdL0668SaFBr2qwobGGS6i&#10;FxdRP9zYepVv4ecN2zXSTw2ltpsqyxQR2EEZeRWjXyo41G4krjAUYz0wMV8dTfA3xZb6munaF4W1&#10;6w0KSTw5Da6fdtZHT7iy0/yjnVZPMM6XMZEvFudp2xY3ZavVv2gvB/ibxN4yjmg0fxB4l8OvoF3a&#10;2VroOrjT2tNWd22XNx+9j3oYyFB+cIQ2UO6gFOVm2j2vTpdP8RWWnazZfZ9StZ4Vnsr+JBIrxyKG&#10;Vo3x0ZSDx1BqlqHgnSdW8SaNr89iW1XSXna0njyuGmi8qTcB9/8Ad8DdnHavkbTfhb8RQPCEOraV&#10;q3hjT9Pg03StUvrPUGSBNJXTBDdSyP8Aa9iOkm4mNIPlMauHJOak8PaZ8Qvip8GbzxSJ9X1jV5b6&#10;002yg0e7za39tp0MkJnb9/CTDdXJeQvFIHGI2+YKQQn2jejifYsel2UIUR2VrGFIICwIMYzjGB23&#10;Nj03H1NOk0+0lgige0t3giKtHE0KlEI6FVIwCO2OlY/g3UtUvtPa31bQ7jRrqzS3hZpLhZ4rhjAj&#10;SNC4JZkVy0e5wGJQnGDmugoOhBRRRQM+U/jB/wAnzfB7/rrpv/pZLX6PL90V+cPxg/5Pm+D3/XXT&#10;f/SyWv0eX7oroq/DD0O/ib/d8B/17/8AbmLRRRXOfBhRRRQAUUUUAFFFFABRRRQAUUUUAFFFFABR&#10;RRQAUUUUAFFFFABRRRQAUUUUAFFFFABRRRQAUUUUAFFFFABRRRQAUUUUAFFFFABRRRQAUUUUAFFF&#10;FABRRRQAUUUUAFFFFABRRRQAUUUUAFFFFABRRRQAUUUUAFFFFABXx7/wVB/5ILoX/Yxwf+k1zX2F&#10;Xx7/AMFQf+SC6F/2McH/AKTXNb0f4iPqeF/+R1hv8R1Pww/5Jn4R/wCwNZf+k6V01cz8MP8Akmfh&#10;H/sDWX/pOldNWUt2duI/jT9X+ZgePPHGlfDfwlqPiPWpJI9PslUssEZklldmCRxxoOWd3ZVVR1LC&#10;sHR/ipJHpOran4y8L6p8N9O06OOZr3xHPbfZ5EckDbJFIwDggAofmBZRyTWj8Uvh7B8T/BtzoU19&#10;Npkpnt7y1vrdVd7a5glWaGTa3yuA6LlTwRke9eS3P7L+t63rup+JdW8Y2S+JprizvbU6dpcy6eLq&#10;3uPOWea2muJA7N9wqhjAXG3kA1Jwyc7+6j1Xw/8AFzwN4lWCTR/FGk3wuo7i4RreYZdYApnY5AIM&#10;YZCwbBAIOMUyy+L3gLW9Si0u28U6Pe30lmNSS1WYM7W/l+aJQCOnl4fH3tpDYxzXmHij9le98caf&#10;rF5rPi2OLxdrOqx3t7qmlWBt4Ftfsps57WKMuzAS27MrSM5Yttb+ECrP/DLcdv441LUrbXAvh+41&#10;C41i10qZLgvZXktobYGMrOItiqeMxltuUzjGAnmqdjsJv2lvhRDbxXEnxD8PLBMu+OVrwbXXKjIO&#10;OQC6gntnnHOJtQ+Pfgjw/catF4h1/TPDy2V9JYpJeXsbC5aOCKd2QJkjCTIdp+bBBxgiuQsf2ZY7&#10;Dw7b6TFqlpGkPw5k8BhkscDe5Ba7xu6E5JTqSeWqbwV+zlJ4T8faX4jl1yC9Wxurq5Fv9kKk+dpd&#10;nYYDFjjBtC+cciTb2yQL1Ox2erfHT4daDJax6h410O1a6tI76DddqRJBIcRyAjI2sT8vdu2aj8cf&#10;G3wt8NfGVjoHie/i0RbzTJtTXUbyVUgAinjhMZ/iLkybuBgKrE4xXzjrX7Nvjvwn4Zu/h94VibVN&#10;J1yy0i31PVprW2W2Eto6jzFdpxLCojRcp5UhLDKFdxx9AfEj4ZeIvEnxFsPF/hrxFpui3trot5ox&#10;h1TSTfRulxNHIz4EiYKiPGOQc4OVyKAUqjT0Ogvfix4J07xBpmh3PivR4dX1RI5bKza7XfcLJ/q2&#10;XHGHx8uT838Oaxde+PngzQ/HWl+Ev7Wtb7Wbq6ntrqC2nVm0/wAq1kuXeZeuAkRBC5ILLkDNee6f&#10;+yVJoOit4X0rxWI/B2oJpP8Aa1vdacJb+Z7BIlQwXAcCEP5MeQUbZ82wjNbWn/s/6po/j/QtZTxF&#10;a3Ph3Q/EOq+JLXSW0z/S3lv4phNE9z5mGUPMxX5R8uAxOAQBzVOx6ppXjTQdcuba207V7O9nudPj&#10;1aGOCTcZLNzhJxj+BjwD3wfSuOj/AGmPhNPbrMvxG8ONEXjjDfbl6yZ2dexweegxyRXNfsx/CXUv&#10;h9pPiW91i1uNPn1G7NppWn3rxvPp2jwtIbS2cxsy5UzSthWPBXuKzLH9lNrPwTLoH9vWpd/h2/gT&#10;7StgR8zTSS/acbvu5f7mc5Gc0D5qlk0j2FviJ4XW5Nu2vWCzC/m0sq0wGLqKHz5YSTwGWIGQ84Cj&#10;Oa5B/wBpf4cv4l8M6La+JLbULnxBPNbWklqGeNZI41fDnAI371CnBBLDtzXKSfs06t/wlyXieK7F&#10;/Dy6xc67/ZV1pHmu1zPpbWEqtJ5oV4eQ4QryCyk8ghvgz9m3xD4N1bwxqNv40t2Gg6hJNa6WbO4l&#10;sbe1ltBbTQwCW4eSMsBuGXKIQAFxnILmqdj1rxR8SvCvgzVNO03X/EenaRqGotttLa8uAkk3zBRg&#10;em4hcnAycZzWdcfGnwDa6prWnS+MNGjv9Ehkn1G3N0N9rHHjzWcf7GRuAyVzyBWdr3w11z/hZr+M&#10;PDXiCx0uS/srXTdUtdT0v7aJIbeZ5YzAfMTy3PmOp3blPytjKivNfEX7JN/4g8Jy+E38X28fhmwX&#10;VX0KIaVi7t5r5JUY3M4k/fognkwFVC52FyStA5SqdEep6R8evhv4g1e00vTfHOg32pXd0bGC1hvF&#10;aSScDPlgepzx2bsTVc/tA+ALzTdaudH8T6br91pel3OrSWGn3KtPJDAjNJsBwCRsIP8AdJG7FYmu&#10;fs//ANteKdY1ZdWt7Uajqfhm/C/Y8tENJk3FchufMHAP8PvXn3w//Zr8Wap8N/DmleK9Zs9LTSdO&#10;1qGx0uHTl+0W1xfx3MDNPOspEqLHOWCoFLEjcSVFAnKpe1j3Hw/8U/CviLS9N1KHVbSJ9QuINPWG&#10;Rx5y3kkKzLatgf6wI4bb0xz05q/e/EDwzp2pSWF3rthbX0d7baa1vLKFcXNwu63hwf4pFBKjvg+l&#10;eO+CPgjqml/Hq31me3uLfwvoWj2scbTtF5epaxHaiy+2xIrsyqLUFDvCncRjPWtP4xfsx23xW8aS&#10;+Ik12TSJzpBtoo44d3l6jEX+w3+cjLQCWUBe+7qKB80+W9tTW8WftNeCPB8d/dXl/Hc6XZmzR76z&#10;mSUF7i7ktdvlg7wEeGQs5G0hGC5K4rW8K/Hjwf4s8bat4Tg1W3ttdsrw2tvZ3EyiW/UW0Vx50K9S&#10;myYdcN8rcYFcHd/sryxaDcWGleJI7KZdF0PT7WaayMgW606+kvTcSqHG5ZZZDuUEEZPNdBD8B7pv&#10;Fia/da1ay3beNYvGE3lWTJuK6b9iaBcuSMtlwxJwDt5PNAr1LrQ7vU/iR4V0XxVZeGr/AF+ws9fv&#10;CgttPml2yyl87AMjGW2nAzk4OM1h6d+0F8M9WuWt7Lx1oN1OpjDRx3YJBeUQoOneUhPZiAcZFcn8&#10;Sv2ftZ+IPjgau3i4R6WuoaTqMOn3MVw5tDZzRyNFEEmWLbKUyWeNnDNwcAY5rxR+zO+n/DHQNMTz&#10;fEsvh/RNa00WWmwRwXF5LfTJLHLG0kirG0Tornc3JXIOcUA5VNbI9/sfEmk6l/av2XULab+yrh7S&#10;/KuMWsqKHdJCeAVVgT6Z5rzi1/aW8H63q2pWehXMOv29h/ZYfULS8hW3dr65e3jRWYj5laPJXqwZ&#10;duc1J4J+Ds6/s/3PgnxReO+seILC7PiC/tWG+S9vQ7XMinGCQ0hA7YQdq5iD9m/xBfalf6jrni3T&#10;b29uT4cRTY6ObWNY9JuzOoK+a2WkU7c5wp6DaAtA256WR3kn7QHwzitXuW8daCLdLj7I0v2sYWXn&#10;5DxwQFJOfujk4BFX9c+MXgjw7rV3o9/4o0yHWbW0e9k07zw04iSIyk7R32KWA6kc4xzXkd1+yI6e&#10;E/DWnab4lisr/TLbVbC8lNtOtvfW9/cGabekU0b7x8i8uVYAhhjGO08GfBTVPh/rGpWui+IbOLwZ&#10;qUzXdxptxphlvUma0W2IjuTLxHhEYblZhgru2mgFKp1Rb8I/tB+D/HGm6ZqdneQQ6LfaDJr73l9c&#10;RQi2hSRI5EljY5BUuAzDKA8ZJIq63x++GVvoNtqx8caFHpM0ktvDcfaQEMkSh5IwMZDKrK23AOCC&#10;ARXnC/sp3+oeFdE0fV/FtvO2jeGE8OWdzaaaU/1N9b3VrNJG8jK+37Kiuh4fLY2jiui8O/ATVIfi&#10;1pvxF8Q+IrLVPEC3k1zfQ2Omm2tZFNl9khSJGkcqygszO5YtkDgKKBJ1dLo67x38aPCfw98C2PjH&#10;UdSjn8P31xawW15ZETJN9odVR1I4KAEuT/dU4yeKvWnxY8GX/iyPwxbeKdKn8QyRiRNMS5HnspQO&#10;ML67CG2/ewc4xXEL8BLu1/Z60X4cWmvQQX+ktaT22qNZloTLb3q3Ue6EODsLKFIDA46EVBY/AHVY&#10;/E9vLdeKLWbw1H4nPjNrCHTCl42psCzL9pMhxB5jMwXbv2kIWKigq87rQ9poo6UUGp8p/GD/AJPm&#10;+D3/AF103/0slr9Hl+6K/OH4wf8AJ83we/666b/6WS1+jy/dFdFX4Yeh38Tf7vgP+vf/ALcxaKKK&#10;5z4MKKKKACiiigAooooAKKKKACiiigAooooAKKKKACiiigAooooAKKKKACiiigAooooAKKKKACii&#10;igAooooAKKKKACiiigAooooAKKKKACiiigAooooAKKKKACiiigAooooAKKKKACiiigAooooAKKKK&#10;ACiiigAooooAK+Pf+CoP/JBdC/7GOD/0mua+wq+Pf+CoP/JBdC/7GOD/ANJrmt6P8RH1PC//ACOs&#10;N/iOp+GH/JM/CP8A2BrL/wBJ0rqI18yRVHBYgfma5f4Yf8kz8I/9gay/9J0rp1YqwYcEHIrKW7O3&#10;Efxp+r/M+fbf9rOXUIw1j8NfEF6JrTUL+zZb+yRbm3sLhoLyQFnBTYQpCsMvvAHQmr97+1XoS69o&#10;2mW+nytBrkNv9h1Fby3do5rm0NxAk1sG8yMEYUk9CRxgg13em/BfwhpMdmlrpjxpZ2Wo6dCDcyNt&#10;gvpfOul5PO9+cnlegwKx7P8AZr8AWElk1vpV5DFZ3Nvew2qanci3FzBAII5zFv2NL5SqpcjLYGea&#10;k8+1XuebfD79srTtb+Ffh/XLmz/te/uRYaTJdxXdvZW91rEtr59xCvmMBDHEoJaR8Ln5V3EV6pY/&#10;GzSNU+Dn/Cw7W2YWHlMxs7y6htWWVZjC8RldvLBDggNkhsArnIzVX9mv4ew2NvawaJJaJb2tlaQv&#10;a300MkYtFZbaVXVgwmRHZBLneVYqSRxXS6l8L/D2qeCbfwnd2c8mj25ikhVruYTxyRyCSKVZ93mC&#10;RXAYPuzmgcVUS1Zxdn+0hpN58GvFfxBGkXnk+Gpbi3vtMjnikkMsJTcscqnY4IlQhvfBAIqpH+0h&#10;LL4huPCi+AtbHjtb1baDw415aBpojbm5FwbgOYkQRDkElgxC4Oc12MfwY8Jp4P8AEfhdrK5n0fxF&#10;cSXWqJcX00stzLIIw7mVmLgnyk6Ht71H4m+CPg/xdq1/quo6fcDVrye3uX1Czv57a4ilgiaGN4pI&#10;3Voj5bsh2kbgec0BappqeYt+1lt8Sy3cvhy4t/BNn4Wutb1G6mljW9s7m3vXtZoGi3YYrKnlYB5Z&#10;gwbbmvQPh38dNH8d6B4m1Ke2fRG8NndqcT3MV4kUfkeeJEmhLJIPLDZCnKsrKRkczSfs++AZI9Mh&#10;/wCEeRLbT9Nm0iO1juJVhktJmLSRTIGxMC7M+ZMneS2d3NdF4Q+HekeCNHuNL023vJbW4O6Yajdz&#10;XryAqEwzTMx27QFC9MUBFVE9WeVap+1ZbaB4duNV1fwPr2mGXSotc0i1lmtnk1Wze4gg3JtciKRT&#10;cwsY5MHDjnrjrtN+NVvdfD3xv4lvdCv9KuvB0t/BqmjzyxPMstrEJmVJEJRgyMhDA4+bB6VDZ/s1&#10;fD3T9M1DTo9EnNreQxWjJPqFzKYLeKZZ47eAu5MESyIreWmF+UZGBW34i+Fmm6p4N8f6Lp+7TZfG&#10;K3sl9eHdMBc3NuIWl2k44VU+QED5e2TQCVTqzjLH9pW2aS0tdU8Javoep3c+jeRY3U8DtJa6nK0U&#10;FyGjYgBXRw8Z+YY96j1D9pYJ4ivNE0nwRrOv6haz6xHJFa3VvGfL02SFJ5P3jAYbzwVXOSRjvka+&#10;lfs1eBNP8I3GgzaZNdJdRWS3F29/c/aN1oB9nMMpkLwLG25kVGAQscdax779kvwdceItMuUW+ttG&#10;trXU0m09NQulmuJr2SB5ZjcCUSYYQFWQkhxI2aCbVbbmLeftEX2ua3aDwvNHc6bf674ds7b7VZIu&#10;bXUdPkuflbfkuSqcsBt5HI5rpvA/xqvZ/HFl8PPEmnIniy1sYW1G/S4itoLicwCV3tbdyJJockrv&#10;j3YZWBGBmuqX4L+EIdSi1CLRxbzx3un6hEIZXSNJrGEwWpVAdoVI2K7Rwe+anm+Ffhy58aW/iqe2&#10;urjVraY3Nv51/O9vBMYjEZY4C5jR9hK7lUcE9zmgpRqbtnGt+014bT4oTeD2tphFDqT6NLqouYSq&#10;XqQ+c0Ztw3nCMKCvnbdm/wCX3ri5P2s72PxBpmoy+E9QsfB1/wCG11uyW4aA3F+k2pWlpbzoyufL&#10;Xbc7micbsbe5r2aL4S+GrTxtP4qhsJ7fWLiTz51ju5kt5pjH5Zme3DeW0hTC7yuSAPrXMRfst/DW&#10;2W+i/wCEemMV1YPpTQTahcukNq0yT+TCrSHyVWWNHUJt2EcYoE41ejItW/aAWDxxrHg3RfCWq+I/&#10;E+n389p9gtbiCESxQ29vPLceZKwVVH2uJAp+ZmPYc1X8SftHWnh3x/beEX8PzzahdslrAU1K1Lre&#10;SWzTxwSxBi0WSpQueAcHG0hq0P8Ahmf4frZyQLpuoJNJdvfPfprN4L1pXhSCUm5EvmkSRxoHUtht&#10;oJGa0l+AvgyLxBBrSabdxXMeoRaskS6hcC1N5HF5K3Bh37Gk8sBGYglgBnmgdqnf+vuPLvCv7Ul9&#10;/wAIn4N8R+LdKk0xdW8Iy69Lp+nRxz/apftNrbw+S2/chke5VVjbpnLMMV09x+0hd2viS28JyfDz&#10;Wl8czXhsz4f+32mVzaPcxS/aN/lFHSORc5yrIQQeM9Dp/wCzr4A03SYtLTRHuNNi0250iO1vL2ee&#10;OOznkjlkhUO52qHijK4xs2jbirvhn4H+D/Ceq6bqlhp9y+q2F5Jfxahe6hPdXLzPAbctLLK7NIBE&#10;SiqxIUdAKBKNTTU4KL9sDw2y+Ebp9Hu003Xfsglka+thc2Lz3Jtgsltu8xgsqkFl4x8y7gDi/pPx&#10;6uNC/Z8vPiJ4ksX1Oay1C6tJbXSo1jeRV1R7OIIpON2NhPPJB6ZrWt/2Yfh3ZxJDb6ReW9v5ltLJ&#10;bw6pcpFPJbz+fBJKgfbIyOeCwOBx0ArppPhH4Zk8Cy+EW02U+HpLk3rW/nyZMrXf2stvzu/1/wA2&#10;M47dOKASqdWedRftX6ND4qXRdT0C80hodQi0jUZJ7+1eSwvHUN5bQI5kkRNyK8qAqrNjkAmr1n+0&#10;VcahoejarD8P9da38STQw+GA11aqdY81JJFb7/8Ao4EUTSnzeiY7nFdnN8IfC83jeTxYLK4g1ia4&#10;W7n+zX08VtcTquxZZbdXEcjhcDcynOBnOKxIf2bfAMNjNZQaTex27SJNbxxatdj+z2R2dDZ4k/0X&#10;azMf3W3hiOnFA7VO5h2X7Tllf69o2jReE9Z/tC4XUDqkTywAaL9hmjjvPtDbsMqCQOGjJ3jaAMtw&#10;fDb446x8Rvipp2mf8I7d6B4b1Hwj/wAJHY/2h5TzXaPdpHDMGjc7FMbZMTDcpIzXb+Gfg/4S8H3W&#10;nXOk6SLaawsrqwiZp5JS8VzKktwZN7HzXkkjVmd8sTnnmsTRP2Z/Amh3UlxpWkalbSm2jslaDVLs&#10;+Tbx3C3McEf7w+XEsiKRGuF25XG0kUBy1NLsyv2mPjJefCXwrpceiXujWfifWbtobBtemWK1EcMb&#10;Tzs5ZhyUQRrz9+ZK4zx3+0zqa6TJrfhN7J9JufBFh4ls/tMAlZZp9UjtnVjkZCxuy7ezLmve73wX&#10;o2oeLIPEd5YJc6xb2b2EMlx86RRPIsjhY2yoYsq5bGSFAzgYrkW/Z18BSWuo2w0WQW19bvazQpdy&#10;hFha9+2siAN8i/aPnwuMZwOOKBSjUbfKyT4jfFq68F+No/DGleDtU8WajJpNxrRWwureER28M6xO&#10;CZWGW+YYA+8eOOtcyv7VHhufxL4SsLaymudN8SjT/suoR3kHmRteJugWS13eao6Ak9M5AI5rf+IP&#10;wL0n4m/EKz8R65dXbW1votxpBsrK5mtHfzrhJXczRSK20qpQxnIYNzVg/s++B01a21KDR57L7Pd2&#10;d7HbWd7PDZ/aLRFS3lMCuI2dEREyRyqgGgbVS+mx5v4R/ag8QfEHxN4GGk+ALzTvC/iTStS1Bb7U&#10;r2ATstt5Q82OMN/q1LnIYZkyCuADl3hj9r7RJrTwlbX9vPeXN9YaTPqmoK9vb/ZJL9QYP9G3l5B8&#10;ys/lbhGrAknnHp9v8EvCFnZ+Eba30+4t4/CkMlvpLQ30yPDDIAJInYNmVGwuVfIO1fSq+l/APwRo&#10;d7od1p+l3FlNo9ra2dv9n1C4jWSK2GLdZ1VwJ/L/AITICefTigXLV7k3w4+LVr8Rta8UabBpdxpc&#10;2g3jWcsd7PEJ2Ku6bmgB8yIEoWUuMMrKQTkgd5XLeF/hn4f8H69qms6ba3A1PUkWKe4urya5YRK7&#10;SCKPzGby4w7u2xcDLGupoNo3t7x8p/GD/k+b4Pf9ddN/9LJa/R5fuivzh+MH/J83we/666b/AOlk&#10;tfo8v3RXRV+GHoehxN/u+A/69/8AtzFooornPgwooooAKKKKACiiigAooooAKKKKACiiigAooooA&#10;KKKKACiiigAooooAKKKKACiiigAooooAKKKKACiiigAooooAKKKKACiiigAooooAKKKKACiiigAo&#10;oooAKKKKACiiigAooooAKKKKACiiigAooooAKKKKACiiigAr49/4Kg/8kF0L/sY4P/Sa5r7Cr49/&#10;4Kg/8kF0L/sY4P8A0mua3o/xEfU8L/8AI6w3+I6n4Yf8kz8I/wDYGsv/AEnSumrmfhh/yTPwj/2B&#10;rL/0nSumrKW7O3Efxp+r/MK8H+OfinX/AAj8ZPhzc6frklrp82m60BovkqY9VvI44XgtdxP+tl5R&#10;OCVwxXqa94pGUNjIBwcjIzg+tScko8ytc8G/Z7+MWu/EDxbDp95r+l+L7KbQ4dVvLnStMazGh3rS&#10;qp06XLNvYhnIDYkHlNuGGFeXeAPjf4n8LQrZ6RrNp4zv5PEPiOCTwUtm7ahDBFNezR3P2jcW2B44&#10;48FdhWRVX5hX2UoC5wMZO44HU+v1oVFQ5VVU4xlQB3z/AD5oM/Zy0948Q/Zd+LHiL4rR6qdbubHV&#10;LOGOxlivrOOCB45plYz2rxRSyY8shdrMQ5DEOoI5830n9oj4l2PhttXujpniF9S8PavqtlZQaW0T&#10;WL2eqpabn2MWnTyZTKygA/uSF6k19bqoXIUBQTk4GOe5+tIsaoQVVVI6FQARQPklZLmPkDxD8YPE&#10;uq3WiGD4lWNx4X0nxppdu/jzS9LWGxu4ri0uGkhmTeYyIpFjBIbaTNGG+ZKyrC717xJ46urmTWpb&#10;bS9G0rxrqMWkRrKIZJrfUXgV3PmglmRhychdpCgbsj7U8tNgTYuz+7tGPXpR5ScnYvOc/KO/Wgj2&#10;T6s+TPB/7QHjVfF3hLw7BZWaW/2HRo4tFnSKOTU4J9OSaa6hlkm83KSEoqqjr+7YO24jFj4M/FTW&#10;fiR8aPh/c6n4ssNWurjwvq93f6Hptk9oNGuS9pm1nBc73j5UFwHBDn7rCvqvy13Kdq5UbVOBkD0H&#10;oKXYu7dtXdkndgZ56nNA1Tl/MfOEnxu8WXHxWfQoNY0y3vn8UPoC+C/7KL38On7Tt1czlhuQDE2C&#10;PKKfJnfWX8MfE/ib4dfsZ6f4uTU31zX9SaK+udS1KCScWi3F0sU1zKgctIsSbpSBtGB0ABr6kVCz&#10;5Vdz4x8oycdcfSnLbunyLCy7R91UIwD7YoH7N3vc+Kofjl4i8N6/4/vNP8W2viTTrrxFo+myeMLa&#10;yjFnZ239mSOZlhlmWBS8iLGX3iMsc9cCu88G/HjxR4g8UeF7PxL4j0DwGbix025htJbD7YPEjzzO&#10;kv2aQSfuwoRBtTcytLlsqBn6WNuqx4MIEbjbymFYDt0wRT/s7s6jynLjlfkOR7jigSpyX2j428I/&#10;HfxFo+raPpM1/p9vod3qOoWpsLGBLm+eVtTvYcyxyyiURbUjIlg3hMOXUKABFov7QvizQ/AXhwW2&#10;oaVo95aeGNFvtK8NXOnS3M/iya4jBmit5S+5Njfuxt3MrfM/y19lrbjAcQ8LkBgnAz15xxn9aVof&#10;LKKY/LKfdBXBX6en4UB7OX8x88+Cfi144v8A4uWlhql9p1z4b1PxP4i8PwafHp4intUsI/NhlM4Y&#10;+YxwyEFQMEHrVHXfG/ixPj5q/hXw5qVloj6v4jstMa/ubA3vlxnQnudwjaQLuDxjGNowfmzX0qLU&#10;iQAQEPywHl889T0/WkFuWO8Q5Oc7wmeenXFBXs3a1+p8Zf8ADR3xUtPBemajcanoM99rmkfbLUx6&#10;OUSxmh1y205yw8w+askczOQcbGGF4rp5vjF8U/C99PcXd/pfiuGx8X6n4Q/siz0X7NNqDQWk1zDO&#10;JBIxSRmRI/LUbSOc5NfU32LnZ9myRxt8rpk56Y9azItf0mbxNN4ejvLd9dgtk1CTT1/16Qu5RZSu&#10;OhYFc9cg0EezkvtHybof7T3jjUPC91ef2to81lJ/ZQvPED2EO3w61zMUuGmtoZ3LxxqAQZSjKc+Y&#10;MVh6b8Y7/wAN+KvEOuy+IF8SQQ6z4gaLWbCxeRGWLSNO8p4bcyiPZucswzs4ZgVXJr7Um1XT7PWI&#10;NIlubeDVLyOW4isWYLLMke3zXCdWC7l3HtuGetXGtxGQWhCEjjKYyMY9OmOPpQHs5P7Wx8Yab8b/&#10;ABl4k8c+E49S8Z2unadpHi+TS59Qsre3a31JJ9JM8EUjRSNCzGTMKFTgs6tjeuKy9X/aD8bePfBW&#10;pQ31xbwNLHZ3V9p1ssVpeaHcLq9mi2/7uZpnVlZ4285UbK5A2sRX3CsMartEaBePlCADjp+VKY0b&#10;cSiksQWyo+YjoT60B7KW3MeCQ/G7XdM+Nl54H8Q3dlp1vpOqXNxfalLa7I7nT7gxJpMUZ6CWSado&#10;yR1+zt0zXlX7YmqWFr+0F4Ts9audFXSm8KXEv2fxF4nvdDtDML0gMJLXLNLtyApGCMnPAr6y0LwH&#10;ofhzXNb1ixsmGqazIkl9dTzyTvJs3bFBdjsRSzEImFBYkDmtyS2hmIMkMchHAMkat/MUDdOUo2bP&#10;kzxF+0H4l8H/ABCl8N+FrzTtd8L2WiLf6eILZ5zPeLpzSw6ItyfvyShVuBKT5pQbPvMKyNd+L/iD&#10;xBoPw21bT/iHpvjLVG8TRu6aDpj2SW8jaTdS/Y5o9587Eqj5W+YbcON1fZawRLjEUYw28YQD5vXp&#10;196Xyk4+RflbePlHDeo9/egPZy/mPii1/a+8U+IvDS3Og+IfD8lzD4V8P3l9LdxRQLFqE8sqX8aP&#10;JtjEq+XhUkIiUggnPFA/aI8RLql74p0z5JL/AML+HhdarqmmuiabFPqNzDPey2iSMuyMJu+U4YFW&#10;3FSK+1fs8W1h5UeGG0jYMEZzg8cjPaneWoYsFUMRtJwMken09qBezn1kfGS/tDfFDxFrdvoWgeJ9&#10;Dlski8QyW3jBdCD22tw2NtazRzRQl8L88skTMjGNsEqDgV9R/CTxdc/ED4VeDfFF5DHb3mtaNZ6j&#10;NFDnYjywq7Bc9sscV1Pkx/L+7T5RtX5RwPQeg9qcqhFCqAqgYAUYAoLhBxd27i0UUUGp8p/GD/k+&#10;b4Pf9ddN/wDSyWv0eX7or84fjB/yfN8Hv+uum/8ApZLX6PL90V0Vfhh6HfxN/u+A/wCvf/tzFooo&#10;rnPgwooooAKKKKACiiigAooooAKKKKACiiigAooooAKKKKACiiigAooooAKKKKACiiigAooooAKK&#10;KKACiiigAooooAKKKKACiiigAooooAKKKKACiiigAooooAKKKKACiiigAooooAKKKKACiiigAooo&#10;oAKKKKACiiigAr49/wCCoP8AyQXQv+xjg/8ASa5r7Cr5F/4KcWE95+z/AKXLDGXjtvEFvJKw/gUw&#10;ToCf+BMo/GtqP8RH1HDDSznDX/mOh+GH/JM/CP8A2BrL/wBJ0rpq474M6pa678J/CN1YTLdQf2Va&#10;xFozu2ukSo6nHQhlIIrs/Lf+43/fJrOXxM78UnGvUT3u/wAxtFO8t/7jf98mjy3/ALjf98mpOUbR&#10;TvLf+43/AHyaPLf+43/fJoAbRTvLf+43/fJo8t/7jf8AfJoAbRTvLf8AuN/3yaPLf+43/fJoAbRT&#10;vLf+43/fJo8t/wC43/fJoA8I/bYa6H7PWrCy8/7S+qaTGi21w1vI26/hG0SLymc43ds5rzHT/wBn&#10;nxjr3izw/b6joes+G/AC+MLy/OgN4hM9xplidPEZDzJMSyTXSlvLRmwGOcbjX2J5bf3GP/ATS+W/&#10;9xv++TQYypqUuZs+MNB+B/xjt2mSwa98N+MF03WINZ8ZXXiA3Vt4gnmVxYmK3DsYTGxQ7iieUFwu&#10;7NV/F/wQ8c6l4L8O22geAdY0XS7W8lk1vw3deJhfXGpTtarHHeIxu41wkwd9plQksJChI2j7X8t/&#10;7jf98mk8tv7jf98mgn2MbWufHNx8Ffipb+NbC72a5rjvoCabfateavBDLARYPE0lnKk37ucyMuVk&#10;ieNnBl3jjHa/Dz4bfEnTf2YvGPhOFF8LeLZluodDunucTlTGgSWYrNMkMrEOCY3KjIcBSSK+kvLf&#10;+43/AHyaPLf+43/fJoGqUV1PkXUPhDr82meGxbfC3X4vB9rcXTat4IPjNTdXly8MSwXgm+0bSiOs&#10;n7syDlvM27vlrltb/Zr+KuraXHLrE2qav4lsND8P21pqVjrrwn7RHqMhvBuEqb3js5NpkcfNyVyx&#10;r7j8tv7jf98mjy3/ALjf98mgToxfU+EfF3ww1nwX8RPCfhSfwzrXiDwrceL/ABJPo/h2319oZLrS&#10;zp1oyos7TAhRL5zBJHUnn15tSfs+/Gj+xbjf5k+qv4Q03TriRtTV3uli1ea4l07zvMRmcWrxoZCU&#10;V9pG8ZzX3H5bf3G/75NL5bf3G/75NAvYR11Pi3w7+zn43sfE3w612bRLqW6sIdbtreS9voxJ4aMx&#10;RtPcqLiTzIYXErBA8jAOFO4AV1H7MvgH4lfCm4urjXtA1ac3v2HTr6z/ALRglhln3t9o1YM91KzY&#10;UjfxGzgjEYK19VeW39xv++TR5bf3G/75NA1RjF3TG0U7y3/uN/3yaPLf+43/AHyaDoG0U7y3/uN/&#10;3yaPLf8AuN/3yaAG0U7y3/uN/wB8mjy3/uN/3yaAG0U7y3/uN/3yaPLf+43/AHyaAG0U7y3/ALjf&#10;98mjy3/uN/3yaAG0U7y3/uN/3yaPLf8AuN/3yaAPlH4wf8nzfB7/AK66b/6WS1+jy/dFfm58SLqL&#10;xB+3h8LbXTpFvJ7GewS5SFgxiZZ5JXBx0IQ7iO1fpGv3RXRV+GHod/E+lDAp7+z/AFYtFFFc58GF&#10;FFFABRRRQAUUUUAFFFFABRRRQAUUUUAFFFFABRRRQAUUUUAFFFFABRRRQAUUUUAFFFFABRRRQAUU&#10;UUAFFFFABRRRQAUUUUAFFFFABRRRQAUUUUAFFFFABRRRQAUUUUAFFFFABRRRQAUUUUAFFFFABRRR&#10;QAUUUUAFYHjzwNo3xK8Jal4b8QWa32k6hF5U8JJB65DKRyGBAII6ECiimtzWlKVOpGcHZpqzPxh+&#10;L3h8fCn4l6/4c0LUdQSws7gxo0lwQ7D/AGigUE/hXH/8JRrP/QWvv/AqT/GiivoYpOKbP7Gw8Yzo&#10;wlJXbS/IP+Eo1n/oLX3/AIFSf40f8JRrP/QWvv8AwKk/xooquVdjp9lD+VfcH/CUaz/0Fr7/AMCp&#10;P8aP+Eo1n/oLX3/gVJ/jRRRyrsHsofyr7g/4SjWf+gtff+BUn+NH/CUaz/0Fr7/wKk/xooo5V2D2&#10;UP5V9wf8JRrP/QWvv/AqT/Gj/hKNZ/6C19/4FSf40UUcq7B7KH8q+4P+Eo1n/oLX3/gVJ/jR/wAJ&#10;RrP/AEFr7/wKk/xooo5V2D2UP5V9wf8ACUaz/wBBa+/8CpP8aP8AhKNZ/wCgtff+BUn+NFFHKuwe&#10;yh/KvuD/AISjWf8AoLX3/gVJ/jR/wlGs/wDQWvv/AAKk/wAaKKOVdg9lD+VfcH/CUaz/ANBa+/8A&#10;AqT/ABo/4SjWf+gtff8AgVJ/jRRRyrsHsofyr7g/4SjWf+gtff8AgVJ/jR/wlGs/9Ba+/wDAqT/G&#10;iijlXYPZQ/lX3B/wlGs/9Ba+/wDAqT/Gj/hKNZ/6C19/4FSf40UUcq7B7KH8q+4P+Eo1n/oLX3/g&#10;VJ/jR/wlGs/9Ba+/8CpP8aKKOVdg9lD+VfcH/CUaz/0Fr7/wKk/xo/4SjWf+gtff+BUn+NFFHKuw&#10;eyh/KvuD/hKNZ/6C19/4FSf40f8ACUaz/wBBa+/8CpP8aKKOVdg9lD+VfcH/AAlGs/8AQWvv/AqT&#10;/Gj/AISjWf8AoLX3/gVJ/jRRRyrsHsofyr7g/wCEo1n/AKC19/4FSf40f8JRrP8A0Fr7/wACpP8A&#10;GiijlXYPZQ/lX3B/wlGs/wDQWvv/AAKk/wAaP+Eo1n/oLX3/AIFSf40UUcq7B7KH8q+4P+Eo1n/o&#10;LX3/AIFSf40f8JPrDAg6rfEf9fUn+NFFHKuwezh/KvuP0b/4J6/AnwtYeF4PiO0VxeeJ7gPAk1zI&#10;Gjt1YDcY1CjDMDgsSTjIGMnP2lRRXhV3+8Z/LPFdSdTOK3O27Oyv0XYKKKKwPkQooooAKKKKACii&#10;igAooooAKKKKACiiigAooooAKKKKACiiigAooooAKKKKACiiigAooooAKKKKACiiigAooooAKKKK&#10;ACiiigAooooAKKKKAP/ZUEsDBBQABgAIAAAAIQBpruvG3QAAAAYBAAAPAAAAZHJzL2Rvd25yZXYu&#10;eG1sTI9BS8NAEIXvgv9hGcGb3SRatTGbUop6KoKtIN6myTQJzc6G7DZJ/72jF708GN7jvW+y5WRb&#10;NVDvG8cG4lkEirhwZcOVgY/dy80jKB+QS2wdk4EzeVjmlxcZpqUb+Z2GbaiUlLBP0UAdQpdq7Yua&#10;LPqZ64jFO7jeYpCzr3TZ4yjlttVJFN1riw3LQo0drWsqjtuTNfA64ri6jZ+HzfGwPn/t5m+fm5iM&#10;ub6aVk+gAk3hLww/+IIOuTDt3YlLr1oD8kj4VfEWUTIHtZdQcrd4AJ1n+j9+/g0AAP//AwBQSwME&#10;FAAGAAgAAAAhADedwRi6AAAAIQEAABkAAABkcnMvX3JlbHMvZTJvRG9jLnhtbC5yZWxzhI/LCsIw&#10;EEX3gv8QZm/TuhCRpm5EcCv1A4ZkmkabB0kU+/cG3CgILude7jlMu3/aiT0oJuOdgKaqgZGTXhmn&#10;BVz642oLLGV0CifvSMBMCfbdctGeacJcRmk0IbFCcUnAmHPYcZ7kSBZT5QO50gw+WszljJoHlDfU&#10;xNd1veHxkwHdF5OdlIB4Ug2wfg7F/J/th8FIOnh5t+TyDwU3trgLEKOmLMCSMvgOm+oaNPCu5V+P&#10;dS8AAAD//wMAUEsBAi0AFAAGAAgAAAAhANr2PfsNAQAAFAIAABMAAAAAAAAAAAAAAAAAAAAAAFtD&#10;b250ZW50X1R5cGVzXS54bWxQSwECLQAUAAYACAAAACEAOP0h/9YAAACUAQAACwAAAAAAAAAAAAAA&#10;AAA+AQAAX3JlbHMvLnJlbHNQSwECLQAUAAYACAAAACEAWtroUYQFAABpOQAADgAAAAAAAAAAAAAA&#10;AAA9AgAAZHJzL2Uyb0RvYy54bWxQSwECLQAKAAAAAAAAACEAz4UeBRrcAwAa3AMAFAAAAAAAAAAA&#10;AAAAAADtBwAAZHJzL21lZGlhL2ltYWdlMS5qcGdQSwECLQAUAAYACAAAACEAaa7rxt0AAAAGAQAA&#10;DwAAAAAAAAAAAAAAAAA55AMAZHJzL2Rvd25yZXYueG1sUEsBAi0AFAAGAAgAAAAhADedwRi6AAAA&#10;IQEAABkAAAAAAAAAAAAAAAAAQ+UDAGRycy9fcmVscy9lMm9Eb2MueG1sLnJlbHNQSwUGAAAAAAYA&#10;BgB8AQAANOYDAAAA&#10;">
                <v:rect id="Rectangle 1316" o:spid="_x0000_s1027" style="position:absolute;left:28660;top:163;width:421;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8mDHwgAAAN0AAAAPAAAAZHJzL2Rvd25yZXYueG1sRE9Ni8Iw&#10;EL0L/ocwgjdNXUG0GkV0RY+uCuptaMa22ExKE23115uFhb3N433ObNGYQjypcrllBYN+BII4sTrn&#10;VMHpuOmNQTiPrLGwTApe5GAxb7dmGGtb8w89Dz4VIYRdjAoy78tYSpdkZND1bUkcuJutDPoAq1Tq&#10;CusQbgr5FUUjaTDn0JBhSauMkvvhYRRsx+XysrPvOi2+r9vz/jxZHydeqW6nWU5BeGr8v/jPvdNh&#10;/nAwgt9vwgly/gEAAP//AwBQSwECLQAUAAYACAAAACEA2+H2y+4AAACFAQAAEwAAAAAAAAAAAAAA&#10;AAAAAAAAW0NvbnRlbnRfVHlwZXNdLnhtbFBLAQItABQABgAIAAAAIQBa9CxbvwAAABUBAAALAAAA&#10;AAAAAAAAAAAAAB8BAABfcmVscy8ucmVsc1BLAQItABQABgAIAAAAIQAX8mDHwgAAAN0AAAAPAAAA&#10;AAAAAAAAAAAAAAcCAABkcnMvZG93bnJldi54bWxQSwUGAAAAAAMAAwC3AAAA9gIAAAAA&#10;" filled="f" stroked="f">
                  <v:textbox inset="0,0,0,0">
                    <w:txbxContent>
                      <w:p w14:paraId="3DA388B0" w14:textId="77777777" w:rsidR="0003744E" w:rsidRDefault="0003744E">
                        <w:r>
                          <w:t xml:space="preserve"> </w:t>
                        </w:r>
                      </w:p>
                    </w:txbxContent>
                  </v:textbox>
                </v:rect>
                <v:rect id="Rectangle 1317" o:spid="_x0000_s1028" style="position:absolute;left:28660;top:3028;width:421;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vsVcxQAAAN0AAAAPAAAAZHJzL2Rvd25yZXYueG1sRE9Na8JA&#10;EL0X/A/LCN7qRoU2pq4iajHHNhG0tyE7TUKzsyG7Nam/3i0UepvH+5zVZjCNuFLnassKZtMIBHFh&#10;dc2lglP++hiDcB5ZY2OZFPyQg8169LDCRNue3+ma+VKEEHYJKqi8bxMpXVGRQTe1LXHgPm1n0AfY&#10;lVJ32Idw08h5FD1JgzWHhgpb2lVUfGXfRsExbreX1N76sjl8HM9v5+U+X3qlJuNh+wLC0+D/xX/u&#10;VIf5i9kz/H4TTpDrOwAAAP//AwBQSwECLQAUAAYACAAAACEA2+H2y+4AAACFAQAAEwAAAAAAAAAA&#10;AAAAAAAAAAAAW0NvbnRlbnRfVHlwZXNdLnhtbFBLAQItABQABgAIAAAAIQBa9CxbvwAAABUBAAAL&#10;AAAAAAAAAAAAAAAAAB8BAABfcmVscy8ucmVsc1BLAQItABQABgAIAAAAIQB4vsVcxQAAAN0AAAAP&#10;AAAAAAAAAAAAAAAAAAcCAABkcnMvZG93bnJldi54bWxQSwUGAAAAAAMAAwC3AAAA+QIAAAAA&#10;" filled="f" stroked="f">
                  <v:textbox inset="0,0,0,0">
                    <w:txbxContent>
                      <w:p w14:paraId="61CB36B1" w14:textId="77777777" w:rsidR="0003744E" w:rsidRDefault="0003744E">
                        <w:r>
                          <w:t xml:space="preserve"> </w:t>
                        </w:r>
                      </w:p>
                    </w:txbxContent>
                  </v:textbox>
                </v:rect>
                <v:rect id="Rectangle 1318" o:spid="_x0000_s1029" style="position:absolute;left:28660;top:5878;width:421;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IVEuxgAAAN0AAAAPAAAAZHJzL2Rvd25yZXYueG1sRI9Ba8JA&#10;EIXvBf/DMkJvdWMF0egqYit6bFVQb0N2TILZ2ZDdmtRf3zkUvM3w3rz3zXzZuUrdqQmlZwPDQQKK&#10;OPO25NzA8bB5m4AKEdli5ZkM/FKA5aL3MsfU+pa/6b6PuZIQDikaKGKsU61DVpDDMPA1sWhX3ziM&#10;sja5tg22Eu4q/Z4kY+2wZGkosKZ1Qdlt/+MMbCf16rzzjzavPi/b09dp+nGYRmNe+91qBipSF5/m&#10;/+udFfzRUHDlGxlBL/4AAAD//wMAUEsBAi0AFAAGAAgAAAAhANvh9svuAAAAhQEAABMAAAAAAAAA&#10;AAAAAAAAAAAAAFtDb250ZW50X1R5cGVzXS54bWxQSwECLQAUAAYACAAAACEAWvQsW78AAAAVAQAA&#10;CwAAAAAAAAAAAAAAAAAfAQAAX3JlbHMvLnJlbHNQSwECLQAUAAYACAAAACEACSFRLsYAAADdAAAA&#10;DwAAAAAAAAAAAAAAAAAHAgAAZHJzL2Rvd25yZXYueG1sUEsFBgAAAAADAAMAtwAAAPoCAAAAAA==&#10;" filled="f" stroked="f">
                  <v:textbox inset="0,0,0,0">
                    <w:txbxContent>
                      <w:p w14:paraId="6A3F3A6B" w14:textId="77777777" w:rsidR="0003744E" w:rsidRDefault="0003744E">
                        <w:r>
                          <w:t xml:space="preserve"> </w:t>
                        </w:r>
                      </w:p>
                    </w:txbxContent>
                  </v:textbox>
                </v:rect>
                <v:rect id="Rectangle 1319" o:spid="_x0000_s1030" style="position:absolute;left:28660;top:8743;width:421;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fS1wwAAAN0AAAAPAAAAZHJzL2Rvd25yZXYueG1sRE9Li8Iw&#10;EL4L+x/CCN401QWx1Siy7qJHHwvqbWjGtthMSpO11V9vBGFv8/E9Z7ZoTSluVLvCsoLhIAJBnFpd&#10;cKbg9/DTn4BwHlljaZkU3MnBYv7RmWGibcM7uu19JkIIuwQV5N5XiZQuzcmgG9iKOHAXWxv0AdaZ&#10;1DU2IdyUchRFY2mw4NCQY0VfOaXX/Z9RsJ5Uy9PGPpqs/D6vj9tjvDrEXqlet11OQXhq/b/47d7o&#10;MP9zGMPrm3CCnD8BAAD//wMAUEsBAi0AFAAGAAgAAAAhANvh9svuAAAAhQEAABMAAAAAAAAAAAAA&#10;AAAAAAAAAFtDb250ZW50X1R5cGVzXS54bWxQSwECLQAUAAYACAAAACEAWvQsW78AAAAVAQAACwAA&#10;AAAAAAAAAAAAAAAfAQAAX3JlbHMvLnJlbHNQSwECLQAUAAYACAAAACEAZm30tcMAAADdAAAADwAA&#10;AAAAAAAAAAAAAAAHAgAAZHJzL2Rvd25yZXYueG1sUEsFBgAAAAADAAMAtwAAAPcCAAAAAA==&#10;" filled="f" stroked="f">
                  <v:textbox inset="0,0,0,0">
                    <w:txbxContent>
                      <w:p w14:paraId="23B8F5F5" w14:textId="77777777" w:rsidR="0003744E" w:rsidRDefault="0003744E">
                        <w:r>
                          <w:t xml:space="preserve"> </w:t>
                        </w:r>
                      </w:p>
                    </w:txbxContent>
                  </v:textbox>
                </v:rect>
                <v:rect id="Rectangle 1320" o:spid="_x0000_s1031" style="position:absolute;left:28660;top:11593;width:421;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O5eVxwAAAN0AAAAPAAAAZHJzL2Rvd25yZXYueG1sRI9Ba8JA&#10;EIXvgv9hGaE33dRC0ZiNiLbosWrB9jZkxyQ0OxuyW5P213cOQm8zvDfvfZOtB9eoG3Wh9mzgcZaA&#10;Ii68rbk08H5+nS5AhYhssfFMBn4owDofjzJMre/5SLdTLJWEcEjRQBVjm2odioochplviUW7+s5h&#10;lLUrte2wl3DX6HmSPGuHNUtDhS1tKyq+Tt/OwH7Rbj4O/rcvm5fP/eXtstydl9GYh8mwWYGKNMR/&#10;8/36YAX/aS788o2MoPM/AAAA//8DAFBLAQItABQABgAIAAAAIQDb4fbL7gAAAIUBAAATAAAAAAAA&#10;AAAAAAAAAAAAAABbQ29udGVudF9UeXBlc10ueG1sUEsBAi0AFAAGAAgAAAAhAFr0LFu/AAAAFQEA&#10;AAsAAAAAAAAAAAAAAAAAHwEAAF9yZWxzLy5yZWxzUEsBAi0AFAAGAAgAAAAhADk7l5XHAAAA3QAA&#10;AA8AAAAAAAAAAAAAAAAABwIAAGRycy9kb3ducmV2LnhtbFBLBQYAAAAAAwADALcAAAD7AgAAAAA=&#10;" filled="f" stroked="f">
                  <v:textbox inset="0,0,0,0">
                    <w:txbxContent>
                      <w:p w14:paraId="35CB60A6" w14:textId="77777777" w:rsidR="0003744E" w:rsidRDefault="0003744E">
                        <w:r>
                          <w:t xml:space="preserve"> </w:t>
                        </w:r>
                      </w:p>
                    </w:txbxContent>
                  </v:textbox>
                </v:rect>
                <v:rect id="Rectangle 1321" o:spid="_x0000_s1032" style="position:absolute;left:28660;top:14458;width:421;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zIOwwAAAN0AAAAPAAAAZHJzL2Rvd25yZXYueG1sRE9Ni8Iw&#10;EL0L/ocwwt40VUG0GkV0RY+7VlBvQzO2xWZSmqzt+us3C4K3ebzPWaxaU4oH1a6wrGA4iEAQp1YX&#10;nCk4Jbv+FITzyBpLy6Tglxyslt3OAmNtG/6mx9FnIoSwi1FB7n0VS+nSnAy6ga2IA3eztUEfYJ1J&#10;XWMTwk0pR1E0kQYLDg05VrTJKb0ff4yC/bRaXw722WTl53V//jrPtsnMK/XRa9dzEJ5a/xa/3Acd&#10;5o9HQ/j/Jpwgl38AAAD//wMAUEsBAi0AFAAGAAgAAAAhANvh9svuAAAAhQEAABMAAAAAAAAAAAAA&#10;AAAAAAAAAFtDb250ZW50X1R5cGVzXS54bWxQSwECLQAUAAYACAAAACEAWvQsW78AAAAVAQAACwAA&#10;AAAAAAAAAAAAAAAfAQAAX3JlbHMvLnJlbHNQSwECLQAUAAYACAAAACEAVncyDsMAAADdAAAADwAA&#10;AAAAAAAAAAAAAAAHAgAAZHJzL2Rvd25yZXYueG1sUEsFBgAAAAADAAMAtwAAAPcCAAAAAA==&#10;" filled="f" stroked="f">
                  <v:textbox inset="0,0,0,0">
                    <w:txbxContent>
                      <w:p w14:paraId="144D4AFA" w14:textId="77777777" w:rsidR="0003744E" w:rsidRDefault="0003744E">
                        <w:r>
                          <w:t xml:space="preserve"> </w:t>
                        </w:r>
                      </w:p>
                    </w:txbxContent>
                  </v:textbox>
                </v:rect>
                <v:rect id="Rectangle 1322" o:spid="_x0000_s1033" style="position:absolute;left:28660;top:17312;width:421;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pax5xAAAAN0AAAAPAAAAZHJzL2Rvd25yZXYueG1sRE9Na8JA&#10;EL0X/A/LCL3VTSMUja4StJIcWxVsb0N2TEKzsyG7TdL++m5B8DaP9znr7Wga0VPnassKnmcRCOLC&#10;6ppLBefT4WkBwnlkjY1lUvBDDrabycMaE20Hfqf+6EsRQtglqKDyvk2kdEVFBt3MtsSBu9rOoA+w&#10;K6XucAjhppFxFL1IgzWHhgpb2lVUfB2/jYJs0aYfuf0dyub1M7u8XZb709Ir9Tgd0xUIT6O/i2/u&#10;XIf58ziG/2/CCXLzBwAA//8DAFBLAQItABQABgAIAAAAIQDb4fbL7gAAAIUBAAATAAAAAAAAAAAA&#10;AAAAAAAAAABbQ29udGVudF9UeXBlc10ueG1sUEsBAi0AFAAGAAgAAAAhAFr0LFu/AAAAFQEAAAsA&#10;AAAAAAAAAAAAAAAAHwEAAF9yZWxzLy5yZWxzUEsBAi0AFAAGAAgAAAAhAKalrHnEAAAA3QAAAA8A&#10;AAAAAAAAAAAAAAAABwIAAGRycy9kb3ducmV2LnhtbFBLBQYAAAAAAwADALcAAAD4AgAAAAA=&#10;" filled="f" stroked="f">
                  <v:textbox inset="0,0,0,0">
                    <w:txbxContent>
                      <w:p w14:paraId="28092CD0" w14:textId="77777777" w:rsidR="0003744E" w:rsidRDefault="0003744E">
                        <w:r>
                          <w:t xml:space="preserve"> </w:t>
                        </w:r>
                      </w:p>
                    </w:txbxContent>
                  </v:textbox>
                </v:rect>
                <v:rect id="Rectangle 1323" o:spid="_x0000_s1034" style="position:absolute;left:28660;top:20162;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6QniwgAAAN0AAAAPAAAAZHJzL2Rvd25yZXYueG1sRE9Li8Iw&#10;EL4L/ocwgjdNVVi0GkXURY++QL0NzdgWm0lpsrburzfCwt7m43vObNGYQjypcrllBYN+BII4sTrn&#10;VMH59N0bg3AeWWNhmRS8yMFi3m7NMNa25gM9jz4VIYRdjAoy78tYSpdkZND1bUkcuLutDPoAq1Tq&#10;CusQbgo5jKIvaTDn0JBhSauMksfxxyjYjsvldWd/67TY3LaX/WWyPk28Ut1Os5yC8NT4f/Gfe6fD&#10;/NFwBJ9vwgly/gYAAP//AwBQSwECLQAUAAYACAAAACEA2+H2y+4AAACFAQAAEwAAAAAAAAAAAAAA&#10;AAAAAAAAW0NvbnRlbnRfVHlwZXNdLnhtbFBLAQItABQABgAIAAAAIQBa9CxbvwAAABUBAAALAAAA&#10;AAAAAAAAAAAAAB8BAABfcmVscy8ucmVsc1BLAQItABQABgAIAAAAIQDJ6QniwgAAAN0AAAAPAAAA&#10;AAAAAAAAAAAAAAcCAABkcnMvZG93bnJldi54bWxQSwUGAAAAAAMAAwC3AAAA9gIAAAAA&#10;" filled="f" stroked="f">
                  <v:textbox inset="0,0,0,0">
                    <w:txbxContent>
                      <w:p w14:paraId="09C73245" w14:textId="77777777" w:rsidR="0003744E" w:rsidRDefault="0003744E">
                        <w:r>
                          <w:t xml:space="preserve"> </w:t>
                        </w:r>
                      </w:p>
                    </w:txbxContent>
                  </v:textbox>
                </v:rect>
                <v:rect id="Rectangle 1324" o:spid="_x0000_s1035" style="position:absolute;left:28660;top:22795;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AJGWwwAAAN0AAAAPAAAAZHJzL2Rvd25yZXYueG1sRE9Li8Iw&#10;EL4v+B/CCN7WVF0WrUYRH+jRVUG9Dc3YFptJaaLt+uuNsLC3+fieM5k1phAPqlxuWUGvG4EgTqzO&#10;OVVwPKw/hyCcR9ZYWCYFv+RgNm19TDDWtuYfeux9KkIIuxgVZN6XsZQuycig69qSOHBXWxn0AVap&#10;1BXWIdwUsh9F39JgzqEhw5IWGSW3/d0o2AzL+Xlrn3VarC6b0+40Wh5GXqlOu5mPQXhq/L/4z73V&#10;Yf6g/wXvb8IJcvoCAAD//wMAUEsBAi0AFAAGAAgAAAAhANvh9svuAAAAhQEAABMAAAAAAAAAAAAA&#10;AAAAAAAAAFtDb250ZW50X1R5cGVzXS54bWxQSwECLQAUAAYACAAAACEAWvQsW78AAAAVAQAACwAA&#10;AAAAAAAAAAAAAAAfAQAAX3JlbHMvLnJlbHNQSwECLQAUAAYACAAAACEARgCRlsMAAADdAAAADwAA&#10;AAAAAAAAAAAAAAAHAgAAZHJzL2Rvd25yZXYueG1sUEsFBgAAAAADAAMAtwAAAPcCAAAAAA==&#10;" filled="f" stroked="f">
                  <v:textbox inset="0,0,0,0">
                    <w:txbxContent>
                      <w:p w14:paraId="67D6F1F9" w14:textId="77777777" w:rsidR="0003744E" w:rsidRDefault="0003744E">
                        <w:r>
                          <w:rPr>
                            <w:rFonts w:ascii="Arial" w:eastAsia="Arial" w:hAnsi="Arial" w:cs="Arial"/>
                          </w:rPr>
                          <w:t xml:space="preserve"> </w:t>
                        </w:r>
                      </w:p>
                    </w:txbxContent>
                  </v:textbox>
                </v:rect>
                <v:rect id="Rectangle 1325" o:spid="_x0000_s1036" style="position:absolute;left:28660;top:25538;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TDQNwwAAAN0AAAAPAAAAZHJzL2Rvd25yZXYueG1sRE9Li8Iw&#10;EL4v+B/CCN7WVGUXrUYRH+jRVUG9Dc3YFptJaaLt+uuNsLC3+fieM5k1phAPqlxuWUGvG4EgTqzO&#10;OVVwPKw/hyCcR9ZYWCYFv+RgNm19TDDWtuYfeux9KkIIuxgVZN6XsZQuycig69qSOHBXWxn0AVap&#10;1BXWIdwUsh9F39JgzqEhw5IWGSW3/d0o2AzL+Xlrn3VarC6b0+40Wh5GXqlOu5mPQXhq/L/4z73V&#10;Yf6g/wXvb8IJcvoCAAD//wMAUEsBAi0AFAAGAAgAAAAhANvh9svuAAAAhQEAABMAAAAAAAAAAAAA&#10;AAAAAAAAAFtDb250ZW50X1R5cGVzXS54bWxQSwECLQAUAAYACAAAACEAWvQsW78AAAAVAQAACwAA&#10;AAAAAAAAAAAAAAAfAQAAX3JlbHMvLnJlbHNQSwECLQAUAAYACAAAACEAKUw0DcMAAADdAAAADwAA&#10;AAAAAAAAAAAAAAAHAgAAZHJzL2Rvd25yZXYueG1sUEsFBgAAAAADAAMAtwAAAPcCAAAAAA==&#10;" filled="f" stroked="f">
                  <v:textbox inset="0,0,0,0">
                    <w:txbxContent>
                      <w:p w14:paraId="77123B33" w14:textId="77777777" w:rsidR="0003744E" w:rsidRDefault="0003744E">
                        <w:r>
                          <w:rPr>
                            <w:rFonts w:ascii="Arial" w:eastAsia="Arial" w:hAnsi="Arial" w:cs="Arial"/>
                          </w:rPr>
                          <w:t xml:space="preserve"> </w:t>
                        </w:r>
                      </w:p>
                    </w:txbxContent>
                  </v:textbox>
                </v:rect>
                <v:rect id="Rectangle 1326" o:spid="_x0000_s1037" style="position:absolute;left:28660;top:28296;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nqp6wwAAAN0AAAAPAAAAZHJzL2Rvd25yZXYueG1sRE9Li8Iw&#10;EL4L/ocwC940XQXRrlHEB3pUu+DubWhm27LNpDTRVn+9EQRv8/E9Z7ZoTSmuVLvCsoLPQQSCOLW6&#10;4EzBd7LtT0A4j6yxtEwKbuRgMe92Zhhr2/CRriefiRDCLkYFufdVLKVLczLoBrYiDtyfrQ36AOtM&#10;6hqbEG5KOYyisTRYcGjIsaJVTun/6WIU7CbV8mdv701Wbn5358N5uk6mXqneR7v8AuGp9W/xy73X&#10;Yf5oOIbnN+EEOX8AAAD//wMAUEsBAi0AFAAGAAgAAAAhANvh9svuAAAAhQEAABMAAAAAAAAAAAAA&#10;AAAAAAAAAFtDb250ZW50X1R5cGVzXS54bWxQSwECLQAUAAYACAAAACEAWvQsW78AAAAVAQAACwAA&#10;AAAAAAAAAAAAAAAfAQAAX3JlbHMvLnJlbHNQSwECLQAUAAYACAAAACEA2Z6qesMAAADdAAAADwAA&#10;AAAAAAAAAAAAAAAHAgAAZHJzL2Rvd25yZXYueG1sUEsFBgAAAAADAAMAtwAAAPcCAAAAAA==&#10;" filled="f" stroked="f">
                  <v:textbox inset="0,0,0,0">
                    <w:txbxContent>
                      <w:p w14:paraId="76E04122" w14:textId="77777777" w:rsidR="0003744E" w:rsidRDefault="0003744E">
                        <w:r>
                          <w:rPr>
                            <w:rFonts w:ascii="Arial" w:eastAsia="Arial" w:hAnsi="Arial" w:cs="Arial"/>
                          </w:rPr>
                          <w:t xml:space="preserve"> </w:t>
                        </w:r>
                      </w:p>
                    </w:txbxContent>
                  </v:textbox>
                </v:rect>
                <v:rect id="Rectangle 1327" o:spid="_x0000_s1038" style="position:absolute;left:3;top:31039;width:518;height:2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0g/hwwAAAN0AAAAPAAAAZHJzL2Rvd25yZXYueG1sRE9Li8Iw&#10;EL4v+B/CCN7WVIVdrUYRH+jRVUG9Dc3YFptJaaLt+uuNsLC3+fieM5k1phAPqlxuWUGvG4EgTqzO&#10;OVVwPKw/hyCcR9ZYWCYFv+RgNm19TDDWtuYfeux9KkIIuxgVZN6XsZQuycig69qSOHBXWxn0AVap&#10;1BXWIdwUsh9FX9JgzqEhw5IWGSW3/d0o2AzL+Xlrn3VarC6b0+40Wh5GXqlOu5mPQXhq/L/4z73V&#10;Yf6g/w3vb8IJcvoCAAD//wMAUEsBAi0AFAAGAAgAAAAhANvh9svuAAAAhQEAABMAAAAAAAAAAAAA&#10;AAAAAAAAAFtDb250ZW50X1R5cGVzXS54bWxQSwECLQAUAAYACAAAACEAWvQsW78AAAAVAQAACwAA&#10;AAAAAAAAAAAAAAAfAQAAX3JlbHMvLnJlbHNQSwECLQAUAAYACAAAACEAttIP4cMAAADdAAAADwAA&#10;AAAAAAAAAAAAAAAHAgAAZHJzL2Rvd25yZXYueG1sUEsFBgAAAAADAAMAtwAAAPcCAAAAAA==&#10;" filled="f" stroked="f">
                  <v:textbox inset="0,0,0,0">
                    <w:txbxContent>
                      <w:p w14:paraId="036F1045" w14:textId="77777777" w:rsidR="0003744E" w:rsidRDefault="0003744E">
                        <w:r>
                          <w:rPr>
                            <w:rFonts w:ascii="Arial" w:eastAsia="Arial" w:hAnsi="Arial" w:cs="Arial"/>
                          </w:rPr>
                          <w:t xml:space="preserve"> </w:t>
                        </w:r>
                      </w:p>
                    </w:txbxContent>
                  </v:textbox>
                </v:rect>
                <v:rect id="Rectangle 1328" o:spid="_x0000_s1039" style="position:absolute;left:3;top:33798;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ZuTxwAAAN0AAAAPAAAAZHJzL2Rvd25yZXYueG1sRI9Ba8JA&#10;EIXvgv9hGaE33dRC0ZiNiLbosWrB9jZkxyQ0OxuyW5P213cOQm8zvDfvfZOtB9eoG3Wh9mzgcZaA&#10;Ii68rbk08H5+nS5AhYhssfFMBn4owDofjzJMre/5SLdTLJWEcEjRQBVjm2odioochplviUW7+s5h&#10;lLUrte2wl3DX6HmSPGuHNUtDhS1tKyq+Tt/OwH7Rbj4O/rcvm5fP/eXtstydl9GYh8mwWYGKNMR/&#10;8/36YAX/aS648o2MoPM/AAAA//8DAFBLAQItABQABgAIAAAAIQDb4fbL7gAAAIUBAAATAAAAAAAA&#10;AAAAAAAAAAAAAABbQ29udGVudF9UeXBlc10ueG1sUEsBAi0AFAAGAAgAAAAhAFr0LFu/AAAAFQEA&#10;AAsAAAAAAAAAAAAAAAAAHwEAAF9yZWxzLy5yZWxzUEsBAi0AFAAGAAgAAAAhAMdNm5PHAAAA3QAA&#10;AA8AAAAAAAAAAAAAAAAABwIAAGRycy9kb3ducmV2LnhtbFBLBQYAAAAAAwADALcAAAD7AgAAAAA=&#10;" filled="f" stroked="f">
                  <v:textbox inset="0,0,0,0">
                    <w:txbxContent>
                      <w:p w14:paraId="7C2898E2" w14:textId="77777777" w:rsidR="0003744E" w:rsidRDefault="0003744E">
                        <w:r>
                          <w:rPr>
                            <w:rFonts w:ascii="Arial" w:eastAsia="Arial" w:hAnsi="Arial" w:cs="Arial"/>
                          </w:rPr>
                          <w:t xml:space="preserve"> </w:t>
                        </w:r>
                      </w:p>
                    </w:txbxContent>
                  </v:textbox>
                </v:rect>
                <v:rect id="Rectangle 1329" o:spid="_x0000_s1040" style="position:absolute;left:3;top:36544;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AT4IxAAAAN0AAAAPAAAAZHJzL2Rvd25yZXYueG1sRE9Na8JA&#10;EL0X/A/LCL3VTSMUE11FtJIc2yjY3obsmIRmZ0N2a9L++m5B8DaP9zmrzWhacaXeNZYVPM8iEMSl&#10;1Q1XCk7Hw9MChPPIGlvLpOCHHGzWk4cVptoO/E7XwlcihLBLUUHtfZdK6cqaDLqZ7YgDd7G9QR9g&#10;X0nd4xDCTSvjKHqRBhsODTV2tKup/Cq+jYJs0W0/cvs7VO3rZ3Z+Oyf7Y+KVepyO2yUIT6O/i2/u&#10;XIf58ziB/2/CCXL9BwAA//8DAFBLAQItABQABgAIAAAAIQDb4fbL7gAAAIUBAAATAAAAAAAAAAAA&#10;AAAAAAAAAABbQ29udGVudF9UeXBlc10ueG1sUEsBAi0AFAAGAAgAAAAhAFr0LFu/AAAAFQEAAAsA&#10;AAAAAAAAAAAAAAAAHwEAAF9yZWxzLy5yZWxzUEsBAi0AFAAGAAgAAAAhAKgBPgjEAAAA3QAAAA8A&#10;AAAAAAAAAAAAAAAABwIAAGRycy9kb3ducmV2LnhtbFBLBQYAAAAAAwADALcAAAD4AgAAAAA=&#10;" filled="f" stroked="f">
                  <v:textbox inset="0,0,0,0">
                    <w:txbxContent>
                      <w:p w14:paraId="4D1ED504" w14:textId="77777777" w:rsidR="0003744E" w:rsidRDefault="0003744E">
                        <w:r>
                          <w:rPr>
                            <w:rFonts w:ascii="Arial" w:eastAsia="Arial" w:hAnsi="Arial" w:cs="Arial"/>
                          </w:rPr>
                          <w:t xml:space="preserve"> </w:t>
                        </w:r>
                      </w:p>
                    </w:txbxContent>
                  </v:textbox>
                </v:rect>
                <v:rect id="Rectangle 1330" o:spid="_x0000_s1041" style="position:absolute;left:3;top:39287;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4gFIxwAAAN0AAAAPAAAAZHJzL2Rvd25yZXYueG1sRI9Ba8JA&#10;EIXvgv9hGaE33bRC0ZiNiLbosWrB9jZkxyQ0OxuyW5P213cOQm8zvDfvfZOtB9eoG3Wh9mzgcZaA&#10;Ii68rbk08H5+nS5AhYhssfFMBn4owDofjzJMre/5SLdTLJWEcEjRQBVjm2odioochplviUW7+s5h&#10;lLUrte2wl3DX6KckedYOa5aGClvaVlR8nb6dgf2i3Xwc/G9fNi+f+8vbZbk7L6MxD5NhswIVaYj/&#10;5vv1wQr+fC788o2MoPM/AAAA//8DAFBLAQItABQABgAIAAAAIQDb4fbL7gAAAIUBAAATAAAAAAAA&#10;AAAAAAAAAAAAAABbQ29udGVudF9UeXBlc10ueG1sUEsBAi0AFAAGAAgAAAAhAFr0LFu/AAAAFQEA&#10;AAsAAAAAAAAAAAAAAAAAHwEAAF9yZWxzLy5yZWxzUEsBAi0AFAAGAAgAAAAhALziAUjHAAAA3QAA&#10;AA8AAAAAAAAAAAAAAAAABwIAAGRycy9kb3ducmV2LnhtbFBLBQYAAAAAAwADALcAAAD7AgAAAAA=&#10;" filled="f" stroked="f">
                  <v:textbox inset="0,0,0,0">
                    <w:txbxContent>
                      <w:p w14:paraId="28B13C5C" w14:textId="77777777" w:rsidR="0003744E" w:rsidRDefault="0003744E">
                        <w:r>
                          <w:rPr>
                            <w:rFonts w:ascii="Arial" w:eastAsia="Arial" w:hAnsi="Arial" w:cs="Arial"/>
                          </w:rPr>
                          <w:t xml:space="preserve"> </w:t>
                        </w:r>
                      </w:p>
                    </w:txbxContent>
                  </v:textbox>
                </v:rect>
                <v:rect id="Rectangle 1331" o:spid="_x0000_s1042" style="position:absolute;left:3;top:42045;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qTTwwAAAN0AAAAPAAAAZHJzL2Rvd25yZXYueG1sRE9Ni8Iw&#10;EL0L/ocwwt40dYVFu0YRXdGjWkH3NjRjW2wmpYm2u7/eCIK3ebzPmc5bU4o71a6wrGA4iEAQp1YX&#10;nCk4Juv+GITzyBpLy6TgjxzMZ93OFGNtG97T/eAzEULYxagg976KpXRpTgbdwFbEgbvY2qAPsM6k&#10;rrEJ4aaUn1H0JQ0WHBpyrGiZU3o93IyCzbhanLf2v8nKn9/NaXearJKJV+qj1y6+QXhq/Vv8cm91&#10;mD8aDeH5TThBzh4AAAD//wMAUEsBAi0AFAAGAAgAAAAhANvh9svuAAAAhQEAABMAAAAAAAAAAAAA&#10;AAAAAAAAAFtDb250ZW50X1R5cGVzXS54bWxQSwECLQAUAAYACAAAACEAWvQsW78AAAAVAQAACwAA&#10;AAAAAAAAAAAAAAAfAQAAX3JlbHMvLnJlbHNQSwECLQAUAAYACAAAACEA066k08MAAADdAAAADwAA&#10;AAAAAAAAAAAAAAAHAgAAZHJzL2Rvd25yZXYueG1sUEsFBgAAAAADAAMAtwAAAPcCAAAAAA==&#10;" filled="f" stroked="f">
                  <v:textbox inset="0,0,0,0">
                    <w:txbxContent>
                      <w:p w14:paraId="77701A43" w14:textId="77777777" w:rsidR="0003744E" w:rsidRDefault="0003744E">
                        <w:r>
                          <w:rPr>
                            <w:rFonts w:ascii="Arial" w:eastAsia="Arial" w:hAnsi="Arial" w:cs="Arial"/>
                          </w:rPr>
                          <w:t xml:space="preserve"> </w:t>
                        </w:r>
                      </w:p>
                    </w:txbxContent>
                  </v:textbox>
                </v:rect>
                <v:rect id="Rectangle 1332" o:spid="_x0000_s1043" style="position:absolute;left:3;top:44788;width:518;height:2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fDqkwgAAAN0AAAAPAAAAZHJzL2Rvd25yZXYueG1sRE9Li8Iw&#10;EL4L/ocwgjdNVVi0GkXURY++QL0NzdgWm0lpsrburzfCwt7m43vObNGYQjypcrllBYN+BII4sTrn&#10;VMH59N0bg3AeWWNhmRS8yMFi3m7NMNa25gM9jz4VIYRdjAoy78tYSpdkZND1bUkcuLutDPoAq1Tq&#10;CusQbgo5jKIvaTDn0JBhSauMksfxxyjYjsvldWd/67TY3LaX/WWyPk28Ut1Os5yC8NT4f/Gfe6fD&#10;/NFoCJ9vwgly/gYAAP//AwBQSwECLQAUAAYACAAAACEA2+H2y+4AAACFAQAAEwAAAAAAAAAAAAAA&#10;AAAAAAAAW0NvbnRlbnRfVHlwZXNdLnhtbFBLAQItABQABgAIAAAAIQBa9CxbvwAAABUBAAALAAAA&#10;AAAAAAAAAAAAAB8BAABfcmVscy8ucmVsc1BLAQItABQABgAIAAAAIQAjfDqkwgAAAN0AAAAPAAAA&#10;AAAAAAAAAAAAAAcCAABkcnMvZG93bnJldi54bWxQSwUGAAAAAAMAAwC3AAAA9gIAAAAA&#10;" filled="f" stroked="f">
                  <v:textbox inset="0,0,0,0">
                    <w:txbxContent>
                      <w:p w14:paraId="4A5E7E6B" w14:textId="77777777" w:rsidR="0003744E" w:rsidRDefault="0003744E">
                        <w:r>
                          <w:rPr>
                            <w:rFonts w:ascii="Arial" w:eastAsia="Arial" w:hAnsi="Arial" w:cs="Arial"/>
                          </w:rPr>
                          <w:t xml:space="preserve"> </w:t>
                        </w:r>
                      </w:p>
                    </w:txbxContent>
                  </v:textbox>
                </v:rect>
                <v:rect id="Rectangle 1333" o:spid="_x0000_s1044" style="position:absolute;left:3;top:47547;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J8/wwAAAN0AAAAPAAAAZHJzL2Rvd25yZXYueG1sRE9Li8Iw&#10;EL4v+B/CCN7WVAuLVqOID/S4q4J6G5qxLTaT0kRb99dvFgRv8/E9ZzpvTSkeVLvCsoJBPwJBnFpd&#10;cKbgeNh8jkA4j6yxtEwKnuRgPut8TDHRtuEfeux9JkIIuwQV5N5XiZQuzcmg69uKOHBXWxv0AdaZ&#10;1DU2IdyUchhFX9JgwaEhx4qWOaW3/d0o2I6qxXlnf5usXF+2p+/TeHUYe6V63XYxAeGp9W/xy73T&#10;YX4cx/D/TThBzv4AAAD//wMAUEsBAi0AFAAGAAgAAAAhANvh9svuAAAAhQEAABMAAAAAAAAAAAAA&#10;AAAAAAAAAFtDb250ZW50X1R5cGVzXS54bWxQSwECLQAUAAYACAAAACEAWvQsW78AAAAVAQAACwAA&#10;AAAAAAAAAAAAAAAfAQAAX3JlbHMvLnJlbHNQSwECLQAUAAYACAAAACEATDCfP8MAAADdAAAADwAA&#10;AAAAAAAAAAAAAAAHAgAAZHJzL2Rvd25yZXYueG1sUEsFBgAAAAADAAMAtwAAAPcCAAAAAA==&#10;" filled="f" stroked="f">
                  <v:textbox inset="0,0,0,0">
                    <w:txbxContent>
                      <w:p w14:paraId="674F40F3" w14:textId="77777777" w:rsidR="0003744E" w:rsidRDefault="0003744E">
                        <w:r>
                          <w:rPr>
                            <w:rFonts w:ascii="Arial" w:eastAsia="Arial" w:hAnsi="Arial" w:cs="Arial"/>
                          </w:rPr>
                          <w:t xml:space="preserve"> </w:t>
                        </w:r>
                      </w:p>
                    </w:txbxContent>
                  </v:textbox>
                </v:rect>
                <v:rect id="Rectangle 1334" o:spid="_x0000_s1045" style="position:absolute;left:3;top:50290;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2QdLwwAAAN0AAAAPAAAAZHJzL2Rvd25yZXYueG1sRE9Li8Iw&#10;EL4L/ocwgjdNXUW0axRxFT2uD9C9Dc1sW7aZlCba6q83C4K3+fieM1s0phA3qlxuWcGgH4EgTqzO&#10;OVVwOm56ExDOI2ssLJOCOzlYzNutGcba1ryn28GnIoSwi1FB5n0ZS+mSjAy6vi2JA/drK4M+wCqV&#10;usI6hJtCfkTRWBrMOTRkWNIqo+TvcDUKtpNyednZR50W65/t+fs8/TpOvVLdTrP8BOGp8W/xy73T&#10;Yf5wOIL/b8IJcv4EAAD//wMAUEsBAi0AFAAGAAgAAAAhANvh9svuAAAAhQEAABMAAAAAAAAAAAAA&#10;AAAAAAAAAFtDb250ZW50X1R5cGVzXS54bWxQSwECLQAUAAYACAAAACEAWvQsW78AAAAVAQAACwAA&#10;AAAAAAAAAAAAAAAfAQAAX3JlbHMvLnJlbHNQSwECLQAUAAYACAAAACEAw9kHS8MAAADdAAAADwAA&#10;AAAAAAAAAAAAAAAHAgAAZHJzL2Rvd25yZXYueG1sUEsFBgAAAAADAAMAtwAAAPcCAAAAAA==&#10;" filled="f" stroked="f">
                  <v:textbox inset="0,0,0,0">
                    <w:txbxContent>
                      <w:p w14:paraId="3105E555" w14:textId="77777777" w:rsidR="0003744E" w:rsidRDefault="0003744E">
                        <w:r>
                          <w:rPr>
                            <w:rFonts w:ascii="Arial" w:eastAsia="Arial" w:hAnsi="Arial" w:cs="Arial"/>
                          </w:rPr>
                          <w:t xml:space="preserve"> </w:t>
                        </w:r>
                      </w:p>
                    </w:txbxContent>
                  </v:textbox>
                </v:rect>
                <v:rect id="Rectangle 1335" o:spid="_x0000_s1046" style="position:absolute;left:3;top:53033;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aLQwwAAAN0AAAAPAAAAZHJzL2Rvd25yZXYueG1sRE9Li8Iw&#10;EL4L/ocwgjdNXVG0axRxFT2uD9C9Dc1sW7aZlCba6q83C4K3+fieM1s0phA3qlxuWcGgH4EgTqzO&#10;OVVwOm56ExDOI2ssLJOCOzlYzNutGcba1ryn28GnIoSwi1FB5n0ZS+mSjAy6vi2JA/drK4M+wCqV&#10;usI6hJtCfkTRWBrMOTRkWNIqo+TvcDUKtpNyednZR50W65/t+fs8/TpOvVLdTrP8BOGp8W/xy73T&#10;Yf5wOIL/b8IJcv4EAAD//wMAUEsBAi0AFAAGAAgAAAAhANvh9svuAAAAhQEAABMAAAAAAAAAAAAA&#10;AAAAAAAAAFtDb250ZW50X1R5cGVzXS54bWxQSwECLQAUAAYACAAAACEAWvQsW78AAAAVAQAACwAA&#10;AAAAAAAAAAAAAAAfAQAAX3JlbHMvLnJlbHNQSwECLQAUAAYACAAAACEArJWi0MMAAADdAAAADwAA&#10;AAAAAAAAAAAAAAAHAgAAZHJzL2Rvd25yZXYueG1sUEsFBgAAAAADAAMAtwAAAPcCAAAAAA==&#10;" filled="f" stroked="f">
                  <v:textbox inset="0,0,0,0">
                    <w:txbxContent>
                      <w:p w14:paraId="6F4D7356" w14:textId="77777777" w:rsidR="0003744E" w:rsidRDefault="0003744E">
                        <w:r>
                          <w:rPr>
                            <w:rFonts w:ascii="Arial" w:eastAsia="Arial" w:hAnsi="Arial" w:cs="Arial"/>
                          </w:rPr>
                          <w:t xml:space="preserve"> </w:t>
                        </w:r>
                      </w:p>
                    </w:txbxContent>
                  </v:textbox>
                </v:rect>
                <v:rect id="Rectangle 1336" o:spid="_x0000_s1047" style="position:absolute;left:3;top:55796;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zynxAAAAN0AAAAPAAAAZHJzL2Rvd25yZXYueG1sRE9Na8JA&#10;EL0L/odlCt500wZEU1cJVtFjawq2tyE7TUJ3Z0N2NWl/fbcgeJvH+5zVZrBGXKnzjWMFj7MEBHHp&#10;dMOVgvdiP12A8AFZo3FMCn7Iw2Y9Hq0w067nN7qeQiViCPsMFdQhtJmUvqzJop+5ljhyX66zGCLs&#10;Kqk77GO4NfIpSebSYsOxocaWtjWV36eLVXBYtPnH0f32ldl9Hs6v5+VLsQxKTR6G/BlEoCHcxTf3&#10;Ucf5aTqH/2/iCXL9BwAA//8DAFBLAQItABQABgAIAAAAIQDb4fbL7gAAAIUBAAATAAAAAAAAAAAA&#10;AAAAAAAAAABbQ29udGVudF9UeXBlc10ueG1sUEsBAi0AFAAGAAgAAAAhAFr0LFu/AAAAFQEAAAsA&#10;AAAAAAAAAAAAAAAAHwEAAF9yZWxzLy5yZWxzUEsBAi0AFAAGAAgAAAAhAFxHPKfEAAAA3QAAAA8A&#10;AAAAAAAAAAAAAAAABwIAAGRycy9kb3ducmV2LnhtbFBLBQYAAAAAAwADALcAAAD4AgAAAAA=&#10;" filled="f" stroked="f">
                  <v:textbox inset="0,0,0,0">
                    <w:txbxContent>
                      <w:p w14:paraId="28751A08" w14:textId="77777777" w:rsidR="0003744E" w:rsidRDefault="0003744E">
                        <w:r>
                          <w:rPr>
                            <w:rFonts w:ascii="Arial" w:eastAsia="Arial" w:hAnsi="Arial" w:cs="Arial"/>
                          </w:rPr>
                          <w:t xml:space="preserve"> </w:t>
                        </w:r>
                      </w:p>
                    </w:txbxContent>
                  </v:textbox>
                </v:rect>
                <v:rect id="Rectangle 1337" o:spid="_x0000_s1048" style="position:absolute;left:3;top:58539;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C5k8wwAAAN0AAAAPAAAAZHJzL2Rvd25yZXYueG1sRE9Li8Iw&#10;EL4L/ocwgjdNXcFH1yjiKnpcH6B7G5rZtmwzKU201V9vFgRv8/E9Z7ZoTCFuVLncsoJBPwJBnFid&#10;c6rgdNz0JiCcR9ZYWCYFd3KwmLdbM4y1rXlPt4NPRQhhF6OCzPsyltIlGRl0fVsSB+7XVgZ9gFUq&#10;dYV1CDeF/IiikTSYc2jIsKRVRsnf4WoUbCfl8rKzjzot1j/b8/d5+nWceqW6nWb5CcJT49/il3un&#10;w/zhcAz/34QT5PwJAAD//wMAUEsBAi0AFAAGAAgAAAAhANvh9svuAAAAhQEAABMAAAAAAAAAAAAA&#10;AAAAAAAAAFtDb250ZW50X1R5cGVzXS54bWxQSwECLQAUAAYACAAAACEAWvQsW78AAAAVAQAACwAA&#10;AAAAAAAAAAAAAAAfAQAAX3JlbHMvLnJlbHNQSwECLQAUAAYACAAAACEAMwuZPMMAAADdAAAADwAA&#10;AAAAAAAAAAAAAAAHAgAAZHJzL2Rvd25yZXYueG1sUEsFBgAAAAADAAMAtwAAAPcCAAAAAA==&#10;" filled="f" stroked="f">
                  <v:textbox inset="0,0,0,0">
                    <w:txbxContent>
                      <w:p w14:paraId="1DC89544" w14:textId="77777777" w:rsidR="0003744E" w:rsidRDefault="0003744E">
                        <w:r>
                          <w:rPr>
                            <w:rFonts w:ascii="Arial" w:eastAsia="Arial" w:hAnsi="Arial" w:cs="Arial"/>
                          </w:rPr>
                          <w:t xml:space="preserve"> </w:t>
                        </w:r>
                      </w:p>
                    </w:txbxContent>
                  </v:textbox>
                </v:rect>
                <v:rect id="Rectangle 1338" o:spid="_x0000_s1049" style="position:absolute;left:3;top:61297;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lA1OxwAAAN0AAAAPAAAAZHJzL2Rvd25yZXYueG1sRI9Ba8JA&#10;EIXvgv9hGaE33bRC0ZiNiLbosWrB9jZkxyQ0OxuyW5P213cOQm8zvDfvfZOtB9eoG3Wh9mzgcZaA&#10;Ii68rbk08H5+nS5AhYhssfFMBn4owDofjzJMre/5SLdTLJWEcEjRQBVjm2odioochplviUW7+s5h&#10;lLUrte2wl3DX6KckedYOa5aGClvaVlR8nb6dgf2i3Xwc/G9fNi+f+8vbZbk7L6MxD5NhswIVaYj/&#10;5vv1wQr+fC648o2MoPM/AAAA//8DAFBLAQItABQABgAIAAAAIQDb4fbL7gAAAIUBAAATAAAAAAAA&#10;AAAAAAAAAAAAAABbQ29udGVudF9UeXBlc10ueG1sUEsBAi0AFAAGAAgAAAAhAFr0LFu/AAAAFQEA&#10;AAsAAAAAAAAAAAAAAAAAHwEAAF9yZWxzLy5yZWxzUEsBAi0AFAAGAAgAAAAhAEKUDU7HAAAA3QAA&#10;AA8AAAAAAAAAAAAAAAAABwIAAGRycy9kb3ducmV2LnhtbFBLBQYAAAAAAwADALcAAAD7AgAAAAA=&#10;" filled="f" stroked="f">
                  <v:textbox inset="0,0,0,0">
                    <w:txbxContent>
                      <w:p w14:paraId="7F833BCC" w14:textId="77777777" w:rsidR="0003744E" w:rsidRDefault="0003744E">
                        <w:r>
                          <w:rPr>
                            <w:rFonts w:ascii="Arial" w:eastAsia="Arial" w:hAnsi="Arial" w:cs="Arial"/>
                          </w:rPr>
                          <w:t xml:space="preserve"> </w:t>
                        </w:r>
                      </w:p>
                    </w:txbxContent>
                  </v:textbox>
                </v:rect>
                <v:rect id="Rectangle 1339" o:spid="_x0000_s1050" style="position:absolute;left:3;top:64040;width:518;height:2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2KjVxAAAAN0AAAAPAAAAZHJzL2Rvd25yZXYueG1sRE9Na8JA&#10;EL0X/A/LCL3VTSuIia4StEWPrRHS3obsmIRmZ0N2m6T++m5B8DaP9znr7Wga0VPnassKnmcRCOLC&#10;6ppLBefs7WkJwnlkjY1lUvBLDrabycMaE20H/qD+5EsRQtglqKDyvk2kdEVFBt3MtsSBu9jOoA+w&#10;K6XucAjhppEvUbSQBmsODRW2tKuo+D79GAWHZZt+Hu11KJvXr0P+nsf7LPZKPU7HdAXC0+jv4pv7&#10;qMP8+TyG/2/CCXLzBwAA//8DAFBLAQItABQABgAIAAAAIQDb4fbL7gAAAIUBAAATAAAAAAAAAAAA&#10;AAAAAAAAAABbQ29udGVudF9UeXBlc10ueG1sUEsBAi0AFAAGAAgAAAAhAFr0LFu/AAAAFQEAAAsA&#10;AAAAAAAAAAAAAAAAHwEAAF9yZWxzLy5yZWxzUEsBAi0AFAAGAAgAAAAhAC3YqNXEAAAA3QAAAA8A&#10;AAAAAAAAAAAAAAAABwIAAGRycy9kb3ducmV2LnhtbFBLBQYAAAAAAwADALcAAAD4AgAAAAA=&#10;" filled="f" stroked="f">
                  <v:textbox inset="0,0,0,0">
                    <w:txbxContent>
                      <w:p w14:paraId="75F7D9FA" w14:textId="77777777" w:rsidR="0003744E" w:rsidRDefault="0003744E">
                        <w:r>
                          <w:rPr>
                            <w:rFonts w:ascii="Arial" w:eastAsia="Arial" w:hAnsi="Arial" w:cs="Arial"/>
                          </w:rPr>
                          <w:t xml:space="preserve"> </w:t>
                        </w:r>
                      </w:p>
                    </w:txbxContent>
                  </v:textbox>
                </v:rect>
                <v:rect id="Rectangle 1340" o:spid="_x0000_s1051" style="position:absolute;left:3;top:66799;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5HI1xwAAAN0AAAAPAAAAZHJzL2Rvd25yZXYueG1sRI9Pa8JA&#10;EMXvQr/DMoI33dhK0egq0lb06J+C9TZkp0lodjZkV5P20zuHgrcZ3pv3frNYda5SN2pC6dnAeJSA&#10;Is68LTk38HnaDKegQkS2WHkmA78UYLV86i0wtb7lA92OMVcSwiFFA0WMdap1yApyGEa+Jhbt2zcO&#10;o6xNrm2DrYS7Sj8nyat2WLI0FFjTW0HZz/HqDGyn9fpr5//avPq4bM/78+z9NIvGDPrdeg4qUhcf&#10;5v/rnRX8l4nwyzcygl7eAQAA//8DAFBLAQItABQABgAIAAAAIQDb4fbL7gAAAIUBAAATAAAAAAAA&#10;AAAAAAAAAAAAAABbQ29udGVudF9UeXBlc10ueG1sUEsBAi0AFAAGAAgAAAAhAFr0LFu/AAAAFQEA&#10;AAsAAAAAAAAAAAAAAAAAHwEAAF9yZWxzLy5yZWxzUEsBAi0AFAAGAAgAAAAhAOTkcjXHAAAA3QAA&#10;AA8AAAAAAAAAAAAAAAAABwIAAGRycy9kb3ducmV2LnhtbFBLBQYAAAAAAwADALcAAAD7AgAAAAA=&#10;" filled="f" stroked="f">
                  <v:textbox inset="0,0,0,0">
                    <w:txbxContent>
                      <w:p w14:paraId="7C346FFD" w14:textId="77777777" w:rsidR="0003744E" w:rsidRDefault="0003744E">
                        <w:r>
                          <w:rPr>
                            <w:rFonts w:ascii="Arial" w:eastAsia="Arial" w:hAnsi="Arial" w:cs="Arial"/>
                          </w:rPr>
                          <w:t xml:space="preserve"> </w:t>
                        </w:r>
                      </w:p>
                    </w:txbxContent>
                  </v:textbox>
                </v:rect>
                <v:rect id="Rectangle 1341" o:spid="_x0000_s1052" style="position:absolute;left:3;top:69542;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NeuxQAAAN0AAAAPAAAAZHJzL2Rvd25yZXYueG1sRE9Na8JA&#10;EL0X/A/LCN7qRi0lpq4iajHHNhG0tyE7TUKzsyG7Nam/3i0UepvH+5zVZjCNuFLnassKZtMIBHFh&#10;dc2lglP++hiDcB5ZY2OZFPyQg8169LDCRNue3+ma+VKEEHYJKqi8bxMpXVGRQTe1LXHgPm1n0AfY&#10;lVJ32Idw08h5FD1LgzWHhgpb2lVUfGXfRsExbreX1N76sjl8HM9v5+U+X3qlJuNh+wLC0+D/xX/u&#10;VIf5i6cZ/H4TTpDrOwAAAP//AwBQSwECLQAUAAYACAAAACEA2+H2y+4AAACFAQAAEwAAAAAAAAAA&#10;AAAAAAAAAAAAW0NvbnRlbnRfVHlwZXNdLnhtbFBLAQItABQABgAIAAAAIQBa9CxbvwAAABUBAAAL&#10;AAAAAAAAAAAAAAAAAB8BAABfcmVscy8ucmVsc1BLAQItABQABgAIAAAAIQCLqNeuxQAAAN0AAAAP&#10;AAAAAAAAAAAAAAAAAAcCAABkcnMvZG93bnJldi54bWxQSwUGAAAAAAMAAwC3AAAA+QIAAAAA&#10;" filled="f" stroked="f">
                  <v:textbox inset="0,0,0,0">
                    <w:txbxContent>
                      <w:p w14:paraId="1789F1F0" w14:textId="77777777" w:rsidR="0003744E" w:rsidRDefault="0003744E">
                        <w:r>
                          <w:rPr>
                            <w:rFonts w:ascii="Arial" w:eastAsia="Arial" w:hAnsi="Arial" w:cs="Arial"/>
                          </w:rPr>
                          <w:t xml:space="preserve"> </w:t>
                        </w:r>
                      </w:p>
                    </w:txbxContent>
                  </v:textbox>
                </v:rect>
                <v:rect id="Rectangle 1342" o:spid="_x0000_s1053" style="position:absolute;left:3;top:72285;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eknZwwAAAN0AAAAPAAAAZHJzL2Rvd25yZXYueG1sRE9Li8Iw&#10;EL4v+B/CCN7WVF0WrUYRH+jRVUG9Dc3YFptJaaLt+uuNsLC3+fieM5k1phAPqlxuWUGvG4EgTqzO&#10;OVVwPKw/hyCcR9ZYWCYFv+RgNm19TDDWtuYfeux9KkIIuxgVZN6XsZQuycig69qSOHBXWxn0AVap&#10;1BXWIdwUsh9F39JgzqEhw5IWGSW3/d0o2AzL+Xlrn3VarC6b0+40Wh5GXqlOu5mPQXhq/L/4z73V&#10;Yf7gqw/vb8IJcvoCAAD//wMAUEsBAi0AFAAGAAgAAAAhANvh9svuAAAAhQEAABMAAAAAAAAAAAAA&#10;AAAAAAAAAFtDb250ZW50X1R5cGVzXS54bWxQSwECLQAUAAYACAAAACEAWvQsW78AAAAVAQAACwAA&#10;AAAAAAAAAAAAAAAfAQAAX3JlbHMvLnJlbHNQSwECLQAUAAYACAAAACEAe3pJ2cMAAADdAAAADwAA&#10;AAAAAAAAAAAAAAAHAgAAZHJzL2Rvd25yZXYueG1sUEsFBgAAAAADAAMAtwAAAPcCAAAAAA==&#10;" filled="f" stroked="f">
                  <v:textbox inset="0,0,0,0">
                    <w:txbxContent>
                      <w:p w14:paraId="5745722E" w14:textId="77777777" w:rsidR="0003744E" w:rsidRDefault="0003744E">
                        <w:r>
                          <w:rPr>
                            <w:rFonts w:ascii="Arial" w:eastAsia="Arial" w:hAnsi="Arial" w:cs="Arial"/>
                            <w:b/>
                          </w:rPr>
                          <w:t xml:space="preserve"> </w:t>
                        </w:r>
                      </w:p>
                    </w:txbxContent>
                  </v:textbox>
                </v:rect>
                <v:rect id="Rectangle 1343" o:spid="_x0000_s1054" style="position:absolute;left:3;top:75046;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NuxCwwAAAN0AAAAPAAAAZHJzL2Rvd25yZXYueG1sRE9Li8Iw&#10;EL4L/ocwgjdNXUW0axRxFT2uD9C9Dc1sW7aZlCba6q83C4K3+fieM1s0phA3qlxuWcGgH4EgTqzO&#10;OVVwOm56ExDOI2ssLJOCOzlYzNutGcba1ryn28GnIoSwi1FB5n0ZS+mSjAy6vi2JA/drK4M+wCqV&#10;usI6hJtCfkTRWBrMOTRkWNIqo+TvcDUKtpNyednZR50W65/t+fs8/TpOvVLdTrP8BOGp8W/xy73T&#10;Yf5wNIT/b8IJcv4EAAD//wMAUEsBAi0AFAAGAAgAAAAhANvh9svuAAAAhQEAABMAAAAAAAAAAAAA&#10;AAAAAAAAAFtDb250ZW50X1R5cGVzXS54bWxQSwECLQAUAAYACAAAACEAWvQsW78AAAAVAQAACwAA&#10;AAAAAAAAAAAAAAAfAQAAX3JlbHMvLnJlbHNQSwECLQAUAAYACAAAACEAFDbsQsMAAADdAAAADwAA&#10;AAAAAAAAAAAAAAAHAgAAZHJzL2Rvd25yZXYueG1sUEsFBgAAAAADAAMAtwAAAPcCAAAAAA==&#10;" filled="f" stroked="f">
                  <v:textbox inset="0,0,0,0">
                    <w:txbxContent>
                      <w:p w14:paraId="3A885FFF" w14:textId="77777777" w:rsidR="0003744E" w:rsidRDefault="0003744E">
                        <w:r>
                          <w:rPr>
                            <w:rFonts w:ascii="Arial" w:eastAsia="Arial" w:hAnsi="Arial" w:cs="Arial"/>
                            <w:b/>
                          </w:rPr>
                          <w:t xml:space="preserve"> </w:t>
                        </w:r>
                      </w:p>
                    </w:txbxContent>
                  </v:textbox>
                </v:rect>
                <v:rect id="Rectangle 1344" o:spid="_x0000_s1055" style="position:absolute;left:3;top:77789;width:518;height:2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33Q2wwAAAN0AAAAPAAAAZHJzL2Rvd25yZXYueG1sRE9Li8Iw&#10;EL4v+B/CCN7W1AeLVqOIuujRF6i3oRnbYjMpTbTd/fUbYcHbfHzPmc4bU4gnVS63rKDXjUAQJ1bn&#10;nCo4Hb8/RyCcR9ZYWCYFP+RgPmt9TDHWtuY9PQ8+FSGEXYwKMu/LWEqXZGTQdW1JHLibrQz6AKtU&#10;6grrEG4K2Y+iL2kw59CQYUnLjJL74WEUbEbl4rK1v3VarK+b8+48Xh3HXqlOu1lMQHhq/Fv8797q&#10;MH8wHMLrm3CCnP0BAAD//wMAUEsBAi0AFAAGAAgAAAAhANvh9svuAAAAhQEAABMAAAAAAAAAAAAA&#10;AAAAAAAAAFtDb250ZW50X1R5cGVzXS54bWxQSwECLQAUAAYACAAAACEAWvQsW78AAAAVAQAACwAA&#10;AAAAAAAAAAAAAAAfAQAAX3JlbHMvLnJlbHNQSwECLQAUAAYACAAAACEAm990NsMAAADdAAAADwAA&#10;AAAAAAAAAAAAAAAHAgAAZHJzL2Rvd25yZXYueG1sUEsFBgAAAAADAAMAtwAAAPcCAAAAAA==&#10;" filled="f" stroked="f">
                  <v:textbox inset="0,0,0,0">
                    <w:txbxContent>
                      <w:p w14:paraId="13365888" w14:textId="77777777" w:rsidR="0003744E" w:rsidRDefault="0003744E">
                        <w:r>
                          <w:rPr>
                            <w:rFonts w:ascii="Arial" w:eastAsia="Arial" w:hAnsi="Arial" w:cs="Arial"/>
                            <w:b/>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46" o:spid="_x0000_s1056" type="#_x0000_t75" style="position:absolute;width:57311;height:790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qRwLxAAAAN0AAAAPAAAAZHJzL2Rvd25yZXYueG1sRE9La8JA&#10;EL4X/A/LCL2IbnwQbHQVESoeVDRt70N28sDsbMiumv77riD0Nh/fc5brztTiTq2rLCsYjyIQxJnV&#10;FRcKvr8+h3MQziNrrC2Tgl9ysF713paYaPvgC91TX4gQwi5BBaX3TSKly0oy6Ea2IQ5cbluDPsC2&#10;kLrFRwg3tZxEUSwNVhwaSmxoW1J2TW9GQXz+yO2++Dmm08Fts8sPuzo+TZR673ebBQhPnf8Xv9x7&#10;HeZPZzE8vwknyNUfAAAA//8DAFBLAQItABQABgAIAAAAIQDb4fbL7gAAAIUBAAATAAAAAAAAAAAA&#10;AAAAAAAAAABbQ29udGVudF9UeXBlc10ueG1sUEsBAi0AFAAGAAgAAAAhAFr0LFu/AAAAFQEAAAsA&#10;AAAAAAAAAAAAAAAAHwEAAF9yZWxzLy5yZWxzUEsBAi0AFAAGAAgAAAAhAB2pHAvEAAAA3QAAAA8A&#10;AAAAAAAAAAAAAAAABwIAAGRycy9kb3ducmV2LnhtbFBLBQYAAAAAAwADALcAAAD4AgAAAAA=&#10;">
                  <v:imagedata r:id="rId16" o:title=""/>
                </v:shape>
                <w10:anchorlock/>
              </v:group>
            </w:pict>
          </mc:Fallback>
        </mc:AlternateContent>
      </w:r>
    </w:p>
    <w:p w14:paraId="11AB1682" w14:textId="77777777" w:rsidR="006367A1" w:rsidRDefault="0003744E">
      <w:pPr>
        <w:pStyle w:val="Heading1"/>
        <w:tabs>
          <w:tab w:val="center" w:pos="3233"/>
          <w:tab w:val="center" w:pos="8400"/>
        </w:tabs>
        <w:spacing w:after="0" w:line="259" w:lineRule="auto"/>
        <w:ind w:left="0" w:firstLine="0"/>
      </w:pPr>
      <w:r>
        <w:rPr>
          <w:rFonts w:ascii="Calibri" w:eastAsia="Calibri" w:hAnsi="Calibri" w:cs="Calibri"/>
          <w:b w:val="0"/>
          <w:color w:val="000000"/>
          <w:sz w:val="22"/>
        </w:rPr>
        <w:lastRenderedPageBreak/>
        <w:tab/>
      </w:r>
      <w:r>
        <w:rPr>
          <w:color w:val="000000"/>
          <w:sz w:val="22"/>
        </w:rPr>
        <w:t xml:space="preserve">Appendix B – Alternatives to Exclusion Checklist Primary </w:t>
      </w:r>
      <w:r>
        <w:rPr>
          <w:color w:val="000000"/>
          <w:sz w:val="22"/>
        </w:rPr>
        <w:tab/>
      </w:r>
      <w:r>
        <w:rPr>
          <w:noProof/>
        </w:rPr>
        <w:drawing>
          <wp:inline distT="0" distB="0" distL="0" distR="0" wp14:anchorId="283FD2E9" wp14:editId="338B0E1C">
            <wp:extent cx="2023237" cy="577850"/>
            <wp:effectExtent l="0" t="0" r="0" b="0"/>
            <wp:docPr id="1367" name="Picture 1367"/>
            <wp:cNvGraphicFramePr/>
            <a:graphic xmlns:a="http://schemas.openxmlformats.org/drawingml/2006/main">
              <a:graphicData uri="http://schemas.openxmlformats.org/drawingml/2006/picture">
                <pic:pic xmlns:pic="http://schemas.openxmlformats.org/drawingml/2006/picture">
                  <pic:nvPicPr>
                    <pic:cNvPr id="1367" name="Picture 1367"/>
                    <pic:cNvPicPr/>
                  </pic:nvPicPr>
                  <pic:blipFill>
                    <a:blip r:embed="rId17"/>
                    <a:stretch>
                      <a:fillRect/>
                    </a:stretch>
                  </pic:blipFill>
                  <pic:spPr>
                    <a:xfrm>
                      <a:off x="0" y="0"/>
                      <a:ext cx="2023237" cy="577850"/>
                    </a:xfrm>
                    <a:prstGeom prst="rect">
                      <a:avLst/>
                    </a:prstGeom>
                  </pic:spPr>
                </pic:pic>
              </a:graphicData>
            </a:graphic>
          </wp:inline>
        </w:drawing>
      </w:r>
    </w:p>
    <w:tbl>
      <w:tblPr>
        <w:tblStyle w:val="TableGrid"/>
        <w:tblW w:w="9395" w:type="dxa"/>
        <w:tblInd w:w="236" w:type="dxa"/>
        <w:tblLook w:val="04A0" w:firstRow="1" w:lastRow="0" w:firstColumn="1" w:lastColumn="0" w:noHBand="0" w:noVBand="1"/>
      </w:tblPr>
      <w:tblGrid>
        <w:gridCol w:w="5283"/>
        <w:gridCol w:w="71"/>
        <w:gridCol w:w="4041"/>
      </w:tblGrid>
      <w:tr w:rsidR="006367A1" w14:paraId="0D4C5B7C" w14:textId="77777777" w:rsidTr="00565E6F">
        <w:trPr>
          <w:trHeight w:val="3458"/>
        </w:trPr>
        <w:tc>
          <w:tcPr>
            <w:tcW w:w="5283" w:type="dxa"/>
            <w:tcBorders>
              <w:top w:val="single" w:sz="12" w:space="0" w:color="000000"/>
              <w:left w:val="single" w:sz="6" w:space="0" w:color="000000"/>
              <w:bottom w:val="single" w:sz="6" w:space="0" w:color="000000"/>
              <w:right w:val="single" w:sz="12" w:space="0" w:color="000000"/>
            </w:tcBorders>
          </w:tcPr>
          <w:p w14:paraId="6B8B3145" w14:textId="77777777" w:rsidR="006367A1" w:rsidRDefault="0003744E">
            <w:pPr>
              <w:ind w:right="31"/>
              <w:jc w:val="center"/>
            </w:pPr>
            <w:r>
              <w:rPr>
                <w:rFonts w:ascii="Arial" w:eastAsia="Arial" w:hAnsi="Arial" w:cs="Arial"/>
                <w:b/>
                <w:sz w:val="24"/>
                <w:shd w:val="clear" w:color="auto" w:fill="D3D3D3"/>
              </w:rPr>
              <w:t>STUDENT FOCUSED INTERVENTIONS</w:t>
            </w:r>
            <w:r>
              <w:rPr>
                <w:rFonts w:ascii="Arial" w:eastAsia="Arial" w:hAnsi="Arial" w:cs="Arial"/>
                <w:b/>
                <w:sz w:val="24"/>
              </w:rPr>
              <w:t xml:space="preserve"> </w:t>
            </w:r>
          </w:p>
          <w:p w14:paraId="55EE1F2C" w14:textId="77777777" w:rsidR="006367A1" w:rsidRDefault="0003744E">
            <w:pPr>
              <w:ind w:left="163"/>
            </w:pPr>
            <w:r>
              <w:t xml:space="preserve"> </w:t>
            </w:r>
          </w:p>
          <w:p w14:paraId="2B2EC59C" w14:textId="77777777" w:rsidR="006367A1" w:rsidRDefault="0003744E">
            <w:pPr>
              <w:ind w:left="163"/>
            </w:pPr>
            <w:r>
              <w:t xml:space="preserve">Managing anger/emotions/conflict resolution </w:t>
            </w:r>
          </w:p>
          <w:p w14:paraId="3C5FB75B" w14:textId="77777777" w:rsidR="006367A1" w:rsidRDefault="0003744E">
            <w:pPr>
              <w:ind w:left="163"/>
            </w:pPr>
            <w:r>
              <w:t xml:space="preserve">Social Skills/peer relationships </w:t>
            </w:r>
          </w:p>
          <w:p w14:paraId="3F09F50D" w14:textId="77777777" w:rsidR="006367A1" w:rsidRDefault="0003744E">
            <w:pPr>
              <w:ind w:left="163"/>
            </w:pPr>
            <w:r>
              <w:t xml:space="preserve">Mental Health </w:t>
            </w:r>
          </w:p>
          <w:p w14:paraId="7C0AC923" w14:textId="77777777" w:rsidR="006367A1" w:rsidRDefault="0003744E">
            <w:pPr>
              <w:ind w:left="163"/>
            </w:pPr>
            <w:r>
              <w:t xml:space="preserve">Classroom behaviour skills </w:t>
            </w:r>
          </w:p>
          <w:p w14:paraId="44D3469D" w14:textId="77777777" w:rsidR="006367A1" w:rsidRDefault="0003744E">
            <w:pPr>
              <w:ind w:left="163"/>
            </w:pPr>
            <w:r>
              <w:t xml:space="preserve">Time out card </w:t>
            </w:r>
          </w:p>
          <w:p w14:paraId="7848DB76" w14:textId="77777777" w:rsidR="006367A1" w:rsidRDefault="0003744E">
            <w:pPr>
              <w:ind w:left="163"/>
            </w:pPr>
            <w:r>
              <w:t xml:space="preserve">Head of Year/House/TA/Class Teacher support </w:t>
            </w:r>
          </w:p>
        </w:tc>
        <w:tc>
          <w:tcPr>
            <w:tcW w:w="4112" w:type="dxa"/>
            <w:gridSpan w:val="2"/>
            <w:vMerge w:val="restart"/>
            <w:tcBorders>
              <w:top w:val="single" w:sz="12" w:space="0" w:color="000000"/>
              <w:left w:val="double" w:sz="9" w:space="0" w:color="000000"/>
              <w:bottom w:val="single" w:sz="12" w:space="0" w:color="000000"/>
              <w:right w:val="single" w:sz="6" w:space="0" w:color="000000"/>
            </w:tcBorders>
          </w:tcPr>
          <w:p w14:paraId="1E182353" w14:textId="77777777" w:rsidR="006367A1" w:rsidRDefault="0003744E">
            <w:pPr>
              <w:ind w:left="1175" w:hanging="536"/>
            </w:pPr>
            <w:r>
              <w:rPr>
                <w:noProof/>
              </w:rPr>
              <mc:AlternateContent>
                <mc:Choice Requires="wpg">
                  <w:drawing>
                    <wp:anchor distT="0" distB="0" distL="114300" distR="114300" simplePos="0" relativeHeight="251658240" behindDoc="1" locked="0" layoutInCell="1" allowOverlap="1" wp14:anchorId="78A91D5D" wp14:editId="0AD866C9">
                      <wp:simplePos x="0" y="0"/>
                      <wp:positionH relativeFrom="column">
                        <wp:posOffset>405861</wp:posOffset>
                      </wp:positionH>
                      <wp:positionV relativeFrom="paragraph">
                        <wp:posOffset>-5206</wp:posOffset>
                      </wp:positionV>
                      <wp:extent cx="1914779" cy="350393"/>
                      <wp:effectExtent l="0" t="0" r="0" b="0"/>
                      <wp:wrapNone/>
                      <wp:docPr id="37927" name="Group 37927"/>
                      <wp:cNvGraphicFramePr/>
                      <a:graphic xmlns:a="http://schemas.openxmlformats.org/drawingml/2006/main">
                        <a:graphicData uri="http://schemas.microsoft.com/office/word/2010/wordprocessingGroup">
                          <wpg:wgp>
                            <wpg:cNvGrpSpPr/>
                            <wpg:grpSpPr>
                              <a:xfrm>
                                <a:off x="0" y="0"/>
                                <a:ext cx="1914779" cy="350393"/>
                                <a:chOff x="0" y="0"/>
                                <a:chExt cx="1914779" cy="350393"/>
                              </a:xfrm>
                            </wpg:grpSpPr>
                            <wps:wsp>
                              <wps:cNvPr id="41318" name="Shape 41318"/>
                              <wps:cNvSpPr/>
                              <wps:spPr>
                                <a:xfrm>
                                  <a:off x="0" y="0"/>
                                  <a:ext cx="1914779" cy="175134"/>
                                </a:xfrm>
                                <a:custGeom>
                                  <a:avLst/>
                                  <a:gdLst/>
                                  <a:ahLst/>
                                  <a:cxnLst/>
                                  <a:rect l="0" t="0" r="0" b="0"/>
                                  <a:pathLst>
                                    <a:path w="1914779" h="175134">
                                      <a:moveTo>
                                        <a:pt x="0" y="0"/>
                                      </a:moveTo>
                                      <a:lnTo>
                                        <a:pt x="1914779" y="0"/>
                                      </a:lnTo>
                                      <a:lnTo>
                                        <a:pt x="1914779" y="175134"/>
                                      </a:lnTo>
                                      <a:lnTo>
                                        <a:pt x="0" y="175134"/>
                                      </a:lnTo>
                                      <a:lnTo>
                                        <a:pt x="0" y="0"/>
                                      </a:lnTo>
                                    </a:path>
                                  </a:pathLst>
                                </a:custGeom>
                                <a:ln w="0" cap="flat">
                                  <a:miter lim="127000"/>
                                </a:ln>
                              </wps:spPr>
                              <wps:style>
                                <a:lnRef idx="0">
                                  <a:srgbClr val="000000">
                                    <a:alpha val="0"/>
                                  </a:srgbClr>
                                </a:lnRef>
                                <a:fillRef idx="1">
                                  <a:srgbClr val="D3D3D3"/>
                                </a:fillRef>
                                <a:effectRef idx="0">
                                  <a:scrgbClr r="0" g="0" b="0"/>
                                </a:effectRef>
                                <a:fontRef idx="none"/>
                              </wps:style>
                              <wps:bodyPr/>
                            </wps:wsp>
                            <wps:wsp>
                              <wps:cNvPr id="41319" name="Shape 41319"/>
                              <wps:cNvSpPr/>
                              <wps:spPr>
                                <a:xfrm>
                                  <a:off x="340233" y="175134"/>
                                  <a:ext cx="1235964" cy="175260"/>
                                </a:xfrm>
                                <a:custGeom>
                                  <a:avLst/>
                                  <a:gdLst/>
                                  <a:ahLst/>
                                  <a:cxnLst/>
                                  <a:rect l="0" t="0" r="0" b="0"/>
                                  <a:pathLst>
                                    <a:path w="1235964" h="175260">
                                      <a:moveTo>
                                        <a:pt x="0" y="0"/>
                                      </a:moveTo>
                                      <a:lnTo>
                                        <a:pt x="1235964" y="0"/>
                                      </a:lnTo>
                                      <a:lnTo>
                                        <a:pt x="1235964" y="175260"/>
                                      </a:lnTo>
                                      <a:lnTo>
                                        <a:pt x="0" y="175260"/>
                                      </a:lnTo>
                                      <a:lnTo>
                                        <a:pt x="0" y="0"/>
                                      </a:lnTo>
                                    </a:path>
                                  </a:pathLst>
                                </a:custGeom>
                                <a:ln w="0" cap="flat">
                                  <a:miter lim="127000"/>
                                </a:ln>
                              </wps:spPr>
                              <wps:style>
                                <a:lnRef idx="0">
                                  <a:srgbClr val="000000">
                                    <a:alpha val="0"/>
                                  </a:srgbClr>
                                </a:lnRef>
                                <a:fillRef idx="1">
                                  <a:srgbClr val="D3D3D3"/>
                                </a:fillRef>
                                <a:effectRef idx="0">
                                  <a:scrgbClr r="0" g="0" b="0"/>
                                </a:effectRef>
                                <a:fontRef idx="none"/>
                              </wps:style>
                              <wps:bodyPr/>
                            </wps:wsp>
                          </wpg:wgp>
                        </a:graphicData>
                      </a:graphic>
                    </wp:anchor>
                  </w:drawing>
                </mc:Choice>
                <mc:Fallback xmlns:a="http://schemas.openxmlformats.org/drawingml/2006/main">
                  <w:pict>
                    <v:group id="Group 37927" style="width:150.77pt;height:27.59pt;position:absolute;z-index:-2147483615;mso-position-horizontal-relative:text;mso-position-horizontal:absolute;margin-left:31.9575pt;mso-position-vertical-relative:text;margin-top:-0.410034pt;" coordsize="19147,3503">
                      <v:shape id="Shape 41320" style="position:absolute;width:19147;height:1751;left:0;top:0;" coordsize="1914779,175134" path="m0,0l1914779,0l1914779,175134l0,175134l0,0">
                        <v:stroke weight="0pt" endcap="flat" joinstyle="miter" miterlimit="10" on="false" color="#000000" opacity="0"/>
                        <v:fill on="true" color="#d3d3d3"/>
                      </v:shape>
                      <v:shape id="Shape 41321" style="position:absolute;width:12359;height:1752;left:3402;top:1751;" coordsize="1235964,175260" path="m0,0l1235964,0l1235964,175260l0,175260l0,0">
                        <v:stroke weight="0pt" endcap="flat" joinstyle="miter" miterlimit="10" on="false" color="#000000" opacity="0"/>
                        <v:fill on="true" color="#d3d3d3"/>
                      </v:shape>
                    </v:group>
                  </w:pict>
                </mc:Fallback>
              </mc:AlternateContent>
            </w:r>
            <w:r>
              <w:rPr>
                <w:rFonts w:ascii="Arial" w:eastAsia="Arial" w:hAnsi="Arial" w:cs="Arial"/>
                <w:b/>
                <w:sz w:val="24"/>
              </w:rPr>
              <w:t xml:space="preserve">RELATIONSHIP BUILDING INTERVENTIONS </w:t>
            </w:r>
          </w:p>
          <w:p w14:paraId="1F0FD888" w14:textId="77777777" w:rsidR="006367A1" w:rsidRDefault="0003744E">
            <w:pPr>
              <w:ind w:left="123"/>
            </w:pPr>
            <w:r>
              <w:t xml:space="preserve"> </w:t>
            </w:r>
          </w:p>
          <w:p w14:paraId="3DF2A7C8" w14:textId="77777777" w:rsidR="006367A1" w:rsidRDefault="0003744E">
            <w:pPr>
              <w:ind w:left="123"/>
            </w:pPr>
            <w:r>
              <w:t xml:space="preserve">Restorative mediation with key staff </w:t>
            </w:r>
          </w:p>
          <w:p w14:paraId="211B7D59" w14:textId="77777777" w:rsidR="006367A1" w:rsidRDefault="0003744E">
            <w:pPr>
              <w:ind w:left="123"/>
            </w:pPr>
            <w:r>
              <w:t xml:space="preserve">Micro-management daily check in/debrief </w:t>
            </w:r>
          </w:p>
          <w:p w14:paraId="36A48311" w14:textId="77777777" w:rsidR="006367A1" w:rsidRDefault="0003744E">
            <w:pPr>
              <w:ind w:left="123"/>
            </w:pPr>
            <w:r>
              <w:t xml:space="preserve">Key adult support/mentoring </w:t>
            </w:r>
          </w:p>
          <w:p w14:paraId="604504CE" w14:textId="77777777" w:rsidR="006367A1" w:rsidRDefault="0003744E">
            <w:pPr>
              <w:ind w:left="123"/>
            </w:pPr>
            <w:r>
              <w:t xml:space="preserve">Peer mentor schemes </w:t>
            </w:r>
          </w:p>
          <w:p w14:paraId="52D646AD" w14:textId="77777777" w:rsidR="006367A1" w:rsidRDefault="0003744E">
            <w:pPr>
              <w:ind w:left="123"/>
            </w:pPr>
            <w:r>
              <w:t xml:space="preserve">Student support/guild support services </w:t>
            </w:r>
          </w:p>
          <w:p w14:paraId="01622DA6" w14:textId="77777777" w:rsidR="006367A1" w:rsidRDefault="0003744E">
            <w:pPr>
              <w:ind w:left="123"/>
            </w:pPr>
            <w:r>
              <w:t xml:space="preserve">Circle of adults with teaching staff </w:t>
            </w:r>
          </w:p>
          <w:p w14:paraId="2E7DE1C4" w14:textId="77777777" w:rsidR="006367A1" w:rsidRDefault="0003744E">
            <w:pPr>
              <w:ind w:left="123"/>
            </w:pPr>
            <w:r>
              <w:t xml:space="preserve">Counselling provision </w:t>
            </w:r>
          </w:p>
          <w:p w14:paraId="2E4AF957" w14:textId="77777777" w:rsidR="006367A1" w:rsidRDefault="0003744E">
            <w:pPr>
              <w:ind w:left="123"/>
            </w:pPr>
            <w:r>
              <w:t xml:space="preserve">Circle of friends/social skills </w:t>
            </w:r>
          </w:p>
        </w:tc>
      </w:tr>
      <w:tr w:rsidR="006367A1" w14:paraId="414CB600" w14:textId="77777777" w:rsidTr="00565E6F">
        <w:trPr>
          <w:trHeight w:val="290"/>
        </w:trPr>
        <w:tc>
          <w:tcPr>
            <w:tcW w:w="5283" w:type="dxa"/>
            <w:vMerge w:val="restart"/>
            <w:tcBorders>
              <w:top w:val="single" w:sz="6" w:space="0" w:color="000000"/>
              <w:left w:val="double" w:sz="6" w:space="0" w:color="000000"/>
              <w:bottom w:val="single" w:sz="6" w:space="0" w:color="000000"/>
              <w:right w:val="double" w:sz="9" w:space="0" w:color="000000"/>
            </w:tcBorders>
            <w:shd w:val="clear" w:color="auto" w:fill="FFFFFF"/>
          </w:tcPr>
          <w:p w14:paraId="455E49D9" w14:textId="77777777" w:rsidR="006367A1" w:rsidRDefault="0003744E">
            <w:pPr>
              <w:ind w:right="17"/>
              <w:jc w:val="center"/>
            </w:pPr>
            <w:r>
              <w:rPr>
                <w:rFonts w:ascii="Arial" w:eastAsia="Arial" w:hAnsi="Arial" w:cs="Arial"/>
                <w:b/>
                <w:sz w:val="24"/>
                <w:shd w:val="clear" w:color="auto" w:fill="D3D3D3"/>
              </w:rPr>
              <w:t>LEARNING INTERVENTIONS</w:t>
            </w:r>
            <w:r>
              <w:rPr>
                <w:rFonts w:ascii="Arial" w:eastAsia="Arial" w:hAnsi="Arial" w:cs="Arial"/>
                <w:b/>
                <w:sz w:val="24"/>
              </w:rPr>
              <w:t xml:space="preserve"> </w:t>
            </w:r>
          </w:p>
        </w:tc>
        <w:tc>
          <w:tcPr>
            <w:tcW w:w="4112" w:type="dxa"/>
            <w:gridSpan w:val="2"/>
            <w:vMerge/>
            <w:tcBorders>
              <w:top w:val="nil"/>
              <w:left w:val="double" w:sz="9" w:space="0" w:color="000000"/>
              <w:bottom w:val="single" w:sz="12" w:space="0" w:color="000000"/>
              <w:right w:val="single" w:sz="6" w:space="0" w:color="000000"/>
            </w:tcBorders>
          </w:tcPr>
          <w:p w14:paraId="4D43E8F4" w14:textId="77777777" w:rsidR="006367A1" w:rsidRDefault="006367A1"/>
        </w:tc>
      </w:tr>
      <w:tr w:rsidR="006367A1" w14:paraId="571ED1AF" w14:textId="77777777" w:rsidTr="00565E6F">
        <w:trPr>
          <w:trHeight w:val="450"/>
        </w:trPr>
        <w:tc>
          <w:tcPr>
            <w:tcW w:w="5283" w:type="dxa"/>
            <w:vMerge/>
            <w:tcBorders>
              <w:top w:val="nil"/>
              <w:left w:val="double" w:sz="6" w:space="0" w:color="000000"/>
              <w:bottom w:val="single" w:sz="6" w:space="0" w:color="000000"/>
              <w:right w:val="double" w:sz="9" w:space="0" w:color="000000"/>
            </w:tcBorders>
          </w:tcPr>
          <w:p w14:paraId="36EF0447" w14:textId="77777777" w:rsidR="006367A1" w:rsidRDefault="006367A1"/>
        </w:tc>
        <w:tc>
          <w:tcPr>
            <w:tcW w:w="4112" w:type="dxa"/>
            <w:gridSpan w:val="2"/>
            <w:vMerge w:val="restart"/>
            <w:tcBorders>
              <w:top w:val="single" w:sz="12" w:space="0" w:color="000000"/>
              <w:left w:val="double" w:sz="9" w:space="0" w:color="000000"/>
              <w:bottom w:val="double" w:sz="6" w:space="0" w:color="000000"/>
              <w:right w:val="single" w:sz="6" w:space="0" w:color="000000"/>
            </w:tcBorders>
            <w:shd w:val="clear" w:color="auto" w:fill="FFFFFF"/>
          </w:tcPr>
          <w:p w14:paraId="0A83EF50" w14:textId="77777777" w:rsidR="006367A1" w:rsidRDefault="0003744E">
            <w:pPr>
              <w:ind w:right="46"/>
              <w:jc w:val="center"/>
            </w:pPr>
            <w:r>
              <w:rPr>
                <w:rFonts w:ascii="Arial" w:eastAsia="Arial" w:hAnsi="Arial" w:cs="Arial"/>
                <w:b/>
                <w:sz w:val="24"/>
                <w:shd w:val="clear" w:color="auto" w:fill="D3D3D3"/>
              </w:rPr>
              <w:t>ALTERNATIVE PROVISION</w:t>
            </w:r>
            <w:r>
              <w:rPr>
                <w:rFonts w:ascii="Arial" w:eastAsia="Arial" w:hAnsi="Arial" w:cs="Arial"/>
                <w:b/>
                <w:sz w:val="24"/>
              </w:rPr>
              <w:t xml:space="preserve"> </w:t>
            </w:r>
          </w:p>
          <w:p w14:paraId="02808989" w14:textId="77777777" w:rsidR="006367A1" w:rsidRDefault="0003744E">
            <w:pPr>
              <w:ind w:left="114"/>
            </w:pPr>
            <w:r>
              <w:t xml:space="preserve">In school inclusion facility </w:t>
            </w:r>
          </w:p>
          <w:p w14:paraId="18290C76" w14:textId="77777777" w:rsidR="006367A1" w:rsidRDefault="0003744E">
            <w:pPr>
              <w:ind w:left="114"/>
            </w:pPr>
            <w:r>
              <w:t xml:space="preserve">Off-site provision (CLIC, Engage) </w:t>
            </w:r>
          </w:p>
          <w:p w14:paraId="79CFCD7A" w14:textId="77777777" w:rsidR="006367A1" w:rsidRDefault="0003744E">
            <w:pPr>
              <w:ind w:left="114"/>
            </w:pPr>
            <w:r>
              <w:t xml:space="preserve">Work experience </w:t>
            </w:r>
          </w:p>
          <w:p w14:paraId="340AC485" w14:textId="77777777" w:rsidR="006367A1" w:rsidRDefault="0003744E">
            <w:pPr>
              <w:ind w:left="114"/>
            </w:pPr>
            <w:r>
              <w:t xml:space="preserve">Specialist mentoring  (Breakthrough, Impact) </w:t>
            </w:r>
          </w:p>
          <w:p w14:paraId="1C21FE42" w14:textId="77777777" w:rsidR="006367A1" w:rsidRDefault="0003744E">
            <w:pPr>
              <w:ind w:left="114"/>
            </w:pPr>
            <w:r>
              <w:t xml:space="preserve">Early intervention strategies  </w:t>
            </w:r>
          </w:p>
          <w:p w14:paraId="5F23D895" w14:textId="77777777" w:rsidR="006367A1" w:rsidRDefault="0003744E">
            <w:pPr>
              <w:ind w:left="114"/>
            </w:pPr>
            <w:r>
              <w:t xml:space="preserve">(school swap/intervention moves) </w:t>
            </w:r>
          </w:p>
          <w:p w14:paraId="7D38A537" w14:textId="77777777" w:rsidR="006367A1" w:rsidRDefault="0003744E">
            <w:pPr>
              <w:ind w:left="114"/>
            </w:pPr>
            <w:r>
              <w:t xml:space="preserve">College course </w:t>
            </w:r>
          </w:p>
          <w:p w14:paraId="01272E10" w14:textId="77777777" w:rsidR="006367A1" w:rsidRDefault="0003744E">
            <w:pPr>
              <w:ind w:left="114"/>
            </w:pPr>
            <w:r>
              <w:t xml:space="preserve">Work to Learn programme </w:t>
            </w:r>
          </w:p>
        </w:tc>
      </w:tr>
      <w:tr w:rsidR="006367A1" w14:paraId="278D2172" w14:textId="77777777" w:rsidTr="00565E6F">
        <w:trPr>
          <w:trHeight w:val="2670"/>
        </w:trPr>
        <w:tc>
          <w:tcPr>
            <w:tcW w:w="5283" w:type="dxa"/>
            <w:vMerge w:val="restart"/>
            <w:tcBorders>
              <w:top w:val="single" w:sz="6" w:space="0" w:color="000000"/>
              <w:left w:val="single" w:sz="6" w:space="0" w:color="000000"/>
              <w:bottom w:val="double" w:sz="6" w:space="0" w:color="000000"/>
              <w:right w:val="double" w:sz="10" w:space="0" w:color="000000"/>
            </w:tcBorders>
            <w:shd w:val="clear" w:color="auto" w:fill="FFFFFF"/>
          </w:tcPr>
          <w:p w14:paraId="545F176B" w14:textId="77777777" w:rsidR="006367A1" w:rsidRDefault="0003744E">
            <w:pPr>
              <w:ind w:left="141"/>
            </w:pPr>
            <w:r>
              <w:t xml:space="preserve"> </w:t>
            </w:r>
          </w:p>
          <w:p w14:paraId="5F1237F0" w14:textId="77777777" w:rsidR="006367A1" w:rsidRDefault="0003744E">
            <w:pPr>
              <w:ind w:left="141"/>
            </w:pPr>
            <w:r>
              <w:t xml:space="preserve">Personalised learning/timetable change </w:t>
            </w:r>
          </w:p>
          <w:p w14:paraId="58F8EABF" w14:textId="77777777" w:rsidR="006367A1" w:rsidRDefault="0003744E">
            <w:pPr>
              <w:ind w:left="141"/>
            </w:pPr>
            <w:r>
              <w:t xml:space="preserve">SMART targets/daily positive report card </w:t>
            </w:r>
          </w:p>
          <w:p w14:paraId="60528531" w14:textId="77777777" w:rsidR="006367A1" w:rsidRDefault="0003744E">
            <w:pPr>
              <w:ind w:left="141"/>
            </w:pPr>
            <w:r>
              <w:t xml:space="preserve">Literacy assessment </w:t>
            </w:r>
          </w:p>
          <w:p w14:paraId="58CC808A" w14:textId="77777777" w:rsidR="006367A1" w:rsidRDefault="0003744E">
            <w:pPr>
              <w:ind w:left="141"/>
            </w:pPr>
            <w:r>
              <w:t xml:space="preserve">Tutor change/house change/class swap </w:t>
            </w:r>
          </w:p>
          <w:p w14:paraId="386C22DF" w14:textId="77777777" w:rsidR="006367A1" w:rsidRDefault="0003744E">
            <w:pPr>
              <w:ind w:left="141"/>
            </w:pPr>
            <w:r>
              <w:t xml:space="preserve">Classroom observations  </w:t>
            </w:r>
          </w:p>
          <w:p w14:paraId="27829EB4" w14:textId="77777777" w:rsidR="006367A1" w:rsidRDefault="0003744E">
            <w:pPr>
              <w:ind w:left="141"/>
            </w:pPr>
            <w:r>
              <w:t xml:space="preserve">(frequency/ABC charts </w:t>
            </w:r>
          </w:p>
          <w:p w14:paraId="590F2320" w14:textId="77777777" w:rsidR="006367A1" w:rsidRDefault="0003744E">
            <w:pPr>
              <w:ind w:left="141"/>
            </w:pPr>
            <w:r>
              <w:t xml:space="preserve">Student passport/plan to share strategies of support </w:t>
            </w:r>
          </w:p>
          <w:p w14:paraId="34C36442" w14:textId="77777777" w:rsidR="006367A1" w:rsidRDefault="0003744E">
            <w:pPr>
              <w:ind w:left="141"/>
            </w:pPr>
            <w:r>
              <w:t xml:space="preserve">Additional support in class (not related to SEN) </w:t>
            </w:r>
          </w:p>
          <w:p w14:paraId="46EA0574" w14:textId="77777777" w:rsidR="006367A1" w:rsidRDefault="0003744E">
            <w:pPr>
              <w:ind w:left="141"/>
            </w:pPr>
            <w:r>
              <w:t xml:space="preserve">Academic mentoring </w:t>
            </w:r>
          </w:p>
          <w:p w14:paraId="1AE005F0" w14:textId="77777777" w:rsidR="006367A1" w:rsidRDefault="0003744E">
            <w:pPr>
              <w:ind w:left="141"/>
            </w:pPr>
            <w:r>
              <w:t xml:space="preserve">Wave 2 SEN assessment </w:t>
            </w:r>
          </w:p>
          <w:p w14:paraId="1F509704" w14:textId="77777777" w:rsidR="006367A1" w:rsidRDefault="0003744E">
            <w:pPr>
              <w:ind w:left="141"/>
            </w:pPr>
            <w:r>
              <w:t xml:space="preserve">Additional literacy/maths intervention </w:t>
            </w:r>
          </w:p>
        </w:tc>
        <w:tc>
          <w:tcPr>
            <w:tcW w:w="4112" w:type="dxa"/>
            <w:gridSpan w:val="2"/>
            <w:vMerge/>
            <w:tcBorders>
              <w:top w:val="nil"/>
              <w:left w:val="double" w:sz="9" w:space="0" w:color="000000"/>
              <w:bottom w:val="double" w:sz="6" w:space="0" w:color="000000"/>
              <w:right w:val="single" w:sz="6" w:space="0" w:color="000000"/>
            </w:tcBorders>
          </w:tcPr>
          <w:p w14:paraId="71BE2B39" w14:textId="77777777" w:rsidR="006367A1" w:rsidRDefault="006367A1"/>
        </w:tc>
      </w:tr>
      <w:tr w:rsidR="006367A1" w14:paraId="5D0145FC" w14:textId="77777777" w:rsidTr="00565E6F">
        <w:trPr>
          <w:trHeight w:val="945"/>
        </w:trPr>
        <w:tc>
          <w:tcPr>
            <w:tcW w:w="5283" w:type="dxa"/>
            <w:vMerge/>
            <w:tcBorders>
              <w:top w:val="nil"/>
              <w:left w:val="single" w:sz="6" w:space="0" w:color="000000"/>
              <w:bottom w:val="double" w:sz="6" w:space="0" w:color="000000"/>
              <w:right w:val="double" w:sz="10" w:space="0" w:color="000000"/>
            </w:tcBorders>
          </w:tcPr>
          <w:p w14:paraId="6C48D014" w14:textId="77777777" w:rsidR="006367A1" w:rsidRDefault="006367A1"/>
        </w:tc>
        <w:tc>
          <w:tcPr>
            <w:tcW w:w="4112" w:type="dxa"/>
            <w:gridSpan w:val="2"/>
            <w:vMerge w:val="restart"/>
            <w:tcBorders>
              <w:top w:val="double" w:sz="6" w:space="0" w:color="000000"/>
              <w:left w:val="double" w:sz="7" w:space="0" w:color="000000"/>
              <w:bottom w:val="single" w:sz="12" w:space="0" w:color="000000"/>
              <w:right w:val="single" w:sz="13" w:space="0" w:color="000000"/>
            </w:tcBorders>
            <w:vAlign w:val="center"/>
          </w:tcPr>
          <w:p w14:paraId="40637BE9" w14:textId="77777777" w:rsidR="006367A1" w:rsidRDefault="0003744E">
            <w:pPr>
              <w:ind w:left="68"/>
              <w:jc w:val="center"/>
            </w:pPr>
            <w:r>
              <w:rPr>
                <w:rFonts w:ascii="Arial" w:eastAsia="Arial" w:hAnsi="Arial" w:cs="Arial"/>
                <w:b/>
                <w:sz w:val="24"/>
                <w:shd w:val="clear" w:color="auto" w:fill="D3D3D3"/>
              </w:rPr>
              <w:t>ASSESSMENT AND PLANNING</w:t>
            </w:r>
            <w:r>
              <w:rPr>
                <w:rFonts w:ascii="Arial" w:eastAsia="Arial" w:hAnsi="Arial" w:cs="Arial"/>
                <w:b/>
                <w:sz w:val="24"/>
              </w:rPr>
              <w:t xml:space="preserve"> </w:t>
            </w:r>
          </w:p>
          <w:p w14:paraId="4395822B" w14:textId="77777777" w:rsidR="006367A1" w:rsidRDefault="0003744E">
            <w:pPr>
              <w:ind w:left="188"/>
            </w:pPr>
            <w:r>
              <w:t xml:space="preserve">EHAP </w:t>
            </w:r>
          </w:p>
          <w:p w14:paraId="59AF945F" w14:textId="77777777" w:rsidR="006367A1" w:rsidRDefault="0003744E">
            <w:pPr>
              <w:ind w:left="188"/>
            </w:pPr>
            <w:r>
              <w:t xml:space="preserve">ISS/PSP/BSP with regular reviews </w:t>
            </w:r>
          </w:p>
          <w:p w14:paraId="3FDBD7CE" w14:textId="77777777" w:rsidR="006367A1" w:rsidRDefault="0003744E">
            <w:pPr>
              <w:ind w:left="188"/>
            </w:pPr>
            <w:r>
              <w:t xml:space="preserve">Planning reviewed internally through 360* or similar </w:t>
            </w:r>
          </w:p>
          <w:p w14:paraId="6FF2C4C3" w14:textId="77777777" w:rsidR="006367A1" w:rsidRDefault="0003744E">
            <w:pPr>
              <w:spacing w:after="1"/>
              <w:ind w:left="188"/>
            </w:pPr>
            <w:r>
              <w:t xml:space="preserve">Academic assessment review to check progress and access to learning </w:t>
            </w:r>
          </w:p>
          <w:p w14:paraId="4F735F41" w14:textId="77777777" w:rsidR="006367A1" w:rsidRDefault="0003744E">
            <w:pPr>
              <w:ind w:left="188"/>
            </w:pPr>
            <w:r>
              <w:t xml:space="preserve">EP assessment </w:t>
            </w:r>
          </w:p>
          <w:p w14:paraId="181A288B" w14:textId="77777777" w:rsidR="006367A1" w:rsidRDefault="0003744E">
            <w:pPr>
              <w:ind w:left="188"/>
            </w:pPr>
            <w:r>
              <w:t xml:space="preserve">PASS/attitudinal assessment </w:t>
            </w:r>
          </w:p>
          <w:p w14:paraId="3E920D80" w14:textId="77777777" w:rsidR="006367A1" w:rsidRDefault="0003744E">
            <w:pPr>
              <w:ind w:left="188"/>
            </w:pPr>
            <w:r>
              <w:t xml:space="preserve">Speech and language assessment </w:t>
            </w:r>
          </w:p>
          <w:p w14:paraId="041CB967" w14:textId="77777777" w:rsidR="006367A1" w:rsidRDefault="0003744E">
            <w:pPr>
              <w:ind w:left="188"/>
            </w:pPr>
            <w:r>
              <w:t xml:space="preserve">Medical needs assessment </w:t>
            </w:r>
          </w:p>
        </w:tc>
      </w:tr>
      <w:tr w:rsidR="006367A1" w14:paraId="5669A26F" w14:textId="77777777" w:rsidTr="00565E6F">
        <w:trPr>
          <w:trHeight w:val="2460"/>
        </w:trPr>
        <w:tc>
          <w:tcPr>
            <w:tcW w:w="5283" w:type="dxa"/>
            <w:tcBorders>
              <w:top w:val="double" w:sz="6" w:space="0" w:color="000000"/>
              <w:left w:val="single" w:sz="6" w:space="0" w:color="000000"/>
              <w:bottom w:val="single" w:sz="7" w:space="0" w:color="000000"/>
              <w:right w:val="single" w:sz="15" w:space="0" w:color="000000"/>
            </w:tcBorders>
          </w:tcPr>
          <w:p w14:paraId="14E6BCC6" w14:textId="77777777" w:rsidR="006367A1" w:rsidRDefault="0003744E">
            <w:pPr>
              <w:ind w:left="141"/>
            </w:pPr>
            <w:r>
              <w:t xml:space="preserve"> </w:t>
            </w:r>
          </w:p>
          <w:p w14:paraId="72E4C4CE" w14:textId="77777777" w:rsidR="006367A1" w:rsidRDefault="0003744E">
            <w:pPr>
              <w:ind w:left="14"/>
              <w:jc w:val="center"/>
            </w:pPr>
            <w:r>
              <w:rPr>
                <w:rFonts w:ascii="Arial" w:eastAsia="Arial" w:hAnsi="Arial" w:cs="Arial"/>
                <w:b/>
                <w:sz w:val="24"/>
                <w:shd w:val="clear" w:color="auto" w:fill="D3D3D3"/>
              </w:rPr>
              <w:t>SPECIALIST INTERVENTION</w:t>
            </w:r>
            <w:r>
              <w:rPr>
                <w:rFonts w:ascii="Arial" w:eastAsia="Arial" w:hAnsi="Arial" w:cs="Arial"/>
                <w:b/>
                <w:sz w:val="24"/>
              </w:rPr>
              <w:t xml:space="preserve"> </w:t>
            </w:r>
          </w:p>
          <w:p w14:paraId="4D5EFA9C" w14:textId="77777777" w:rsidR="006367A1" w:rsidRDefault="0003744E">
            <w:pPr>
              <w:ind w:left="141"/>
            </w:pPr>
            <w:r>
              <w:t xml:space="preserve">Referral to EPS </w:t>
            </w:r>
          </w:p>
          <w:p w14:paraId="4FC1228A" w14:textId="77777777" w:rsidR="006367A1" w:rsidRDefault="0003744E">
            <w:pPr>
              <w:ind w:left="141"/>
            </w:pPr>
            <w:r>
              <w:t xml:space="preserve">YOT </w:t>
            </w:r>
          </w:p>
          <w:p w14:paraId="3F56E93E" w14:textId="77777777" w:rsidR="006367A1" w:rsidRDefault="0003744E">
            <w:pPr>
              <w:ind w:left="141"/>
            </w:pPr>
            <w:r>
              <w:t xml:space="preserve">Families Plus  </w:t>
            </w:r>
          </w:p>
          <w:p w14:paraId="043EB297" w14:textId="77777777" w:rsidR="006367A1" w:rsidRDefault="0003744E">
            <w:pPr>
              <w:ind w:left="141"/>
            </w:pPr>
            <w:r>
              <w:t xml:space="preserve">CAMHS </w:t>
            </w:r>
          </w:p>
          <w:p w14:paraId="7455EDC5" w14:textId="77777777" w:rsidR="006367A1" w:rsidRDefault="0003744E">
            <w:pPr>
              <w:ind w:left="141"/>
            </w:pPr>
            <w:r>
              <w:t xml:space="preserve">ISS </w:t>
            </w:r>
          </w:p>
          <w:p w14:paraId="1F8F9122" w14:textId="77777777" w:rsidR="006367A1" w:rsidRDefault="0003744E">
            <w:pPr>
              <w:ind w:left="141"/>
            </w:pPr>
            <w:r>
              <w:t xml:space="preserve">School nurse </w:t>
            </w:r>
          </w:p>
          <w:p w14:paraId="61BF94D9" w14:textId="77777777" w:rsidR="006367A1" w:rsidRDefault="0003744E">
            <w:pPr>
              <w:ind w:left="141"/>
            </w:pPr>
            <w:r>
              <w:t xml:space="preserve">Social Care </w:t>
            </w:r>
          </w:p>
        </w:tc>
        <w:tc>
          <w:tcPr>
            <w:tcW w:w="4112" w:type="dxa"/>
            <w:gridSpan w:val="2"/>
            <w:vMerge/>
            <w:tcBorders>
              <w:top w:val="nil"/>
              <w:left w:val="double" w:sz="7" w:space="0" w:color="000000"/>
              <w:bottom w:val="single" w:sz="12" w:space="0" w:color="000000"/>
              <w:right w:val="single" w:sz="13" w:space="0" w:color="000000"/>
            </w:tcBorders>
          </w:tcPr>
          <w:p w14:paraId="0DBE3E53" w14:textId="77777777" w:rsidR="006367A1" w:rsidRDefault="006367A1"/>
        </w:tc>
      </w:tr>
      <w:tr w:rsidR="006367A1" w14:paraId="42C3FDF5" w14:textId="77777777" w:rsidTr="00565E6F">
        <w:trPr>
          <w:trHeight w:val="1308"/>
        </w:trPr>
        <w:tc>
          <w:tcPr>
            <w:tcW w:w="5283" w:type="dxa"/>
            <w:tcBorders>
              <w:top w:val="single" w:sz="7" w:space="0" w:color="000000"/>
              <w:left w:val="single" w:sz="6" w:space="0" w:color="000000"/>
              <w:bottom w:val="double" w:sz="6" w:space="0" w:color="000000"/>
              <w:right w:val="single" w:sz="15" w:space="0" w:color="000000"/>
            </w:tcBorders>
            <w:shd w:val="clear" w:color="auto" w:fill="FFFFFF"/>
          </w:tcPr>
          <w:p w14:paraId="2D896394" w14:textId="77777777" w:rsidR="006367A1" w:rsidRDefault="0003744E">
            <w:pPr>
              <w:ind w:left="29"/>
              <w:jc w:val="center"/>
            </w:pPr>
            <w:r>
              <w:rPr>
                <w:rFonts w:ascii="Arial" w:eastAsia="Arial" w:hAnsi="Arial" w:cs="Arial"/>
                <w:b/>
                <w:sz w:val="24"/>
                <w:shd w:val="clear" w:color="auto" w:fill="D3D3D3"/>
              </w:rPr>
              <w:t>BEHAVIOUR DATA INTERVENTION</w:t>
            </w:r>
            <w:r>
              <w:rPr>
                <w:rFonts w:ascii="Arial" w:eastAsia="Arial" w:hAnsi="Arial" w:cs="Arial"/>
                <w:b/>
                <w:sz w:val="24"/>
              </w:rPr>
              <w:t xml:space="preserve"> </w:t>
            </w:r>
          </w:p>
          <w:p w14:paraId="0ABDE3C9" w14:textId="77777777" w:rsidR="006367A1" w:rsidRDefault="0003744E">
            <w:pPr>
              <w:spacing w:after="2" w:line="256" w:lineRule="auto"/>
              <w:ind w:left="141"/>
            </w:pPr>
            <w:r>
              <w:rPr>
                <w:noProof/>
              </w:rPr>
              <w:drawing>
                <wp:anchor distT="0" distB="0" distL="114300" distR="114300" simplePos="0" relativeHeight="251659264" behindDoc="1" locked="0" layoutInCell="1" allowOverlap="0" wp14:anchorId="2AEBD303" wp14:editId="340AD117">
                  <wp:simplePos x="0" y="0"/>
                  <wp:positionH relativeFrom="column">
                    <wp:posOffset>-2095</wp:posOffset>
                  </wp:positionH>
                  <wp:positionV relativeFrom="paragraph">
                    <wp:posOffset>-203962</wp:posOffset>
                  </wp:positionV>
                  <wp:extent cx="3352800" cy="717804"/>
                  <wp:effectExtent l="0" t="0" r="0" b="0"/>
                  <wp:wrapNone/>
                  <wp:docPr id="1514" name="Picture 1514"/>
                  <wp:cNvGraphicFramePr/>
                  <a:graphic xmlns:a="http://schemas.openxmlformats.org/drawingml/2006/main">
                    <a:graphicData uri="http://schemas.openxmlformats.org/drawingml/2006/picture">
                      <pic:pic xmlns:pic="http://schemas.openxmlformats.org/drawingml/2006/picture">
                        <pic:nvPicPr>
                          <pic:cNvPr id="1514" name="Picture 1514"/>
                          <pic:cNvPicPr/>
                        </pic:nvPicPr>
                        <pic:blipFill>
                          <a:blip r:embed="rId18"/>
                          <a:stretch>
                            <a:fillRect/>
                          </a:stretch>
                        </pic:blipFill>
                        <pic:spPr>
                          <a:xfrm>
                            <a:off x="0" y="0"/>
                            <a:ext cx="3352800" cy="717804"/>
                          </a:xfrm>
                          <a:prstGeom prst="rect">
                            <a:avLst/>
                          </a:prstGeom>
                        </pic:spPr>
                      </pic:pic>
                    </a:graphicData>
                  </a:graphic>
                </wp:anchor>
              </w:drawing>
            </w:r>
            <w:r>
              <w:t>Patterns of negative incidents from Teachers have been addressed</w:t>
            </w:r>
            <w:r w:rsidR="00565E6F">
              <w:t>.</w:t>
            </w:r>
            <w:r>
              <w:t xml:space="preserve"> </w:t>
            </w:r>
          </w:p>
          <w:p w14:paraId="31D84048" w14:textId="77777777" w:rsidR="006367A1" w:rsidRDefault="00E36EB3">
            <w:pPr>
              <w:ind w:left="141"/>
            </w:pPr>
            <w:r>
              <w:t>The data is analysed regularly.</w:t>
            </w:r>
          </w:p>
        </w:tc>
        <w:tc>
          <w:tcPr>
            <w:tcW w:w="4112" w:type="dxa"/>
            <w:gridSpan w:val="2"/>
            <w:tcBorders>
              <w:top w:val="single" w:sz="12" w:space="0" w:color="000000"/>
              <w:left w:val="single" w:sz="15" w:space="0" w:color="000000"/>
              <w:bottom w:val="nil"/>
              <w:right w:val="single" w:sz="13" w:space="0" w:color="000000"/>
            </w:tcBorders>
            <w:shd w:val="clear" w:color="auto" w:fill="FFFFFF"/>
            <w:vAlign w:val="bottom"/>
          </w:tcPr>
          <w:p w14:paraId="5026CEB7" w14:textId="77777777" w:rsidR="006367A1" w:rsidRDefault="0003744E">
            <w:pPr>
              <w:ind w:left="39"/>
              <w:jc w:val="center"/>
            </w:pPr>
            <w:r>
              <w:rPr>
                <w:rFonts w:ascii="Arial" w:eastAsia="Arial" w:hAnsi="Arial" w:cs="Arial"/>
                <w:b/>
                <w:sz w:val="24"/>
                <w:shd w:val="clear" w:color="auto" w:fill="D3D3D3"/>
              </w:rPr>
              <w:t>SEN STATUS</w:t>
            </w:r>
            <w:r>
              <w:rPr>
                <w:rFonts w:ascii="Arial" w:eastAsia="Arial" w:hAnsi="Arial" w:cs="Arial"/>
                <w:b/>
                <w:sz w:val="24"/>
              </w:rPr>
              <w:t xml:space="preserve">  </w:t>
            </w:r>
          </w:p>
          <w:p w14:paraId="7BD52409" w14:textId="77777777" w:rsidR="006367A1" w:rsidRDefault="0003744E">
            <w:pPr>
              <w:spacing w:after="17" w:line="258" w:lineRule="auto"/>
              <w:ind w:left="171" w:right="3385"/>
            </w:pPr>
            <w:r>
              <w:rPr>
                <w:sz w:val="20"/>
              </w:rPr>
              <w:t>EHCP SEN K</w:t>
            </w:r>
          </w:p>
          <w:p w14:paraId="3AD45A24" w14:textId="77777777" w:rsidR="006367A1" w:rsidRDefault="0003744E">
            <w:pPr>
              <w:ind w:left="34"/>
              <w:jc w:val="center"/>
            </w:pPr>
            <w:r>
              <w:rPr>
                <w:rFonts w:ascii="Arial" w:eastAsia="Arial" w:hAnsi="Arial" w:cs="Arial"/>
                <w:b/>
                <w:shd w:val="clear" w:color="auto" w:fill="D3D3D3"/>
              </w:rPr>
              <w:t>SAFEGUARDING CONCERNS</w:t>
            </w:r>
            <w:r>
              <w:rPr>
                <w:rFonts w:ascii="Arial" w:eastAsia="Arial" w:hAnsi="Arial" w:cs="Arial"/>
                <w:b/>
              </w:rPr>
              <w:t xml:space="preserve"> </w:t>
            </w:r>
          </w:p>
          <w:p w14:paraId="7F92EE11" w14:textId="77777777" w:rsidR="006367A1" w:rsidRDefault="00E36EB3">
            <w:pPr>
              <w:ind w:left="171"/>
            </w:pPr>
            <w:r>
              <w:rPr>
                <w:noProof/>
              </w:rPr>
              <mc:AlternateContent>
                <mc:Choice Requires="wps">
                  <w:drawing>
                    <wp:anchor distT="0" distB="0" distL="114300" distR="114300" simplePos="0" relativeHeight="251660288" behindDoc="0" locked="0" layoutInCell="1" allowOverlap="1" wp14:anchorId="1E041F46" wp14:editId="1F307196">
                      <wp:simplePos x="0" y="0"/>
                      <wp:positionH relativeFrom="column">
                        <wp:posOffset>-245745</wp:posOffset>
                      </wp:positionH>
                      <wp:positionV relativeFrom="paragraph">
                        <wp:posOffset>175895</wp:posOffset>
                      </wp:positionV>
                      <wp:extent cx="3002280" cy="22860"/>
                      <wp:effectExtent l="0" t="0" r="26670" b="34290"/>
                      <wp:wrapNone/>
                      <wp:docPr id="1" name="Straight Connector 1"/>
                      <wp:cNvGraphicFramePr/>
                      <a:graphic xmlns:a="http://schemas.openxmlformats.org/drawingml/2006/main">
                        <a:graphicData uri="http://schemas.microsoft.com/office/word/2010/wordprocessingShape">
                          <wps:wsp>
                            <wps:cNvCnPr/>
                            <wps:spPr>
                              <a:xfrm flipV="1">
                                <a:off x="0" y="0"/>
                                <a:ext cx="3002280" cy="2286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8DC5DF7" id="Straight Connector 1"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35pt,13.85pt" to="217.05pt,1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bvwQEAAMUDAAAOAAAAZHJzL2Uyb0RvYy54bWysU01vEzEQvSPxHyzfyW6CVFWrbHpIBRcE&#10;EQXurnectbA91tjk498z9iYLKiChqhfLH/PezHszXt+dvBMHoGQx9HK5aKWAoHGwYd/Lr1/evbmV&#10;ImUVBuUwQC/PkOTd5vWr9TF2sMIR3QAkmCSk7hh7OeYcu6ZJegSv0gIjBH40SF5lPtK+GUgdmd27&#10;ZtW2N80RaYiEGlLi2/vpUW4qvzGg8ydjEmThesm15bpSXR/L2mzWqtuTiqPVlzLUM6rwygZOOlPd&#10;q6zED7J/UHmrCROavNDoGzTGaqgaWM2yfaLmYVQRqhY2J8XZpvRytPrjYUfCDtw7KYLy3KKHTMru&#10;xyy2GAIbiCSWxadjTB2Hb8OOLqcUd1REnwx5YZyN3wpNuWFh4lRdPs8uwykLzZdv23a1uuVmaH7j&#10;3U3tQjPRFHCklN8DelE2vXQ2FBNUpw4fUubUHHoN4UMpayqk7vLZQQl24TMYFsYJp5LqSMHWkTgo&#10;HobhexXFXDWyQIx1bga1NeU/QZfYAoM6Zv8LnKNrRgx5BnobkP6WNZ+upZop/qp60lpkP+Jwrm2p&#10;dvCsVJcuc12G8fdzhf/6fZufAAAA//8DAFBLAwQUAAYACAAAACEA4mifv90AAAAJAQAADwAAAGRy&#10;cy9kb3ducmV2LnhtbEyPwW7CMAyG75P2DpEn7QZJKVDUNUUMadp5sAu3tPHaao3TNQHK2+OdtpNl&#10;+dPv7y+2k+vFBcfQedKQzBUIpNrbjhoNn8e32QZEiIas6T2hhhsG2JaPD4XJrb/SB14OsREcQiE3&#10;GtoYh1zKULfoTJj7AYlvX350JvI6NtKO5srhrpcLpdbSmY74Q2sG3LdYfx/OTsPx3ampit0e6SdT&#10;u9Prak2nldbPT9PuBUTEKf7B8KvP6lCyU+XPZIPoNczSTcaohkXGk4FlukxAVBrSJAVZFvJ/g/IO&#10;AAD//wMAUEsBAi0AFAAGAAgAAAAhALaDOJL+AAAA4QEAABMAAAAAAAAAAAAAAAAAAAAAAFtDb250&#10;ZW50X1R5cGVzXS54bWxQSwECLQAUAAYACAAAACEAOP0h/9YAAACUAQAACwAAAAAAAAAAAAAAAAAv&#10;AQAAX3JlbHMvLnJlbHNQSwECLQAUAAYACAAAACEAAvl278EBAADFAwAADgAAAAAAAAAAAAAAAAAu&#10;AgAAZHJzL2Uyb0RvYy54bWxQSwECLQAUAAYACAAAACEA4mifv90AAAAJAQAADwAAAAAAAAAAAAAA&#10;AAAbBAAAZHJzL2Rvd25yZXYueG1sUEsFBgAAAAAEAAQA8wAAACUFAAAAAA==&#10;" strokecolor="black [3200]" strokeweight=".5pt">
                      <v:stroke joinstyle="miter"/>
                    </v:line>
                  </w:pict>
                </mc:Fallback>
              </mc:AlternateContent>
            </w:r>
            <w:r w:rsidR="0003744E">
              <w:t xml:space="preserve">ART referral </w:t>
            </w:r>
          </w:p>
        </w:tc>
      </w:tr>
      <w:tr w:rsidR="006367A1" w14:paraId="08F19C40" w14:textId="77777777" w:rsidTr="00565E6F">
        <w:trPr>
          <w:trHeight w:val="1587"/>
        </w:trPr>
        <w:tc>
          <w:tcPr>
            <w:tcW w:w="5283" w:type="dxa"/>
            <w:tcBorders>
              <w:top w:val="double" w:sz="6" w:space="0" w:color="000000"/>
              <w:left w:val="single" w:sz="6" w:space="0" w:color="000000"/>
              <w:bottom w:val="single" w:sz="6" w:space="0" w:color="000000"/>
              <w:right w:val="single" w:sz="9" w:space="0" w:color="000000"/>
            </w:tcBorders>
            <w:shd w:val="clear" w:color="auto" w:fill="FFFFFF"/>
          </w:tcPr>
          <w:p w14:paraId="73F27C8A" w14:textId="77777777" w:rsidR="006367A1" w:rsidRDefault="0003744E">
            <w:pPr>
              <w:ind w:left="218"/>
            </w:pPr>
            <w:r>
              <w:rPr>
                <w:rFonts w:ascii="Arial" w:eastAsia="Arial" w:hAnsi="Arial" w:cs="Arial"/>
                <w:b/>
                <w:sz w:val="24"/>
                <w:shd w:val="clear" w:color="auto" w:fill="D3D3D3"/>
              </w:rPr>
              <w:t>RESPONSE TO ESCALATING BEHAVIOUR</w:t>
            </w:r>
            <w:r>
              <w:rPr>
                <w:rFonts w:ascii="Arial" w:eastAsia="Arial" w:hAnsi="Arial" w:cs="Arial"/>
                <w:b/>
                <w:sz w:val="24"/>
              </w:rPr>
              <w:t xml:space="preserve"> </w:t>
            </w:r>
          </w:p>
          <w:p w14:paraId="38A0A07C" w14:textId="77777777" w:rsidR="006367A1" w:rsidRDefault="0003744E">
            <w:pPr>
              <w:ind w:left="141"/>
            </w:pPr>
            <w:r>
              <w:t xml:space="preserve">Different day intervention </w:t>
            </w:r>
          </w:p>
          <w:p w14:paraId="053993AF" w14:textId="77777777" w:rsidR="006367A1" w:rsidRDefault="0003744E">
            <w:pPr>
              <w:ind w:left="141"/>
            </w:pPr>
            <w:r>
              <w:t xml:space="preserve">Fixed period exclusions </w:t>
            </w:r>
          </w:p>
          <w:p w14:paraId="0CE363DD" w14:textId="77777777" w:rsidR="006367A1" w:rsidRDefault="0003744E">
            <w:pPr>
              <w:ind w:left="141"/>
            </w:pPr>
            <w:r>
              <w:t xml:space="preserve">Internal exclusion/seclusion </w:t>
            </w:r>
          </w:p>
          <w:p w14:paraId="0A7ACD1C" w14:textId="77777777" w:rsidR="00E36EB3" w:rsidRDefault="0003744E" w:rsidP="00E36EB3">
            <w:r>
              <w:t xml:space="preserve"> </w:t>
            </w:r>
          </w:p>
          <w:p w14:paraId="241B6B03" w14:textId="77777777" w:rsidR="00E36EB3" w:rsidRDefault="00E36EB3" w:rsidP="00E36EB3">
            <w:r>
              <w:rPr>
                <w:rFonts w:ascii="Arial" w:eastAsia="Arial" w:hAnsi="Arial" w:cs="Arial"/>
                <w:b/>
                <w:shd w:val="clear" w:color="auto" w:fill="D3D3D3"/>
              </w:rPr>
              <w:t>PARENTAL ENGAGEMENT</w:t>
            </w:r>
          </w:p>
          <w:p w14:paraId="4AE522A3" w14:textId="77777777" w:rsidR="00E36EB3" w:rsidRDefault="00E36EB3" w:rsidP="00E36EB3">
            <w:r>
              <w:lastRenderedPageBreak/>
              <w:t xml:space="preserve">  Regular contact/engagement </w:t>
            </w:r>
          </w:p>
          <w:p w14:paraId="536EAB2B" w14:textId="77777777" w:rsidR="006367A1" w:rsidRDefault="006367A1">
            <w:pPr>
              <w:ind w:left="141"/>
            </w:pPr>
          </w:p>
        </w:tc>
        <w:tc>
          <w:tcPr>
            <w:tcW w:w="71" w:type="dxa"/>
            <w:tcBorders>
              <w:top w:val="single" w:sz="6" w:space="0" w:color="000000"/>
              <w:left w:val="single" w:sz="9" w:space="0" w:color="000000"/>
              <w:bottom w:val="double" w:sz="6" w:space="0" w:color="000000"/>
              <w:right w:val="single" w:sz="6" w:space="0" w:color="000000"/>
            </w:tcBorders>
            <w:shd w:val="clear" w:color="auto" w:fill="FFFFFF"/>
          </w:tcPr>
          <w:p w14:paraId="57A9764C" w14:textId="77777777" w:rsidR="006367A1" w:rsidRDefault="006367A1"/>
        </w:tc>
        <w:tc>
          <w:tcPr>
            <w:tcW w:w="4041" w:type="dxa"/>
            <w:tcBorders>
              <w:top w:val="nil"/>
              <w:left w:val="single" w:sz="6" w:space="0" w:color="000000"/>
              <w:bottom w:val="single" w:sz="6" w:space="0" w:color="000000"/>
              <w:right w:val="single" w:sz="13" w:space="0" w:color="000000"/>
            </w:tcBorders>
            <w:shd w:val="clear" w:color="auto" w:fill="FFFFFF"/>
          </w:tcPr>
          <w:p w14:paraId="1B2C2E1C" w14:textId="77777777" w:rsidR="006367A1" w:rsidRDefault="006367A1">
            <w:pPr>
              <w:ind w:left="-45" w:right="-11"/>
            </w:pPr>
          </w:p>
        </w:tc>
      </w:tr>
    </w:tbl>
    <w:p w14:paraId="3803FFF1" w14:textId="77777777" w:rsidR="006367A1" w:rsidRDefault="0003744E">
      <w:pPr>
        <w:spacing w:after="36"/>
        <w:ind w:left="2365"/>
        <w:jc w:val="center"/>
      </w:pPr>
      <w:r>
        <w:rPr>
          <w:rFonts w:ascii="Arial" w:eastAsia="Arial" w:hAnsi="Arial" w:cs="Arial"/>
          <w:b/>
          <w:sz w:val="18"/>
        </w:rPr>
        <w:t xml:space="preserve"> </w:t>
      </w:r>
    </w:p>
    <w:p w14:paraId="0C7E9F57" w14:textId="77777777" w:rsidR="006367A1" w:rsidRDefault="0003744E">
      <w:pPr>
        <w:spacing w:after="0"/>
        <w:ind w:left="226"/>
      </w:pPr>
      <w:r>
        <w:rPr>
          <w:rFonts w:ascii="Arial" w:eastAsia="Arial" w:hAnsi="Arial" w:cs="Arial"/>
          <w:b/>
          <w:sz w:val="18"/>
        </w:rPr>
        <w:t xml:space="preserve">Please also refer to additional guidance for schools on dealing with behaviour </w:t>
      </w:r>
      <w:r>
        <w:rPr>
          <w:rFonts w:ascii="Arial" w:eastAsia="Arial" w:hAnsi="Arial" w:cs="Arial"/>
          <w:b/>
        </w:rPr>
        <w:t xml:space="preserve"> </w:t>
      </w:r>
    </w:p>
    <w:p w14:paraId="70B37776" w14:textId="77777777" w:rsidR="006367A1" w:rsidRDefault="0003744E">
      <w:pPr>
        <w:pStyle w:val="Heading1"/>
        <w:spacing w:after="0" w:line="259" w:lineRule="auto"/>
        <w:ind w:left="221"/>
      </w:pPr>
      <w:r>
        <w:rPr>
          <w:color w:val="000000"/>
          <w:sz w:val="22"/>
        </w:rPr>
        <w:t xml:space="preserve">Appendix C – Headteacher’s Exclusion Checklist </w:t>
      </w:r>
    </w:p>
    <w:tbl>
      <w:tblPr>
        <w:tblStyle w:val="TableGrid"/>
        <w:tblW w:w="9928" w:type="dxa"/>
        <w:tblInd w:w="-94" w:type="dxa"/>
        <w:tblCellMar>
          <w:top w:w="9" w:type="dxa"/>
          <w:left w:w="108" w:type="dxa"/>
          <w:right w:w="57" w:type="dxa"/>
        </w:tblCellMar>
        <w:tblLook w:val="04A0" w:firstRow="1" w:lastRow="0" w:firstColumn="1" w:lastColumn="0" w:noHBand="0" w:noVBand="1"/>
      </w:tblPr>
      <w:tblGrid>
        <w:gridCol w:w="8792"/>
        <w:gridCol w:w="567"/>
        <w:gridCol w:w="569"/>
      </w:tblGrid>
      <w:tr w:rsidR="006367A1" w14:paraId="548DFD4C" w14:textId="77777777">
        <w:trPr>
          <w:trHeight w:val="276"/>
        </w:trPr>
        <w:tc>
          <w:tcPr>
            <w:tcW w:w="8793" w:type="dxa"/>
            <w:tcBorders>
              <w:top w:val="nil"/>
              <w:left w:val="nil"/>
              <w:bottom w:val="single" w:sz="4" w:space="0" w:color="000000"/>
              <w:right w:val="single" w:sz="4" w:space="0" w:color="000000"/>
            </w:tcBorders>
          </w:tcPr>
          <w:p w14:paraId="2FFAE62D" w14:textId="77777777" w:rsidR="006367A1" w:rsidRDefault="0003744E">
            <w:pPr>
              <w:ind w:left="2"/>
            </w:pPr>
            <w:r>
              <w:rPr>
                <w:rFonts w:ascii="Arial" w:eastAsia="Arial" w:hAnsi="Arial" w:cs="Arial"/>
                <w:b/>
                <w:sz w:val="23"/>
              </w:rPr>
              <w:t xml:space="preserve"> </w:t>
            </w:r>
          </w:p>
        </w:tc>
        <w:tc>
          <w:tcPr>
            <w:tcW w:w="567" w:type="dxa"/>
            <w:tcBorders>
              <w:top w:val="single" w:sz="4" w:space="0" w:color="000000"/>
              <w:left w:val="single" w:sz="4" w:space="0" w:color="000000"/>
              <w:bottom w:val="single" w:sz="4" w:space="0" w:color="000000"/>
              <w:right w:val="single" w:sz="4" w:space="0" w:color="000000"/>
            </w:tcBorders>
          </w:tcPr>
          <w:p w14:paraId="475D0D03" w14:textId="77777777" w:rsidR="006367A1" w:rsidRDefault="0003744E">
            <w:r>
              <w:rPr>
                <w:rFonts w:ascii="Arial" w:eastAsia="Arial" w:hAnsi="Arial" w:cs="Arial"/>
                <w:sz w:val="20"/>
              </w:rPr>
              <w:t xml:space="preserve">Yes </w:t>
            </w:r>
          </w:p>
        </w:tc>
        <w:tc>
          <w:tcPr>
            <w:tcW w:w="569" w:type="dxa"/>
            <w:tcBorders>
              <w:top w:val="single" w:sz="4" w:space="0" w:color="000000"/>
              <w:left w:val="single" w:sz="4" w:space="0" w:color="000000"/>
              <w:bottom w:val="single" w:sz="4" w:space="0" w:color="000000"/>
              <w:right w:val="single" w:sz="4" w:space="0" w:color="000000"/>
            </w:tcBorders>
          </w:tcPr>
          <w:p w14:paraId="57C8FC90" w14:textId="77777777" w:rsidR="006367A1" w:rsidRDefault="0003744E">
            <w:r>
              <w:rPr>
                <w:rFonts w:ascii="Arial" w:eastAsia="Arial" w:hAnsi="Arial" w:cs="Arial"/>
                <w:sz w:val="20"/>
              </w:rPr>
              <w:t xml:space="preserve">No </w:t>
            </w:r>
          </w:p>
        </w:tc>
      </w:tr>
      <w:tr w:rsidR="006367A1" w14:paraId="36CA2942" w14:textId="77777777">
        <w:trPr>
          <w:trHeight w:val="504"/>
        </w:trPr>
        <w:tc>
          <w:tcPr>
            <w:tcW w:w="8793" w:type="dxa"/>
            <w:tcBorders>
              <w:top w:val="single" w:sz="4" w:space="0" w:color="000000"/>
              <w:left w:val="single" w:sz="4" w:space="0" w:color="000000"/>
              <w:bottom w:val="single" w:sz="4" w:space="0" w:color="000000"/>
              <w:right w:val="single" w:sz="4" w:space="0" w:color="000000"/>
            </w:tcBorders>
          </w:tcPr>
          <w:p w14:paraId="663B3668" w14:textId="77777777" w:rsidR="006367A1" w:rsidRDefault="0003744E">
            <w:pPr>
              <w:ind w:left="2"/>
            </w:pPr>
            <w:r>
              <w:rPr>
                <w:rFonts w:ascii="Arial" w:eastAsia="Arial" w:hAnsi="Arial" w:cs="Arial"/>
                <w:sz w:val="23"/>
              </w:rPr>
              <w:t xml:space="preserve">On the balance of probabilities, did the pupil do it?  </w:t>
            </w:r>
          </w:p>
          <w:p w14:paraId="08A31FE8" w14:textId="77777777" w:rsidR="006367A1" w:rsidRDefault="0003744E">
            <w:pPr>
              <w:ind w:left="2"/>
            </w:pPr>
            <w:r>
              <w:rPr>
                <w:rFonts w:ascii="Arial" w:eastAsia="Arial" w:hAnsi="Arial" w:cs="Arial"/>
                <w:sz w:val="20"/>
              </w:rPr>
              <w:t xml:space="preserve"> </w:t>
            </w:r>
          </w:p>
        </w:tc>
        <w:tc>
          <w:tcPr>
            <w:tcW w:w="567" w:type="dxa"/>
            <w:tcBorders>
              <w:top w:val="single" w:sz="4" w:space="0" w:color="000000"/>
              <w:left w:val="single" w:sz="4" w:space="0" w:color="000000"/>
              <w:bottom w:val="single" w:sz="4" w:space="0" w:color="000000"/>
              <w:right w:val="single" w:sz="4" w:space="0" w:color="000000"/>
            </w:tcBorders>
          </w:tcPr>
          <w:p w14:paraId="750BBEE0" w14:textId="77777777" w:rsidR="006367A1" w:rsidRDefault="0003744E">
            <w:r>
              <w:rPr>
                <w:rFonts w:ascii="Arial" w:eastAsia="Arial" w:hAnsi="Arial" w:cs="Arial"/>
                <w:sz w:val="20"/>
              </w:rPr>
              <w:t xml:space="preserve"> </w:t>
            </w:r>
          </w:p>
        </w:tc>
        <w:tc>
          <w:tcPr>
            <w:tcW w:w="569" w:type="dxa"/>
            <w:tcBorders>
              <w:top w:val="single" w:sz="4" w:space="0" w:color="000000"/>
              <w:left w:val="single" w:sz="4" w:space="0" w:color="000000"/>
              <w:bottom w:val="single" w:sz="4" w:space="0" w:color="000000"/>
              <w:right w:val="single" w:sz="4" w:space="0" w:color="000000"/>
            </w:tcBorders>
          </w:tcPr>
          <w:p w14:paraId="5EA68F09" w14:textId="77777777" w:rsidR="006367A1" w:rsidRDefault="0003744E">
            <w:r>
              <w:rPr>
                <w:rFonts w:ascii="Arial" w:eastAsia="Arial" w:hAnsi="Arial" w:cs="Arial"/>
                <w:sz w:val="20"/>
              </w:rPr>
              <w:t xml:space="preserve"> </w:t>
            </w:r>
          </w:p>
        </w:tc>
      </w:tr>
      <w:tr w:rsidR="006367A1" w14:paraId="6E4CC6FF" w14:textId="77777777">
        <w:trPr>
          <w:trHeight w:val="804"/>
        </w:trPr>
        <w:tc>
          <w:tcPr>
            <w:tcW w:w="8793" w:type="dxa"/>
            <w:tcBorders>
              <w:top w:val="single" w:sz="4" w:space="0" w:color="000000"/>
              <w:left w:val="single" w:sz="4" w:space="0" w:color="000000"/>
              <w:bottom w:val="single" w:sz="4" w:space="0" w:color="000000"/>
              <w:right w:val="single" w:sz="4" w:space="0" w:color="000000"/>
            </w:tcBorders>
          </w:tcPr>
          <w:p w14:paraId="049D8C6A" w14:textId="77777777" w:rsidR="006367A1" w:rsidRDefault="0003744E">
            <w:pPr>
              <w:spacing w:after="2" w:line="239" w:lineRule="auto"/>
              <w:ind w:left="2"/>
            </w:pPr>
            <w:r>
              <w:rPr>
                <w:rFonts w:ascii="Arial" w:eastAsia="Arial" w:hAnsi="Arial" w:cs="Arial"/>
                <w:sz w:val="23"/>
              </w:rPr>
              <w:t xml:space="preserve">Does the incident represent a serious breach of the school behaviour policy / the final straw incident in a series of persistent breaches of the behaviour policy?  </w:t>
            </w:r>
          </w:p>
          <w:p w14:paraId="2B208445" w14:textId="77777777" w:rsidR="006367A1" w:rsidRDefault="0003744E">
            <w:pPr>
              <w:ind w:left="2"/>
            </w:pPr>
            <w:r>
              <w:rPr>
                <w:rFonts w:ascii="Arial" w:eastAsia="Arial" w:hAnsi="Arial" w:cs="Arial"/>
                <w:b/>
                <w:sz w:val="23"/>
              </w:rPr>
              <w:t xml:space="preserve"> </w:t>
            </w:r>
          </w:p>
        </w:tc>
        <w:tc>
          <w:tcPr>
            <w:tcW w:w="567" w:type="dxa"/>
            <w:tcBorders>
              <w:top w:val="single" w:sz="4" w:space="0" w:color="000000"/>
              <w:left w:val="single" w:sz="4" w:space="0" w:color="000000"/>
              <w:bottom w:val="single" w:sz="4" w:space="0" w:color="000000"/>
              <w:right w:val="single" w:sz="4" w:space="0" w:color="000000"/>
            </w:tcBorders>
          </w:tcPr>
          <w:p w14:paraId="197F02AA" w14:textId="77777777" w:rsidR="006367A1" w:rsidRDefault="0003744E">
            <w:r>
              <w:rPr>
                <w:rFonts w:ascii="Arial" w:eastAsia="Arial" w:hAnsi="Arial" w:cs="Arial"/>
                <w:sz w:val="20"/>
              </w:rPr>
              <w:t xml:space="preserve"> </w:t>
            </w:r>
          </w:p>
        </w:tc>
        <w:tc>
          <w:tcPr>
            <w:tcW w:w="569" w:type="dxa"/>
            <w:tcBorders>
              <w:top w:val="single" w:sz="4" w:space="0" w:color="000000"/>
              <w:left w:val="single" w:sz="4" w:space="0" w:color="000000"/>
              <w:bottom w:val="single" w:sz="4" w:space="0" w:color="000000"/>
              <w:right w:val="single" w:sz="4" w:space="0" w:color="000000"/>
            </w:tcBorders>
          </w:tcPr>
          <w:p w14:paraId="3896050E" w14:textId="77777777" w:rsidR="006367A1" w:rsidRDefault="0003744E">
            <w:r>
              <w:rPr>
                <w:rFonts w:ascii="Arial" w:eastAsia="Arial" w:hAnsi="Arial" w:cs="Arial"/>
                <w:sz w:val="20"/>
              </w:rPr>
              <w:t xml:space="preserve"> </w:t>
            </w:r>
          </w:p>
        </w:tc>
      </w:tr>
      <w:tr w:rsidR="006367A1" w14:paraId="4E126AC8" w14:textId="77777777">
        <w:trPr>
          <w:trHeight w:val="804"/>
        </w:trPr>
        <w:tc>
          <w:tcPr>
            <w:tcW w:w="8793" w:type="dxa"/>
            <w:tcBorders>
              <w:top w:val="single" w:sz="4" w:space="0" w:color="000000"/>
              <w:left w:val="single" w:sz="4" w:space="0" w:color="000000"/>
              <w:bottom w:val="single" w:sz="4" w:space="0" w:color="000000"/>
              <w:right w:val="single" w:sz="4" w:space="0" w:color="000000"/>
            </w:tcBorders>
          </w:tcPr>
          <w:p w14:paraId="127B0778" w14:textId="77777777" w:rsidR="006367A1" w:rsidRDefault="0003744E">
            <w:pPr>
              <w:spacing w:line="239" w:lineRule="auto"/>
              <w:ind w:left="2" w:right="9"/>
            </w:pPr>
            <w:r>
              <w:rPr>
                <w:rFonts w:ascii="Arial" w:eastAsia="Arial" w:hAnsi="Arial" w:cs="Arial"/>
                <w:sz w:val="23"/>
              </w:rPr>
              <w:t xml:space="preserve">Does the pupil’s presence seriously harm the education/welfare of the pupil or others in the school community?  </w:t>
            </w:r>
          </w:p>
          <w:p w14:paraId="14DA508D" w14:textId="77777777" w:rsidR="006367A1" w:rsidRDefault="0003744E">
            <w:pPr>
              <w:ind w:left="2"/>
            </w:pPr>
            <w:r>
              <w:rPr>
                <w:rFonts w:ascii="Arial" w:eastAsia="Arial" w:hAnsi="Arial" w:cs="Arial"/>
                <w:b/>
                <w:sz w:val="23"/>
              </w:rPr>
              <w:t xml:space="preserve"> </w:t>
            </w:r>
          </w:p>
        </w:tc>
        <w:tc>
          <w:tcPr>
            <w:tcW w:w="567" w:type="dxa"/>
            <w:tcBorders>
              <w:top w:val="single" w:sz="4" w:space="0" w:color="000000"/>
              <w:left w:val="single" w:sz="4" w:space="0" w:color="000000"/>
              <w:bottom w:val="single" w:sz="4" w:space="0" w:color="000000"/>
              <w:right w:val="single" w:sz="4" w:space="0" w:color="000000"/>
            </w:tcBorders>
          </w:tcPr>
          <w:p w14:paraId="1650EF6A" w14:textId="77777777" w:rsidR="006367A1" w:rsidRDefault="0003744E">
            <w:r>
              <w:rPr>
                <w:rFonts w:ascii="Arial" w:eastAsia="Arial" w:hAnsi="Arial" w:cs="Arial"/>
                <w:sz w:val="20"/>
              </w:rPr>
              <w:t xml:space="preserve"> </w:t>
            </w:r>
          </w:p>
        </w:tc>
        <w:tc>
          <w:tcPr>
            <w:tcW w:w="569" w:type="dxa"/>
            <w:tcBorders>
              <w:top w:val="single" w:sz="4" w:space="0" w:color="000000"/>
              <w:left w:val="single" w:sz="4" w:space="0" w:color="000000"/>
              <w:bottom w:val="single" w:sz="4" w:space="0" w:color="000000"/>
              <w:right w:val="single" w:sz="4" w:space="0" w:color="000000"/>
            </w:tcBorders>
          </w:tcPr>
          <w:p w14:paraId="39FD8635" w14:textId="77777777" w:rsidR="006367A1" w:rsidRDefault="0003744E">
            <w:r>
              <w:rPr>
                <w:rFonts w:ascii="Arial" w:eastAsia="Arial" w:hAnsi="Arial" w:cs="Arial"/>
                <w:sz w:val="20"/>
              </w:rPr>
              <w:t xml:space="preserve"> </w:t>
            </w:r>
          </w:p>
        </w:tc>
      </w:tr>
      <w:tr w:rsidR="006367A1" w14:paraId="3768EC66" w14:textId="77777777">
        <w:trPr>
          <w:trHeight w:val="2588"/>
        </w:trPr>
        <w:tc>
          <w:tcPr>
            <w:tcW w:w="8793" w:type="dxa"/>
            <w:tcBorders>
              <w:top w:val="single" w:sz="4" w:space="0" w:color="000000"/>
              <w:left w:val="single" w:sz="4" w:space="0" w:color="000000"/>
              <w:bottom w:val="single" w:sz="4" w:space="0" w:color="000000"/>
              <w:right w:val="single" w:sz="4" w:space="0" w:color="000000"/>
            </w:tcBorders>
          </w:tcPr>
          <w:p w14:paraId="33975818" w14:textId="77777777" w:rsidR="006367A1" w:rsidRDefault="0003744E">
            <w:pPr>
              <w:spacing w:after="40"/>
              <w:ind w:left="2" w:right="3778"/>
            </w:pPr>
            <w:r>
              <w:rPr>
                <w:rFonts w:ascii="Arial" w:eastAsia="Arial" w:hAnsi="Arial" w:cs="Arial"/>
                <w:sz w:val="23"/>
              </w:rPr>
              <w:t xml:space="preserve">Is exclusion the appropriate response?  Factors to Consider:  </w:t>
            </w:r>
          </w:p>
          <w:p w14:paraId="501B579A" w14:textId="77777777" w:rsidR="006367A1" w:rsidRDefault="0003744E">
            <w:pPr>
              <w:numPr>
                <w:ilvl w:val="0"/>
                <w:numId w:val="14"/>
              </w:numPr>
              <w:spacing w:after="18"/>
              <w:ind w:hanging="146"/>
            </w:pPr>
            <w:r>
              <w:rPr>
                <w:rFonts w:ascii="Arial" w:eastAsia="Arial" w:hAnsi="Arial" w:cs="Arial"/>
                <w:sz w:val="23"/>
              </w:rPr>
              <w:t xml:space="preserve">Decision to exclude not taken in the heat of the moment  </w:t>
            </w:r>
          </w:p>
          <w:p w14:paraId="43FC8257" w14:textId="77777777" w:rsidR="006367A1" w:rsidRDefault="0003744E">
            <w:pPr>
              <w:numPr>
                <w:ilvl w:val="0"/>
                <w:numId w:val="14"/>
              </w:numPr>
              <w:ind w:hanging="146"/>
            </w:pPr>
            <w:r>
              <w:rPr>
                <w:rFonts w:ascii="Arial" w:eastAsia="Arial" w:hAnsi="Arial" w:cs="Arial"/>
                <w:sz w:val="23"/>
              </w:rPr>
              <w:t xml:space="preserve">A thorough investigation has been carried out  </w:t>
            </w:r>
          </w:p>
          <w:p w14:paraId="492123D0" w14:textId="77777777" w:rsidR="006367A1" w:rsidRDefault="0003744E">
            <w:pPr>
              <w:numPr>
                <w:ilvl w:val="0"/>
                <w:numId w:val="14"/>
              </w:numPr>
              <w:spacing w:after="21"/>
              <w:ind w:hanging="146"/>
            </w:pPr>
            <w:r>
              <w:rPr>
                <w:rFonts w:ascii="Arial" w:eastAsia="Arial" w:hAnsi="Arial" w:cs="Arial"/>
                <w:sz w:val="23"/>
              </w:rPr>
              <w:t xml:space="preserve">Evidence has been considered in the light of policies and discrimination </w:t>
            </w:r>
            <w:r>
              <w:rPr>
                <w:rFonts w:ascii="Arial" w:eastAsia="Arial" w:hAnsi="Arial" w:cs="Arial"/>
                <w:sz w:val="20"/>
              </w:rPr>
              <w:t xml:space="preserve"> </w:t>
            </w:r>
          </w:p>
          <w:p w14:paraId="1767C519" w14:textId="77777777" w:rsidR="006367A1" w:rsidRDefault="0003744E">
            <w:pPr>
              <w:numPr>
                <w:ilvl w:val="0"/>
                <w:numId w:val="14"/>
              </w:numPr>
              <w:spacing w:after="12"/>
              <w:ind w:hanging="146"/>
            </w:pPr>
            <w:r>
              <w:rPr>
                <w:rFonts w:ascii="Arial" w:eastAsia="Arial" w:hAnsi="Arial" w:cs="Arial"/>
                <w:sz w:val="23"/>
              </w:rPr>
              <w:t xml:space="preserve">The pupil’s views have been encouraged, heard and recorded  </w:t>
            </w:r>
          </w:p>
          <w:p w14:paraId="0300FE18" w14:textId="77777777" w:rsidR="006367A1" w:rsidRDefault="0003744E">
            <w:pPr>
              <w:numPr>
                <w:ilvl w:val="0"/>
                <w:numId w:val="14"/>
              </w:numPr>
              <w:spacing w:after="18"/>
              <w:ind w:hanging="146"/>
            </w:pPr>
            <w:r>
              <w:rPr>
                <w:rFonts w:ascii="Arial" w:eastAsia="Arial" w:hAnsi="Arial" w:cs="Arial"/>
                <w:sz w:val="23"/>
              </w:rPr>
              <w:t xml:space="preserve">Mitigating circumstances and provocation (bullying etc.) have been considered  </w:t>
            </w:r>
          </w:p>
          <w:p w14:paraId="58208010" w14:textId="77777777" w:rsidR="006367A1" w:rsidRDefault="0003744E">
            <w:pPr>
              <w:numPr>
                <w:ilvl w:val="0"/>
                <w:numId w:val="14"/>
              </w:numPr>
              <w:ind w:hanging="146"/>
            </w:pPr>
            <w:r>
              <w:rPr>
                <w:rFonts w:ascii="Arial" w:eastAsia="Arial" w:hAnsi="Arial" w:cs="Arial"/>
                <w:sz w:val="23"/>
              </w:rPr>
              <w:t xml:space="preserve">Appropriate wider consultation has been considered  </w:t>
            </w:r>
          </w:p>
          <w:p w14:paraId="71DDB922" w14:textId="77777777" w:rsidR="006367A1" w:rsidRDefault="0003744E">
            <w:pPr>
              <w:ind w:left="1082"/>
            </w:pPr>
            <w:r>
              <w:rPr>
                <w:b/>
                <w:sz w:val="23"/>
              </w:rPr>
              <w:t xml:space="preserve"> </w:t>
            </w:r>
          </w:p>
        </w:tc>
        <w:tc>
          <w:tcPr>
            <w:tcW w:w="567" w:type="dxa"/>
            <w:tcBorders>
              <w:top w:val="single" w:sz="4" w:space="0" w:color="000000"/>
              <w:left w:val="single" w:sz="4" w:space="0" w:color="000000"/>
              <w:bottom w:val="single" w:sz="4" w:space="0" w:color="000000"/>
              <w:right w:val="single" w:sz="4" w:space="0" w:color="000000"/>
            </w:tcBorders>
          </w:tcPr>
          <w:p w14:paraId="62143D98" w14:textId="77777777" w:rsidR="006367A1" w:rsidRDefault="0003744E">
            <w:r>
              <w:rPr>
                <w:rFonts w:ascii="Arial" w:eastAsia="Arial" w:hAnsi="Arial" w:cs="Arial"/>
                <w:sz w:val="20"/>
              </w:rPr>
              <w:t xml:space="preserve"> </w:t>
            </w:r>
          </w:p>
        </w:tc>
        <w:tc>
          <w:tcPr>
            <w:tcW w:w="569" w:type="dxa"/>
            <w:tcBorders>
              <w:top w:val="single" w:sz="4" w:space="0" w:color="000000"/>
              <w:left w:val="single" w:sz="4" w:space="0" w:color="000000"/>
              <w:bottom w:val="single" w:sz="4" w:space="0" w:color="000000"/>
              <w:right w:val="single" w:sz="4" w:space="0" w:color="000000"/>
            </w:tcBorders>
          </w:tcPr>
          <w:p w14:paraId="3D8BCDF4" w14:textId="77777777" w:rsidR="006367A1" w:rsidRDefault="0003744E">
            <w:r>
              <w:rPr>
                <w:rFonts w:ascii="Arial" w:eastAsia="Arial" w:hAnsi="Arial" w:cs="Arial"/>
                <w:sz w:val="20"/>
              </w:rPr>
              <w:t xml:space="preserve"> </w:t>
            </w:r>
          </w:p>
        </w:tc>
      </w:tr>
      <w:tr w:rsidR="006367A1" w14:paraId="30A7FBBE" w14:textId="77777777">
        <w:trPr>
          <w:trHeight w:val="804"/>
        </w:trPr>
        <w:tc>
          <w:tcPr>
            <w:tcW w:w="8793" w:type="dxa"/>
            <w:tcBorders>
              <w:top w:val="single" w:sz="4" w:space="0" w:color="000000"/>
              <w:left w:val="single" w:sz="4" w:space="0" w:color="000000"/>
              <w:bottom w:val="single" w:sz="4" w:space="0" w:color="000000"/>
              <w:right w:val="single" w:sz="4" w:space="0" w:color="000000"/>
            </w:tcBorders>
          </w:tcPr>
          <w:p w14:paraId="4F41C7F7" w14:textId="77777777" w:rsidR="006367A1" w:rsidRDefault="0003744E">
            <w:pPr>
              <w:spacing w:line="241" w:lineRule="auto"/>
              <w:ind w:left="2"/>
            </w:pPr>
            <w:r>
              <w:rPr>
                <w:rFonts w:ascii="Arial" w:eastAsia="Arial" w:hAnsi="Arial" w:cs="Arial"/>
                <w:sz w:val="23"/>
              </w:rPr>
              <w:t xml:space="preserve">Has there been involvement from specialist teachers (SEND) or Behaviour/Inclusion Service or an Educational Psychologist?  </w:t>
            </w:r>
          </w:p>
          <w:p w14:paraId="29A13070" w14:textId="77777777" w:rsidR="006367A1" w:rsidRDefault="0003744E">
            <w:pPr>
              <w:ind w:left="2"/>
            </w:pPr>
            <w:r>
              <w:rPr>
                <w:rFonts w:ascii="Arial" w:eastAsia="Arial" w:hAnsi="Arial" w:cs="Arial"/>
                <w:sz w:val="23"/>
              </w:rPr>
              <w:t xml:space="preserve"> </w:t>
            </w:r>
          </w:p>
        </w:tc>
        <w:tc>
          <w:tcPr>
            <w:tcW w:w="567" w:type="dxa"/>
            <w:tcBorders>
              <w:top w:val="single" w:sz="4" w:space="0" w:color="000000"/>
              <w:left w:val="single" w:sz="4" w:space="0" w:color="000000"/>
              <w:bottom w:val="single" w:sz="4" w:space="0" w:color="000000"/>
              <w:right w:val="single" w:sz="4" w:space="0" w:color="000000"/>
            </w:tcBorders>
          </w:tcPr>
          <w:p w14:paraId="27CC0D22" w14:textId="77777777" w:rsidR="006367A1" w:rsidRDefault="0003744E">
            <w:r>
              <w:rPr>
                <w:rFonts w:ascii="Arial" w:eastAsia="Arial" w:hAnsi="Arial" w:cs="Arial"/>
                <w:sz w:val="20"/>
              </w:rPr>
              <w:t xml:space="preserve"> </w:t>
            </w:r>
          </w:p>
        </w:tc>
        <w:tc>
          <w:tcPr>
            <w:tcW w:w="569" w:type="dxa"/>
            <w:tcBorders>
              <w:top w:val="single" w:sz="4" w:space="0" w:color="000000"/>
              <w:left w:val="single" w:sz="4" w:space="0" w:color="000000"/>
              <w:bottom w:val="single" w:sz="4" w:space="0" w:color="000000"/>
              <w:right w:val="single" w:sz="4" w:space="0" w:color="000000"/>
            </w:tcBorders>
          </w:tcPr>
          <w:p w14:paraId="5A20A006" w14:textId="77777777" w:rsidR="006367A1" w:rsidRDefault="0003744E">
            <w:r>
              <w:rPr>
                <w:rFonts w:ascii="Arial" w:eastAsia="Arial" w:hAnsi="Arial" w:cs="Arial"/>
                <w:sz w:val="20"/>
              </w:rPr>
              <w:t xml:space="preserve"> </w:t>
            </w:r>
          </w:p>
        </w:tc>
      </w:tr>
      <w:tr w:rsidR="006367A1" w14:paraId="5D7CB904" w14:textId="77777777">
        <w:trPr>
          <w:trHeight w:val="540"/>
        </w:trPr>
        <w:tc>
          <w:tcPr>
            <w:tcW w:w="8793" w:type="dxa"/>
            <w:tcBorders>
              <w:top w:val="single" w:sz="4" w:space="0" w:color="000000"/>
              <w:left w:val="single" w:sz="4" w:space="0" w:color="000000"/>
              <w:bottom w:val="single" w:sz="4" w:space="0" w:color="000000"/>
              <w:right w:val="single" w:sz="4" w:space="0" w:color="000000"/>
            </w:tcBorders>
          </w:tcPr>
          <w:p w14:paraId="377181A3" w14:textId="77777777" w:rsidR="006367A1" w:rsidRDefault="0003744E">
            <w:pPr>
              <w:ind w:left="2"/>
            </w:pPr>
            <w:r>
              <w:rPr>
                <w:rFonts w:ascii="Arial" w:eastAsia="Arial" w:hAnsi="Arial" w:cs="Arial"/>
                <w:sz w:val="23"/>
              </w:rPr>
              <w:t xml:space="preserve">Has a pastoral support programme been tried?  </w:t>
            </w:r>
          </w:p>
          <w:p w14:paraId="18872D59" w14:textId="77777777" w:rsidR="006367A1" w:rsidRDefault="0003744E">
            <w:pPr>
              <w:ind w:left="2"/>
            </w:pPr>
            <w:r>
              <w:rPr>
                <w:rFonts w:ascii="Arial" w:eastAsia="Arial" w:hAnsi="Arial" w:cs="Arial"/>
                <w:sz w:val="23"/>
              </w:rPr>
              <w:t xml:space="preserve"> </w:t>
            </w:r>
          </w:p>
        </w:tc>
        <w:tc>
          <w:tcPr>
            <w:tcW w:w="567" w:type="dxa"/>
            <w:tcBorders>
              <w:top w:val="single" w:sz="4" w:space="0" w:color="000000"/>
              <w:left w:val="single" w:sz="4" w:space="0" w:color="000000"/>
              <w:bottom w:val="single" w:sz="4" w:space="0" w:color="000000"/>
              <w:right w:val="single" w:sz="4" w:space="0" w:color="000000"/>
            </w:tcBorders>
          </w:tcPr>
          <w:p w14:paraId="14E36EB9" w14:textId="77777777" w:rsidR="006367A1" w:rsidRDefault="0003744E">
            <w:r>
              <w:rPr>
                <w:rFonts w:ascii="Arial" w:eastAsia="Arial" w:hAnsi="Arial" w:cs="Arial"/>
                <w:sz w:val="20"/>
              </w:rPr>
              <w:t xml:space="preserve"> </w:t>
            </w:r>
          </w:p>
        </w:tc>
        <w:tc>
          <w:tcPr>
            <w:tcW w:w="569" w:type="dxa"/>
            <w:tcBorders>
              <w:top w:val="single" w:sz="4" w:space="0" w:color="000000"/>
              <w:left w:val="single" w:sz="4" w:space="0" w:color="000000"/>
              <w:bottom w:val="single" w:sz="4" w:space="0" w:color="000000"/>
              <w:right w:val="single" w:sz="4" w:space="0" w:color="000000"/>
            </w:tcBorders>
          </w:tcPr>
          <w:p w14:paraId="741B7C4E" w14:textId="77777777" w:rsidR="006367A1" w:rsidRDefault="0003744E">
            <w:r>
              <w:rPr>
                <w:rFonts w:ascii="Arial" w:eastAsia="Arial" w:hAnsi="Arial" w:cs="Arial"/>
                <w:sz w:val="20"/>
              </w:rPr>
              <w:t xml:space="preserve"> </w:t>
            </w:r>
          </w:p>
        </w:tc>
      </w:tr>
      <w:tr w:rsidR="006367A1" w14:paraId="31BE3718" w14:textId="77777777">
        <w:trPr>
          <w:trHeight w:val="274"/>
        </w:trPr>
        <w:tc>
          <w:tcPr>
            <w:tcW w:w="8793" w:type="dxa"/>
            <w:tcBorders>
              <w:top w:val="single" w:sz="4" w:space="0" w:color="000000"/>
              <w:left w:val="single" w:sz="4" w:space="0" w:color="000000"/>
              <w:bottom w:val="single" w:sz="4" w:space="0" w:color="000000"/>
              <w:right w:val="single" w:sz="4" w:space="0" w:color="000000"/>
            </w:tcBorders>
          </w:tcPr>
          <w:p w14:paraId="14D2B1E3" w14:textId="77777777" w:rsidR="006367A1" w:rsidRDefault="0003744E">
            <w:pPr>
              <w:ind w:left="2"/>
            </w:pPr>
            <w:r>
              <w:rPr>
                <w:rFonts w:ascii="Arial" w:eastAsia="Arial" w:hAnsi="Arial" w:cs="Arial"/>
                <w:sz w:val="23"/>
              </w:rPr>
              <w:t xml:space="preserve">Has this case been bought to SEND cluster board or High Risk Group? </w:t>
            </w:r>
          </w:p>
        </w:tc>
        <w:tc>
          <w:tcPr>
            <w:tcW w:w="567" w:type="dxa"/>
            <w:tcBorders>
              <w:top w:val="single" w:sz="4" w:space="0" w:color="000000"/>
              <w:left w:val="single" w:sz="4" w:space="0" w:color="000000"/>
              <w:bottom w:val="single" w:sz="4" w:space="0" w:color="000000"/>
              <w:right w:val="single" w:sz="4" w:space="0" w:color="000000"/>
            </w:tcBorders>
          </w:tcPr>
          <w:p w14:paraId="71FF065D" w14:textId="77777777" w:rsidR="006367A1" w:rsidRDefault="0003744E">
            <w:r>
              <w:rPr>
                <w:rFonts w:ascii="Arial" w:eastAsia="Arial" w:hAnsi="Arial" w:cs="Arial"/>
                <w:sz w:val="20"/>
              </w:rPr>
              <w:t xml:space="preserve"> </w:t>
            </w:r>
          </w:p>
        </w:tc>
        <w:tc>
          <w:tcPr>
            <w:tcW w:w="569" w:type="dxa"/>
            <w:tcBorders>
              <w:top w:val="single" w:sz="4" w:space="0" w:color="000000"/>
              <w:left w:val="single" w:sz="4" w:space="0" w:color="000000"/>
              <w:bottom w:val="single" w:sz="4" w:space="0" w:color="000000"/>
              <w:right w:val="single" w:sz="4" w:space="0" w:color="000000"/>
            </w:tcBorders>
          </w:tcPr>
          <w:p w14:paraId="5FA400C4" w14:textId="77777777" w:rsidR="006367A1" w:rsidRDefault="0003744E">
            <w:r>
              <w:rPr>
                <w:rFonts w:ascii="Arial" w:eastAsia="Arial" w:hAnsi="Arial" w:cs="Arial"/>
                <w:sz w:val="20"/>
              </w:rPr>
              <w:t xml:space="preserve"> </w:t>
            </w:r>
          </w:p>
        </w:tc>
      </w:tr>
      <w:tr w:rsidR="006367A1" w14:paraId="481E6E16" w14:textId="77777777">
        <w:trPr>
          <w:trHeight w:val="274"/>
        </w:trPr>
        <w:tc>
          <w:tcPr>
            <w:tcW w:w="8793" w:type="dxa"/>
            <w:tcBorders>
              <w:top w:val="single" w:sz="4" w:space="0" w:color="000000"/>
              <w:left w:val="single" w:sz="4" w:space="0" w:color="000000"/>
              <w:bottom w:val="single" w:sz="4" w:space="0" w:color="000000"/>
              <w:right w:val="single" w:sz="4" w:space="0" w:color="000000"/>
            </w:tcBorders>
          </w:tcPr>
          <w:p w14:paraId="69547007" w14:textId="77777777" w:rsidR="006367A1" w:rsidRDefault="0003744E">
            <w:pPr>
              <w:ind w:left="2"/>
            </w:pPr>
            <w:r>
              <w:rPr>
                <w:rFonts w:ascii="Arial" w:eastAsia="Arial" w:hAnsi="Arial" w:cs="Arial"/>
                <w:sz w:val="23"/>
              </w:rPr>
              <w:t xml:space="preserve">Is there an Early Help strategy/EHAP in place? </w:t>
            </w:r>
          </w:p>
        </w:tc>
        <w:tc>
          <w:tcPr>
            <w:tcW w:w="567" w:type="dxa"/>
            <w:tcBorders>
              <w:top w:val="single" w:sz="4" w:space="0" w:color="000000"/>
              <w:left w:val="single" w:sz="4" w:space="0" w:color="000000"/>
              <w:bottom w:val="single" w:sz="4" w:space="0" w:color="000000"/>
              <w:right w:val="single" w:sz="4" w:space="0" w:color="000000"/>
            </w:tcBorders>
          </w:tcPr>
          <w:p w14:paraId="675AB45A" w14:textId="77777777" w:rsidR="006367A1" w:rsidRDefault="0003744E">
            <w:r>
              <w:rPr>
                <w:rFonts w:ascii="Arial" w:eastAsia="Arial" w:hAnsi="Arial" w:cs="Arial"/>
                <w:sz w:val="20"/>
              </w:rPr>
              <w:t xml:space="preserve"> </w:t>
            </w:r>
          </w:p>
        </w:tc>
        <w:tc>
          <w:tcPr>
            <w:tcW w:w="569" w:type="dxa"/>
            <w:tcBorders>
              <w:top w:val="single" w:sz="4" w:space="0" w:color="000000"/>
              <w:left w:val="single" w:sz="4" w:space="0" w:color="000000"/>
              <w:bottom w:val="single" w:sz="4" w:space="0" w:color="000000"/>
              <w:right w:val="single" w:sz="4" w:space="0" w:color="000000"/>
            </w:tcBorders>
          </w:tcPr>
          <w:p w14:paraId="1DC5CB8C" w14:textId="77777777" w:rsidR="006367A1" w:rsidRDefault="0003744E">
            <w:r>
              <w:rPr>
                <w:rFonts w:ascii="Arial" w:eastAsia="Arial" w:hAnsi="Arial" w:cs="Arial"/>
                <w:sz w:val="20"/>
              </w:rPr>
              <w:t xml:space="preserve"> </w:t>
            </w:r>
          </w:p>
        </w:tc>
      </w:tr>
      <w:tr w:rsidR="006367A1" w14:paraId="744AB26D" w14:textId="77777777">
        <w:trPr>
          <w:trHeight w:val="1068"/>
        </w:trPr>
        <w:tc>
          <w:tcPr>
            <w:tcW w:w="8793" w:type="dxa"/>
            <w:tcBorders>
              <w:top w:val="single" w:sz="4" w:space="0" w:color="000000"/>
              <w:left w:val="single" w:sz="4" w:space="0" w:color="000000"/>
              <w:bottom w:val="single" w:sz="4" w:space="0" w:color="000000"/>
              <w:right w:val="single" w:sz="4" w:space="0" w:color="000000"/>
            </w:tcBorders>
          </w:tcPr>
          <w:p w14:paraId="52720C9F" w14:textId="77777777" w:rsidR="006367A1" w:rsidRDefault="0003744E">
            <w:pPr>
              <w:ind w:left="2" w:right="8"/>
            </w:pPr>
            <w:r>
              <w:rPr>
                <w:rFonts w:ascii="Arial" w:eastAsia="Arial" w:hAnsi="Arial" w:cs="Arial"/>
                <w:sz w:val="23"/>
              </w:rPr>
              <w:t xml:space="preserve">Have alternatives to exclusion been considered? </w:t>
            </w:r>
            <w:r>
              <w:rPr>
                <w:rFonts w:ascii="Arial" w:eastAsia="Arial" w:hAnsi="Arial" w:cs="Arial"/>
                <w:b/>
                <w:sz w:val="23"/>
              </w:rPr>
              <w:t>See Appendix B – Alternatives to Exclusion Checklist</w:t>
            </w:r>
            <w:r>
              <w:rPr>
                <w:rFonts w:ascii="Arial" w:eastAsia="Arial" w:hAnsi="Arial" w:cs="Arial"/>
                <w:sz w:val="23"/>
              </w:rPr>
              <w:t xml:space="preserve"> (e.g. restorative justice, mediation, internal exclusion, school to school managed move)?  </w:t>
            </w:r>
          </w:p>
          <w:p w14:paraId="7C5B064D" w14:textId="77777777" w:rsidR="006367A1" w:rsidRDefault="0003744E">
            <w:pPr>
              <w:ind w:left="2"/>
            </w:pPr>
            <w:r>
              <w:rPr>
                <w:rFonts w:ascii="Arial" w:eastAsia="Arial" w:hAnsi="Arial" w:cs="Arial"/>
                <w:sz w:val="23"/>
              </w:rPr>
              <w:t xml:space="preserve"> </w:t>
            </w:r>
          </w:p>
        </w:tc>
        <w:tc>
          <w:tcPr>
            <w:tcW w:w="567" w:type="dxa"/>
            <w:tcBorders>
              <w:top w:val="single" w:sz="4" w:space="0" w:color="000000"/>
              <w:left w:val="single" w:sz="4" w:space="0" w:color="000000"/>
              <w:bottom w:val="single" w:sz="4" w:space="0" w:color="000000"/>
              <w:right w:val="single" w:sz="4" w:space="0" w:color="000000"/>
            </w:tcBorders>
          </w:tcPr>
          <w:p w14:paraId="4B0DB04F" w14:textId="77777777" w:rsidR="006367A1" w:rsidRDefault="0003744E">
            <w:r>
              <w:rPr>
                <w:rFonts w:ascii="Arial" w:eastAsia="Arial" w:hAnsi="Arial" w:cs="Arial"/>
                <w:sz w:val="20"/>
              </w:rPr>
              <w:t xml:space="preserve"> </w:t>
            </w:r>
          </w:p>
        </w:tc>
        <w:tc>
          <w:tcPr>
            <w:tcW w:w="569" w:type="dxa"/>
            <w:tcBorders>
              <w:top w:val="single" w:sz="4" w:space="0" w:color="000000"/>
              <w:left w:val="single" w:sz="4" w:space="0" w:color="000000"/>
              <w:bottom w:val="single" w:sz="4" w:space="0" w:color="000000"/>
              <w:right w:val="single" w:sz="4" w:space="0" w:color="000000"/>
            </w:tcBorders>
          </w:tcPr>
          <w:p w14:paraId="673195BF" w14:textId="77777777" w:rsidR="006367A1" w:rsidRDefault="0003744E">
            <w:r>
              <w:rPr>
                <w:rFonts w:ascii="Arial" w:eastAsia="Arial" w:hAnsi="Arial" w:cs="Arial"/>
                <w:sz w:val="20"/>
              </w:rPr>
              <w:t xml:space="preserve"> </w:t>
            </w:r>
          </w:p>
        </w:tc>
      </w:tr>
      <w:tr w:rsidR="006367A1" w14:paraId="34C293FF" w14:textId="77777777">
        <w:trPr>
          <w:trHeight w:val="276"/>
        </w:trPr>
        <w:tc>
          <w:tcPr>
            <w:tcW w:w="8793" w:type="dxa"/>
            <w:tcBorders>
              <w:top w:val="single" w:sz="4" w:space="0" w:color="000000"/>
              <w:left w:val="single" w:sz="4" w:space="0" w:color="000000"/>
              <w:bottom w:val="single" w:sz="4" w:space="0" w:color="000000"/>
              <w:right w:val="single" w:sz="4" w:space="0" w:color="000000"/>
            </w:tcBorders>
          </w:tcPr>
          <w:p w14:paraId="70ABEAF8" w14:textId="77777777" w:rsidR="006367A1" w:rsidRDefault="0003744E">
            <w:pPr>
              <w:ind w:right="50"/>
              <w:jc w:val="center"/>
            </w:pPr>
            <w:r>
              <w:rPr>
                <w:rFonts w:ascii="Arial" w:eastAsia="Arial" w:hAnsi="Arial" w:cs="Arial"/>
                <w:b/>
                <w:sz w:val="23"/>
              </w:rPr>
              <w:t>Special Considerations</w:t>
            </w:r>
            <w:r>
              <w:rPr>
                <w:rFonts w:ascii="Arial" w:eastAsia="Arial" w:hAnsi="Arial" w:cs="Arial"/>
                <w:sz w:val="23"/>
              </w:rPr>
              <w:t xml:space="preserve"> </w:t>
            </w:r>
          </w:p>
        </w:tc>
        <w:tc>
          <w:tcPr>
            <w:tcW w:w="567" w:type="dxa"/>
            <w:tcBorders>
              <w:top w:val="single" w:sz="4" w:space="0" w:color="000000"/>
              <w:left w:val="single" w:sz="4" w:space="0" w:color="000000"/>
              <w:bottom w:val="single" w:sz="4" w:space="0" w:color="000000"/>
              <w:right w:val="single" w:sz="4" w:space="0" w:color="000000"/>
            </w:tcBorders>
          </w:tcPr>
          <w:p w14:paraId="0E62112D" w14:textId="77777777" w:rsidR="006367A1" w:rsidRDefault="0003744E">
            <w:r>
              <w:rPr>
                <w:rFonts w:ascii="Arial" w:eastAsia="Arial" w:hAnsi="Arial" w:cs="Arial"/>
                <w:sz w:val="20"/>
              </w:rPr>
              <w:t xml:space="preserve"> </w:t>
            </w:r>
          </w:p>
        </w:tc>
        <w:tc>
          <w:tcPr>
            <w:tcW w:w="569" w:type="dxa"/>
            <w:tcBorders>
              <w:top w:val="single" w:sz="4" w:space="0" w:color="000000"/>
              <w:left w:val="single" w:sz="4" w:space="0" w:color="000000"/>
              <w:bottom w:val="single" w:sz="4" w:space="0" w:color="000000"/>
              <w:right w:val="single" w:sz="4" w:space="0" w:color="000000"/>
            </w:tcBorders>
          </w:tcPr>
          <w:p w14:paraId="6339A02C" w14:textId="77777777" w:rsidR="006367A1" w:rsidRDefault="0003744E">
            <w:r>
              <w:rPr>
                <w:rFonts w:ascii="Arial" w:eastAsia="Arial" w:hAnsi="Arial" w:cs="Arial"/>
                <w:sz w:val="20"/>
              </w:rPr>
              <w:t xml:space="preserve"> </w:t>
            </w:r>
          </w:p>
        </w:tc>
      </w:tr>
      <w:tr w:rsidR="006367A1" w14:paraId="0178CE6D" w14:textId="77777777">
        <w:trPr>
          <w:trHeight w:val="1827"/>
        </w:trPr>
        <w:tc>
          <w:tcPr>
            <w:tcW w:w="8793" w:type="dxa"/>
            <w:tcBorders>
              <w:top w:val="single" w:sz="4" w:space="0" w:color="000000"/>
              <w:left w:val="single" w:sz="4" w:space="0" w:color="000000"/>
              <w:bottom w:val="single" w:sz="4" w:space="0" w:color="000000"/>
              <w:right w:val="single" w:sz="4" w:space="0" w:color="000000"/>
            </w:tcBorders>
          </w:tcPr>
          <w:p w14:paraId="27B47993" w14:textId="77777777" w:rsidR="006367A1" w:rsidRDefault="0003744E">
            <w:pPr>
              <w:spacing w:after="1" w:line="239" w:lineRule="auto"/>
              <w:ind w:left="2"/>
            </w:pPr>
            <w:r>
              <w:rPr>
                <w:rFonts w:ascii="Arial" w:eastAsia="Arial" w:hAnsi="Arial" w:cs="Arial"/>
                <w:sz w:val="23"/>
              </w:rPr>
              <w:t xml:space="preserve">Does this pupil have an Education Health Care Plan [EHCP] (statement of special educational needs)?  </w:t>
            </w:r>
          </w:p>
          <w:p w14:paraId="51A8D15F" w14:textId="77777777" w:rsidR="006367A1" w:rsidRDefault="0003744E">
            <w:pPr>
              <w:ind w:left="2"/>
            </w:pPr>
            <w:r>
              <w:rPr>
                <w:rFonts w:ascii="Arial" w:eastAsia="Arial" w:hAnsi="Arial" w:cs="Arial"/>
                <w:sz w:val="23"/>
              </w:rPr>
              <w:t xml:space="preserve">If so: </w:t>
            </w:r>
          </w:p>
          <w:p w14:paraId="5475029A" w14:textId="77777777" w:rsidR="006367A1" w:rsidRDefault="0003744E">
            <w:pPr>
              <w:numPr>
                <w:ilvl w:val="0"/>
                <w:numId w:val="15"/>
              </w:numPr>
              <w:ind w:hanging="360"/>
            </w:pPr>
            <w:r>
              <w:rPr>
                <w:rFonts w:ascii="Arial" w:eastAsia="Arial" w:hAnsi="Arial" w:cs="Arial"/>
                <w:sz w:val="23"/>
              </w:rPr>
              <w:t xml:space="preserve">Have you contacted the special needs officer?  </w:t>
            </w:r>
          </w:p>
          <w:p w14:paraId="27F1A6AA" w14:textId="77777777" w:rsidR="006367A1" w:rsidRDefault="0003744E">
            <w:pPr>
              <w:numPr>
                <w:ilvl w:val="0"/>
                <w:numId w:val="15"/>
              </w:numPr>
              <w:ind w:hanging="360"/>
            </w:pPr>
            <w:r>
              <w:rPr>
                <w:rFonts w:ascii="Arial" w:eastAsia="Arial" w:hAnsi="Arial" w:cs="Arial"/>
                <w:sz w:val="23"/>
              </w:rPr>
              <w:t xml:space="preserve">Has an emergency annual review been called?  </w:t>
            </w:r>
          </w:p>
          <w:p w14:paraId="7C937DA1" w14:textId="77777777" w:rsidR="006367A1" w:rsidRDefault="0003744E">
            <w:pPr>
              <w:spacing w:after="12"/>
              <w:ind w:left="722"/>
            </w:pPr>
            <w:r>
              <w:rPr>
                <w:rFonts w:ascii="Arial" w:eastAsia="Arial" w:hAnsi="Arial" w:cs="Arial"/>
                <w:i/>
                <w:sz w:val="20"/>
              </w:rPr>
              <w:t xml:space="preserve"> </w:t>
            </w:r>
            <w:r>
              <w:rPr>
                <w:rFonts w:ascii="Arial" w:eastAsia="Arial" w:hAnsi="Arial" w:cs="Arial"/>
                <w:sz w:val="20"/>
              </w:rPr>
              <w:t xml:space="preserve"> </w:t>
            </w:r>
          </w:p>
          <w:p w14:paraId="41477A55" w14:textId="77777777" w:rsidR="006367A1" w:rsidRDefault="0003744E">
            <w:pPr>
              <w:ind w:left="2"/>
            </w:pPr>
            <w:r>
              <w:rPr>
                <w:rFonts w:ascii="Arial" w:eastAsia="Arial" w:hAnsi="Arial" w:cs="Arial"/>
                <w:sz w:val="23"/>
              </w:rPr>
              <w:t xml:space="preserve"> </w:t>
            </w:r>
          </w:p>
        </w:tc>
        <w:tc>
          <w:tcPr>
            <w:tcW w:w="567" w:type="dxa"/>
            <w:tcBorders>
              <w:top w:val="single" w:sz="4" w:space="0" w:color="000000"/>
              <w:left w:val="single" w:sz="4" w:space="0" w:color="000000"/>
              <w:bottom w:val="single" w:sz="4" w:space="0" w:color="000000"/>
              <w:right w:val="single" w:sz="4" w:space="0" w:color="000000"/>
            </w:tcBorders>
          </w:tcPr>
          <w:p w14:paraId="6E2CD7A2" w14:textId="77777777" w:rsidR="006367A1" w:rsidRDefault="0003744E">
            <w:r>
              <w:rPr>
                <w:rFonts w:ascii="Arial" w:eastAsia="Arial" w:hAnsi="Arial" w:cs="Arial"/>
                <w:sz w:val="20"/>
              </w:rPr>
              <w:t xml:space="preserve"> </w:t>
            </w:r>
          </w:p>
        </w:tc>
        <w:tc>
          <w:tcPr>
            <w:tcW w:w="569" w:type="dxa"/>
            <w:tcBorders>
              <w:top w:val="single" w:sz="4" w:space="0" w:color="000000"/>
              <w:left w:val="single" w:sz="4" w:space="0" w:color="000000"/>
              <w:bottom w:val="single" w:sz="4" w:space="0" w:color="000000"/>
              <w:right w:val="single" w:sz="4" w:space="0" w:color="000000"/>
            </w:tcBorders>
          </w:tcPr>
          <w:p w14:paraId="49594A00" w14:textId="77777777" w:rsidR="006367A1" w:rsidRDefault="0003744E">
            <w:r>
              <w:rPr>
                <w:rFonts w:ascii="Arial" w:eastAsia="Arial" w:hAnsi="Arial" w:cs="Arial"/>
                <w:sz w:val="20"/>
              </w:rPr>
              <w:t xml:space="preserve"> </w:t>
            </w:r>
          </w:p>
        </w:tc>
      </w:tr>
      <w:tr w:rsidR="006367A1" w14:paraId="04496F04" w14:textId="77777777">
        <w:trPr>
          <w:trHeight w:val="1068"/>
        </w:trPr>
        <w:tc>
          <w:tcPr>
            <w:tcW w:w="8793" w:type="dxa"/>
            <w:tcBorders>
              <w:top w:val="single" w:sz="4" w:space="0" w:color="000000"/>
              <w:left w:val="single" w:sz="4" w:space="0" w:color="000000"/>
              <w:bottom w:val="single" w:sz="4" w:space="0" w:color="000000"/>
              <w:right w:val="single" w:sz="4" w:space="0" w:color="000000"/>
            </w:tcBorders>
          </w:tcPr>
          <w:p w14:paraId="1293D8B5" w14:textId="77777777" w:rsidR="006367A1" w:rsidRDefault="0003744E">
            <w:pPr>
              <w:ind w:left="2"/>
            </w:pPr>
            <w:r>
              <w:rPr>
                <w:rFonts w:ascii="Arial" w:eastAsia="Arial" w:hAnsi="Arial" w:cs="Arial"/>
                <w:sz w:val="23"/>
              </w:rPr>
              <w:t xml:space="preserve">Is this pupil currently a child in the care of the Local Authority?  </w:t>
            </w:r>
          </w:p>
          <w:p w14:paraId="4CED5891" w14:textId="77777777" w:rsidR="006367A1" w:rsidRDefault="0003744E">
            <w:pPr>
              <w:ind w:left="2"/>
            </w:pPr>
            <w:r>
              <w:rPr>
                <w:rFonts w:ascii="Arial" w:eastAsia="Arial" w:hAnsi="Arial" w:cs="Arial"/>
                <w:sz w:val="23"/>
              </w:rPr>
              <w:t xml:space="preserve">If so:  </w:t>
            </w:r>
          </w:p>
          <w:p w14:paraId="486B9C96" w14:textId="77777777" w:rsidR="006367A1" w:rsidRDefault="0003744E">
            <w:pPr>
              <w:ind w:right="323"/>
              <w:jc w:val="center"/>
            </w:pPr>
            <w:r>
              <w:rPr>
                <w:rFonts w:ascii="Wingdings" w:eastAsia="Wingdings" w:hAnsi="Wingdings" w:cs="Wingdings"/>
                <w:sz w:val="23"/>
              </w:rPr>
              <w:t>➢</w:t>
            </w:r>
            <w:r>
              <w:rPr>
                <w:rFonts w:ascii="Arial" w:eastAsia="Arial" w:hAnsi="Arial" w:cs="Arial"/>
                <w:sz w:val="23"/>
              </w:rPr>
              <w:t xml:space="preserve"> Have you contacted the Head of the Virtual School and Social Worker?  </w:t>
            </w:r>
          </w:p>
          <w:p w14:paraId="636309D8" w14:textId="77777777" w:rsidR="006367A1" w:rsidRDefault="0003744E">
            <w:pPr>
              <w:ind w:left="2"/>
            </w:pPr>
            <w:r>
              <w:rPr>
                <w:rFonts w:ascii="Arial" w:eastAsia="Arial" w:hAnsi="Arial" w:cs="Arial"/>
                <w:sz w:val="23"/>
              </w:rPr>
              <w:t xml:space="preserve"> </w:t>
            </w:r>
          </w:p>
        </w:tc>
        <w:tc>
          <w:tcPr>
            <w:tcW w:w="567" w:type="dxa"/>
            <w:tcBorders>
              <w:top w:val="single" w:sz="4" w:space="0" w:color="000000"/>
              <w:left w:val="single" w:sz="4" w:space="0" w:color="000000"/>
              <w:bottom w:val="single" w:sz="4" w:space="0" w:color="000000"/>
              <w:right w:val="single" w:sz="4" w:space="0" w:color="000000"/>
            </w:tcBorders>
          </w:tcPr>
          <w:p w14:paraId="697D9E20" w14:textId="77777777" w:rsidR="006367A1" w:rsidRDefault="0003744E">
            <w:r>
              <w:rPr>
                <w:rFonts w:ascii="Arial" w:eastAsia="Arial" w:hAnsi="Arial" w:cs="Arial"/>
                <w:sz w:val="20"/>
              </w:rPr>
              <w:t xml:space="preserve"> </w:t>
            </w:r>
          </w:p>
        </w:tc>
        <w:tc>
          <w:tcPr>
            <w:tcW w:w="569" w:type="dxa"/>
            <w:tcBorders>
              <w:top w:val="single" w:sz="4" w:space="0" w:color="000000"/>
              <w:left w:val="single" w:sz="4" w:space="0" w:color="000000"/>
              <w:bottom w:val="single" w:sz="4" w:space="0" w:color="000000"/>
              <w:right w:val="single" w:sz="4" w:space="0" w:color="000000"/>
            </w:tcBorders>
          </w:tcPr>
          <w:p w14:paraId="132818BB" w14:textId="77777777" w:rsidR="006367A1" w:rsidRDefault="0003744E">
            <w:r>
              <w:rPr>
                <w:rFonts w:ascii="Arial" w:eastAsia="Arial" w:hAnsi="Arial" w:cs="Arial"/>
                <w:sz w:val="20"/>
              </w:rPr>
              <w:t xml:space="preserve"> </w:t>
            </w:r>
          </w:p>
        </w:tc>
      </w:tr>
      <w:tr w:rsidR="006367A1" w14:paraId="0180448F" w14:textId="77777777">
        <w:trPr>
          <w:trHeight w:val="1068"/>
        </w:trPr>
        <w:tc>
          <w:tcPr>
            <w:tcW w:w="8793" w:type="dxa"/>
            <w:tcBorders>
              <w:top w:val="single" w:sz="4" w:space="0" w:color="000000"/>
              <w:left w:val="single" w:sz="4" w:space="0" w:color="000000"/>
              <w:bottom w:val="single" w:sz="4" w:space="0" w:color="000000"/>
              <w:right w:val="single" w:sz="4" w:space="0" w:color="000000"/>
            </w:tcBorders>
          </w:tcPr>
          <w:p w14:paraId="10349EF5" w14:textId="77777777" w:rsidR="006367A1" w:rsidRDefault="0003744E">
            <w:pPr>
              <w:ind w:left="2"/>
            </w:pPr>
            <w:r>
              <w:rPr>
                <w:rFonts w:ascii="Arial" w:eastAsia="Arial" w:hAnsi="Arial" w:cs="Arial"/>
                <w:sz w:val="23"/>
              </w:rPr>
              <w:lastRenderedPageBreak/>
              <w:t xml:space="preserve">Is this pupil subject to Child Protection procedures or a Child In Need?  </w:t>
            </w:r>
          </w:p>
          <w:p w14:paraId="4DC2E0D0" w14:textId="77777777" w:rsidR="006367A1" w:rsidRDefault="0003744E">
            <w:pPr>
              <w:ind w:left="2"/>
            </w:pPr>
            <w:r>
              <w:rPr>
                <w:rFonts w:ascii="Arial" w:eastAsia="Arial" w:hAnsi="Arial" w:cs="Arial"/>
                <w:sz w:val="23"/>
              </w:rPr>
              <w:t xml:space="preserve">If so:  </w:t>
            </w:r>
          </w:p>
          <w:p w14:paraId="4837742A" w14:textId="77777777" w:rsidR="006367A1" w:rsidRDefault="0003744E">
            <w:pPr>
              <w:ind w:left="362"/>
            </w:pPr>
            <w:r>
              <w:rPr>
                <w:rFonts w:ascii="Wingdings" w:eastAsia="Wingdings" w:hAnsi="Wingdings" w:cs="Wingdings"/>
                <w:sz w:val="23"/>
              </w:rPr>
              <w:t>➢</w:t>
            </w:r>
            <w:r>
              <w:rPr>
                <w:rFonts w:ascii="Arial" w:eastAsia="Arial" w:hAnsi="Arial" w:cs="Arial"/>
                <w:sz w:val="23"/>
              </w:rPr>
              <w:t xml:space="preserve"> Have you spoken to the Social Worker?  </w:t>
            </w:r>
          </w:p>
          <w:p w14:paraId="1270389E" w14:textId="77777777" w:rsidR="006367A1" w:rsidRDefault="0003744E">
            <w:pPr>
              <w:ind w:left="2"/>
            </w:pPr>
            <w:r>
              <w:rPr>
                <w:rFonts w:ascii="Arial" w:eastAsia="Arial" w:hAnsi="Arial" w:cs="Arial"/>
                <w:sz w:val="23"/>
              </w:rPr>
              <w:t xml:space="preserve"> </w:t>
            </w:r>
          </w:p>
        </w:tc>
        <w:tc>
          <w:tcPr>
            <w:tcW w:w="567" w:type="dxa"/>
            <w:tcBorders>
              <w:top w:val="single" w:sz="4" w:space="0" w:color="000000"/>
              <w:left w:val="single" w:sz="4" w:space="0" w:color="000000"/>
              <w:bottom w:val="single" w:sz="4" w:space="0" w:color="000000"/>
              <w:right w:val="single" w:sz="4" w:space="0" w:color="000000"/>
            </w:tcBorders>
          </w:tcPr>
          <w:p w14:paraId="7638B234" w14:textId="77777777" w:rsidR="006367A1" w:rsidRDefault="0003744E">
            <w:r>
              <w:rPr>
                <w:rFonts w:ascii="Arial" w:eastAsia="Arial" w:hAnsi="Arial" w:cs="Arial"/>
                <w:sz w:val="20"/>
              </w:rPr>
              <w:t xml:space="preserve"> </w:t>
            </w:r>
          </w:p>
        </w:tc>
        <w:tc>
          <w:tcPr>
            <w:tcW w:w="569" w:type="dxa"/>
            <w:tcBorders>
              <w:top w:val="single" w:sz="4" w:space="0" w:color="000000"/>
              <w:left w:val="single" w:sz="4" w:space="0" w:color="000000"/>
              <w:bottom w:val="single" w:sz="4" w:space="0" w:color="000000"/>
              <w:right w:val="single" w:sz="4" w:space="0" w:color="000000"/>
            </w:tcBorders>
          </w:tcPr>
          <w:p w14:paraId="7819668E" w14:textId="77777777" w:rsidR="006367A1" w:rsidRDefault="0003744E">
            <w:r>
              <w:rPr>
                <w:rFonts w:ascii="Arial" w:eastAsia="Arial" w:hAnsi="Arial" w:cs="Arial"/>
                <w:sz w:val="20"/>
              </w:rPr>
              <w:t xml:space="preserve"> </w:t>
            </w:r>
          </w:p>
        </w:tc>
      </w:tr>
      <w:tr w:rsidR="006367A1" w14:paraId="0F03CF8C" w14:textId="77777777">
        <w:trPr>
          <w:trHeight w:val="1068"/>
        </w:trPr>
        <w:tc>
          <w:tcPr>
            <w:tcW w:w="8793" w:type="dxa"/>
            <w:tcBorders>
              <w:top w:val="single" w:sz="4" w:space="0" w:color="000000"/>
              <w:left w:val="single" w:sz="4" w:space="0" w:color="000000"/>
              <w:bottom w:val="single" w:sz="4" w:space="0" w:color="000000"/>
              <w:right w:val="single" w:sz="4" w:space="0" w:color="000000"/>
            </w:tcBorders>
          </w:tcPr>
          <w:p w14:paraId="30D2D5E0" w14:textId="77777777" w:rsidR="006367A1" w:rsidRDefault="0003744E">
            <w:pPr>
              <w:ind w:left="2"/>
            </w:pPr>
            <w:r>
              <w:rPr>
                <w:rFonts w:ascii="Arial" w:eastAsia="Arial" w:hAnsi="Arial" w:cs="Arial"/>
                <w:sz w:val="23"/>
              </w:rPr>
              <w:t>Have issues of SEN</w:t>
            </w:r>
            <w:r>
              <w:rPr>
                <w:rFonts w:ascii="Arial" w:eastAsia="Arial" w:hAnsi="Arial" w:cs="Arial"/>
                <w:i/>
                <w:sz w:val="20"/>
              </w:rPr>
              <w:t xml:space="preserve">, </w:t>
            </w:r>
            <w:r>
              <w:rPr>
                <w:rFonts w:ascii="Arial" w:eastAsia="Arial" w:hAnsi="Arial" w:cs="Arial"/>
                <w:sz w:val="23"/>
              </w:rPr>
              <w:t>disability, race</w:t>
            </w:r>
            <w:r>
              <w:rPr>
                <w:rFonts w:ascii="Arial" w:eastAsia="Arial" w:hAnsi="Arial" w:cs="Arial"/>
                <w:i/>
                <w:sz w:val="20"/>
              </w:rPr>
              <w:t xml:space="preserve"> </w:t>
            </w:r>
            <w:r>
              <w:rPr>
                <w:rFonts w:ascii="Arial" w:eastAsia="Arial" w:hAnsi="Arial" w:cs="Arial"/>
                <w:sz w:val="23"/>
              </w:rPr>
              <w:t xml:space="preserve">and care been fully considered?  </w:t>
            </w:r>
          </w:p>
          <w:p w14:paraId="2363C77F" w14:textId="77777777" w:rsidR="006367A1" w:rsidRDefault="0003744E">
            <w:pPr>
              <w:spacing w:line="239" w:lineRule="auto"/>
              <w:ind w:left="2"/>
            </w:pPr>
            <w:r>
              <w:rPr>
                <w:rFonts w:ascii="Arial" w:eastAsia="Arial" w:hAnsi="Arial" w:cs="Arial"/>
                <w:i/>
                <w:sz w:val="23"/>
              </w:rPr>
              <w:t xml:space="preserve">See separate check list for considerations around the exclusion of children with SEN/disability </w:t>
            </w:r>
            <w:r>
              <w:rPr>
                <w:rFonts w:ascii="Arial" w:eastAsia="Arial" w:hAnsi="Arial" w:cs="Arial"/>
                <w:sz w:val="23"/>
              </w:rPr>
              <w:t xml:space="preserve"> </w:t>
            </w:r>
          </w:p>
          <w:p w14:paraId="45E91F4D" w14:textId="77777777" w:rsidR="006367A1" w:rsidRDefault="0003744E">
            <w:pPr>
              <w:ind w:left="2"/>
            </w:pPr>
            <w:r>
              <w:rPr>
                <w:rFonts w:ascii="Arial" w:eastAsia="Arial" w:hAnsi="Arial" w:cs="Arial"/>
                <w:sz w:val="23"/>
              </w:rPr>
              <w:t xml:space="preserve"> </w:t>
            </w:r>
          </w:p>
        </w:tc>
        <w:tc>
          <w:tcPr>
            <w:tcW w:w="567" w:type="dxa"/>
            <w:tcBorders>
              <w:top w:val="single" w:sz="4" w:space="0" w:color="000000"/>
              <w:left w:val="single" w:sz="4" w:space="0" w:color="000000"/>
              <w:bottom w:val="single" w:sz="4" w:space="0" w:color="000000"/>
              <w:right w:val="single" w:sz="4" w:space="0" w:color="000000"/>
            </w:tcBorders>
          </w:tcPr>
          <w:p w14:paraId="1B62AC19" w14:textId="77777777" w:rsidR="006367A1" w:rsidRDefault="0003744E">
            <w:r>
              <w:rPr>
                <w:rFonts w:ascii="Arial" w:eastAsia="Arial" w:hAnsi="Arial" w:cs="Arial"/>
                <w:sz w:val="20"/>
              </w:rPr>
              <w:t xml:space="preserve"> </w:t>
            </w:r>
          </w:p>
        </w:tc>
        <w:tc>
          <w:tcPr>
            <w:tcW w:w="569" w:type="dxa"/>
            <w:tcBorders>
              <w:top w:val="single" w:sz="4" w:space="0" w:color="000000"/>
              <w:left w:val="single" w:sz="4" w:space="0" w:color="000000"/>
              <w:bottom w:val="single" w:sz="4" w:space="0" w:color="000000"/>
              <w:right w:val="single" w:sz="4" w:space="0" w:color="000000"/>
            </w:tcBorders>
          </w:tcPr>
          <w:p w14:paraId="3370F215" w14:textId="77777777" w:rsidR="006367A1" w:rsidRDefault="0003744E">
            <w:r>
              <w:rPr>
                <w:rFonts w:ascii="Arial" w:eastAsia="Arial" w:hAnsi="Arial" w:cs="Arial"/>
                <w:sz w:val="20"/>
              </w:rPr>
              <w:t xml:space="preserve"> </w:t>
            </w:r>
          </w:p>
        </w:tc>
      </w:tr>
      <w:tr w:rsidR="006367A1" w14:paraId="2B121BFF" w14:textId="77777777">
        <w:trPr>
          <w:trHeight w:val="274"/>
        </w:trPr>
        <w:tc>
          <w:tcPr>
            <w:tcW w:w="8793" w:type="dxa"/>
            <w:tcBorders>
              <w:top w:val="single" w:sz="4" w:space="0" w:color="000000"/>
              <w:left w:val="single" w:sz="4" w:space="0" w:color="000000"/>
              <w:bottom w:val="single" w:sz="4" w:space="0" w:color="000000"/>
              <w:right w:val="single" w:sz="4" w:space="0" w:color="000000"/>
            </w:tcBorders>
          </w:tcPr>
          <w:p w14:paraId="203DDF04" w14:textId="77777777" w:rsidR="006367A1" w:rsidRDefault="0003744E">
            <w:pPr>
              <w:ind w:left="2"/>
            </w:pPr>
            <w:r>
              <w:rPr>
                <w:rFonts w:ascii="Arial" w:eastAsia="Arial" w:hAnsi="Arial" w:cs="Arial"/>
                <w:b/>
                <w:sz w:val="23"/>
              </w:rPr>
              <w:t xml:space="preserve">Has the appropriate length of exclusion been considered? </w:t>
            </w:r>
            <w:r>
              <w:rPr>
                <w:rFonts w:ascii="Arial" w:eastAsia="Arial" w:hAnsi="Arial" w:cs="Arial"/>
                <w:sz w:val="23"/>
              </w:rPr>
              <w:t xml:space="preserve"> </w:t>
            </w:r>
          </w:p>
        </w:tc>
        <w:tc>
          <w:tcPr>
            <w:tcW w:w="567" w:type="dxa"/>
            <w:tcBorders>
              <w:top w:val="single" w:sz="4" w:space="0" w:color="000000"/>
              <w:left w:val="single" w:sz="4" w:space="0" w:color="000000"/>
              <w:bottom w:val="single" w:sz="4" w:space="0" w:color="000000"/>
              <w:right w:val="single" w:sz="4" w:space="0" w:color="000000"/>
            </w:tcBorders>
          </w:tcPr>
          <w:p w14:paraId="00A155ED" w14:textId="77777777" w:rsidR="006367A1" w:rsidRDefault="0003744E">
            <w:r>
              <w:rPr>
                <w:rFonts w:ascii="Arial" w:eastAsia="Arial" w:hAnsi="Arial" w:cs="Arial"/>
                <w:sz w:val="20"/>
              </w:rPr>
              <w:t xml:space="preserve"> </w:t>
            </w:r>
          </w:p>
        </w:tc>
        <w:tc>
          <w:tcPr>
            <w:tcW w:w="569" w:type="dxa"/>
            <w:tcBorders>
              <w:top w:val="single" w:sz="4" w:space="0" w:color="000000"/>
              <w:left w:val="single" w:sz="4" w:space="0" w:color="000000"/>
              <w:bottom w:val="single" w:sz="4" w:space="0" w:color="000000"/>
              <w:right w:val="single" w:sz="4" w:space="0" w:color="000000"/>
            </w:tcBorders>
          </w:tcPr>
          <w:p w14:paraId="486A24C9" w14:textId="77777777" w:rsidR="006367A1" w:rsidRDefault="0003744E">
            <w:r>
              <w:rPr>
                <w:rFonts w:ascii="Arial" w:eastAsia="Arial" w:hAnsi="Arial" w:cs="Arial"/>
                <w:sz w:val="20"/>
              </w:rPr>
              <w:t xml:space="preserve"> </w:t>
            </w:r>
          </w:p>
        </w:tc>
      </w:tr>
    </w:tbl>
    <w:p w14:paraId="70C8D6EE" w14:textId="77777777" w:rsidR="006367A1" w:rsidRDefault="0003744E" w:rsidP="00E36EB3">
      <w:pPr>
        <w:spacing w:after="0"/>
        <w:ind w:left="1265"/>
      </w:pPr>
      <w:r>
        <w:rPr>
          <w:noProof/>
        </w:rPr>
        <mc:AlternateContent>
          <mc:Choice Requires="wpg">
            <w:drawing>
              <wp:inline distT="0" distB="0" distL="0" distR="0" wp14:anchorId="208240F7" wp14:editId="4003036B">
                <wp:extent cx="4866259" cy="6883400"/>
                <wp:effectExtent l="0" t="0" r="0" b="0"/>
                <wp:docPr id="32135" name="Group 32135"/>
                <wp:cNvGraphicFramePr/>
                <a:graphic xmlns:a="http://schemas.openxmlformats.org/drawingml/2006/main">
                  <a:graphicData uri="http://schemas.microsoft.com/office/word/2010/wordprocessingGroup">
                    <wpg:wgp>
                      <wpg:cNvGrpSpPr/>
                      <wpg:grpSpPr>
                        <a:xfrm>
                          <a:off x="0" y="0"/>
                          <a:ext cx="4866259" cy="6883400"/>
                          <a:chOff x="0" y="0"/>
                          <a:chExt cx="4866259" cy="6883400"/>
                        </a:xfrm>
                      </wpg:grpSpPr>
                      <wps:wsp>
                        <wps:cNvPr id="1942" name="Rectangle 1942"/>
                        <wps:cNvSpPr/>
                        <wps:spPr>
                          <a:xfrm>
                            <a:off x="2205609" y="5716397"/>
                            <a:ext cx="42143" cy="189937"/>
                          </a:xfrm>
                          <a:prstGeom prst="rect">
                            <a:avLst/>
                          </a:prstGeom>
                          <a:ln>
                            <a:noFill/>
                          </a:ln>
                        </wps:spPr>
                        <wps:txbx>
                          <w:txbxContent>
                            <w:p w14:paraId="3EE76814" w14:textId="77777777" w:rsidR="0003744E" w:rsidRDefault="0003744E">
                              <w:r>
                                <w:t xml:space="preserve"> </w:t>
                              </w:r>
                            </w:p>
                          </w:txbxContent>
                        </wps:txbx>
                        <wps:bodyPr horzOverflow="overflow" vert="horz" lIns="0" tIns="0" rIns="0" bIns="0" rtlCol="0">
                          <a:noAutofit/>
                        </wps:bodyPr>
                      </wps:wsp>
                      <wps:wsp>
                        <wps:cNvPr id="1943" name="Rectangle 1943"/>
                        <wps:cNvSpPr/>
                        <wps:spPr>
                          <a:xfrm>
                            <a:off x="2205609" y="6001385"/>
                            <a:ext cx="42143" cy="189936"/>
                          </a:xfrm>
                          <a:prstGeom prst="rect">
                            <a:avLst/>
                          </a:prstGeom>
                          <a:ln>
                            <a:noFill/>
                          </a:ln>
                        </wps:spPr>
                        <wps:txbx>
                          <w:txbxContent>
                            <w:p w14:paraId="1F7583FB" w14:textId="77777777" w:rsidR="0003744E" w:rsidRDefault="0003744E">
                              <w:r>
                                <w:t xml:space="preserve"> </w:t>
                              </w:r>
                            </w:p>
                          </w:txbxContent>
                        </wps:txbx>
                        <wps:bodyPr horzOverflow="overflow" vert="horz" lIns="0" tIns="0" rIns="0" bIns="0" rtlCol="0">
                          <a:noAutofit/>
                        </wps:bodyPr>
                      </wps:wsp>
                      <wps:wsp>
                        <wps:cNvPr id="1944" name="Rectangle 1944"/>
                        <wps:cNvSpPr/>
                        <wps:spPr>
                          <a:xfrm>
                            <a:off x="2205609" y="6286373"/>
                            <a:ext cx="42143" cy="189937"/>
                          </a:xfrm>
                          <a:prstGeom prst="rect">
                            <a:avLst/>
                          </a:prstGeom>
                          <a:ln>
                            <a:noFill/>
                          </a:ln>
                        </wps:spPr>
                        <wps:txbx>
                          <w:txbxContent>
                            <w:p w14:paraId="27FCFC69" w14:textId="77777777" w:rsidR="0003744E" w:rsidRDefault="0003744E">
                              <w:r>
                                <w:t xml:space="preserve"> </w:t>
                              </w:r>
                            </w:p>
                          </w:txbxContent>
                        </wps:txbx>
                        <wps:bodyPr horzOverflow="overflow" vert="horz" lIns="0" tIns="0" rIns="0" bIns="0" rtlCol="0">
                          <a:noAutofit/>
                        </wps:bodyPr>
                      </wps:wsp>
                      <pic:pic xmlns:pic="http://schemas.openxmlformats.org/drawingml/2006/picture">
                        <pic:nvPicPr>
                          <pic:cNvPr id="1956" name="Picture 1956"/>
                          <pic:cNvPicPr/>
                        </pic:nvPicPr>
                        <pic:blipFill>
                          <a:blip r:embed="rId19"/>
                          <a:stretch>
                            <a:fillRect/>
                          </a:stretch>
                        </pic:blipFill>
                        <pic:spPr>
                          <a:xfrm>
                            <a:off x="0" y="0"/>
                            <a:ext cx="4866259" cy="6883400"/>
                          </a:xfrm>
                          <a:prstGeom prst="rect">
                            <a:avLst/>
                          </a:prstGeom>
                        </pic:spPr>
                      </pic:pic>
                    </wpg:wgp>
                  </a:graphicData>
                </a:graphic>
              </wp:inline>
            </w:drawing>
          </mc:Choice>
          <mc:Fallback>
            <w:pict>
              <v:group w14:anchorId="208240F7" id="Group 32135" o:spid="_x0000_s1057" style="width:383.15pt;height:542pt;mso-position-horizontal-relative:char;mso-position-vertical-relative:line" coordsize="48662,68834"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GaMxO/QIAAD8KAAAOAAAAZHJzL2Uyb0RvYy54bWzcVltv0zAUfkfi&#10;P1h+35ImbdZGayfE2DQJsYrBD3Adp7FwbMt2m5Zfz7GTtLsUNoo0EA9Nj2/H3/nOzecXm1qgNTOW&#10;KznFg9MYIyapKrhcTvHXL1cnY4ysI7IgQkk2xVtm8cXs7ZvzRucsUZUSBTMIlEibN3qKK+d0HkWW&#10;Vqwm9lRpJmGxVKYmDoZmGRWGNKC9FlESx1nUKFNooyizFmYv20U8C/rLklF3W5aWOSSmGLC58DXh&#10;u/DfaHZO8qUhuuK0g0GOQFETLuHSnapL4ghaGf5EVc2pUVaV7pSqOlJlySkLNoA1g/iRNddGrXSw&#10;ZZk3S72jCah9xNPRaumn9bXRd3pugIlGL4GLMPK2bEpT+39AiTaBsu2OMrZxiMLkcJxlyWiCEYW1&#10;bDxOh3FHKq2A+SfnaPXhmZNRf3H0AE6jIUDsngP7ZxzcVUSzQK3NgYO5QbyA+J0ME4wkqSFSP0Ps&#10;ELkUDIXZQE/YuyPL5hZ4O8BUksSjLAZSgJPR2SBLJ2dtoO1YSwbDtOVsMJ5M0rC8M5zk2lh3zVSN&#10;vDDFBqCE6CLrj9YBEtjab/HXC+m/Ul1xIdpVPwP89Qi95DaLTTAymXgwfmqhii1YXinz/RZyuBSq&#10;mWLVSdinNVzuVzESNxIY9xnUC6YXFr1gnHivQp61cN6tnCp5wLu/rcMFrmwxvIZPgeoDPk17GsD/&#10;v+fTLI4H6Xj0a59mfvm1fJqGpNuz/P/7dHjQp8PjfZqMs/QsxATJ/4k8TQe9MX87TzWnOfy6/gPS&#10;k9r7fJ+GU25lGO6U1C/SURPzbaVPoFVq4viCC+62oe1DNfSg5HrOqS/BfnC/jI+yPjxgg78XijjM&#10;QUb2O/05n6B+/EDNQnDtC6mvYV7uAMOb4VHPPWBz288vFV3VTLr2gWKYAOxK2opri5HJWb1g0GvM&#10;TREcTHLrDHO08heWcLFvPG3p2C0ElHtgHvNPWg9U6Jc36WOrU4DTAggi4AllPbxSQtHrXlT+GXR/&#10;HHbt332zHwAAAP//AwBQSwMECgAAAAAAAAAhAOVKGD8yjQIAMo0CABQAAABkcnMvbWVkaWEvaW1h&#10;Z2UxLmpwZ//Y/+AAEEpGSUYAAQEBANwA3AAA/9sAQwADAgIDAgIDAwMDBAMDBAUIBQUEBAUKBwcG&#10;CAwKDAwLCgsLDQ4SEA0OEQ4LCxAWEBETFBUVFQwPFxgWFBgSFBUU/9sAQwEDBAQFBAUJBQUJFA0L&#10;DRQUFBQUFBQUFBQUFBQUFBQUFBQUFBQUFBQUFBQUFBQUFBQUFBQUFBQUFBQUFBQUFBQU/8AAEQgE&#10;/gOH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VO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cP25v2iPEv7MvwVTxb4XstK1DVpNTt9PWPWI5XgRZN+W2xOrfwf3q8++HP7V3xX8K/tE+G&#10;PhR8bPD3hW2n8Vae1/o+r+D5p/s/yo7bZVnZmz+6f+7/AMCqj/wV0Rpf2WrVI22u3iSw2v8A3eJa&#10;6z4M/sYyeEfHVl8UfHvxE1r4oeNLDTHs9KudQgS1t7GB4nV0WJd/z7Xdd27+NvloA7vwH+2h8GPi&#10;Z4t0rwz4b8c2+qa9qguBa2KWdyj/ALhXeXduiXyvlRyN+3dt+XdWfL+31+z/ABeMv+EUb4n6WmsC&#10;TyM+TP8AZt/937V5Xkf+P184/wDBPXwZJqf7FfxW/sCyjh8VazfaxaxXcS7ZZZfs+y3+b/ZZ/wDx&#10;5q8Hh+LXw8k/YC/4UCnhbUZfjRJceQfC66LP9pW++1bvtvm7NufK/wBrd/D9ygD9NvjF+018Mf2f&#10;9OsLvx74xtNBS/8A+PWIxS3E0y9N6xRIz7f9vbtrP1b9rj4ReH/hbpvxH1Dxvp9v4P1MstjqBErP&#10;cMrlHVIQvmsyt95dvy18W69qcH7Lf7W/wn8ZfGKC5Xw3a/Dyz0KLxB9jlvIbPUYotsv3VZt27f8A&#10;d+b97WJ+2DrVp4w8TfAz4teDb7Vvh78KYG1Hb4msfDXnDSLp7h/9Naz+X/Wv82/738X3/loA+/Ph&#10;3+078Lvit4N1bxZ4Y8a6dqPh/SU83ULxi8H2Ndu7dKsqqyfdY/MtZfwm/bA+D/xw1HVrDwV42tNX&#10;vNMhe5u4mtbi2McS/el/eom5efvLXw38IfDvwy8S+G/2gPF+ufFLxX8XfDuraJZ2fiLVrHwlLpe7&#10;978ssW9t0ssWzc3yfKn96r37NfxXfW/FXivwP/wkE/xs+Dej+CL2H/hK4fDEthqWnW/lbX09HZFZ&#10;2dEHy/xMq/3aAPtP4ZftkfBv4weO7nwf4N8dWmueIYUZ/ssVtcKrKn3ikjxqkn/AWauI/wCCgf7T&#10;Ev7OHwJvrzRtUj03xrrDfZdE32zS/NuTzn+7tVkict89fMf7GPxPk0X4/eC/ht8O/F0vxe+FtvbX&#10;jibU/DUtldeExsd1Tz5EXLP9xtvytur6J/4Klf8AJlXjX/rvYf8ApVFQBkfAP9rD4f8Aw3/Z70nx&#10;R8RvjuvjMaldSeTqt7pUtrc71VfNt0t1TzZFiYn59m3mvbvCH7U/wr8efDfXPHugeMrTVfCuhwPP&#10;qd1BDNvso1UvmWAr5q/KrcbPmxxXx98UPEmlfBH9rz4Q/FD4j2Fz/wAK6i8Ew6fZ659glurfTrzY&#10;f4VRmRvn/u7vnrjLUwfEtv2xPi54L0W40X4Ya54NnsrS4ltWtY9TvVhzLcLF/vJK27/pr/eZ6APv&#10;r4Y/tPfDH41eJrzw94I8X22varbWEWpSwW0Ev7uB9ux9zLt3fMvyfeX+JRUfxo/as+Ff7PdxZW3j&#10;/wAYWugXV4u6G28ieeZl6b/KiR2Vf9quV/YJ8P6b4f8A2Q/hcNPsoLP7Vo8V3P5ShfMll+Z3b/aZ&#10;q+dP27vEvhD4d/HS08YaV8SdW+GfxcsNCEdj5mgS6lp+twM77bddiNtfflfm+X50oA+vPGX7Tnwv&#10;+H/w70nx54g8ZWGneFtWjWbT7475ftasu4eVGitI/A/hX0r5t/as/bEsr74T/DLxv8I/HQXw/feO&#10;bPS9S1GGJot9vsleaKVJ0VlX7prxbxr441fSfEX7KXxp+LHgb/hHvBmm2F5FqVrZaVutNLunZ/Ju&#10;PIUfut/+jyqv3vk+X5lrpf21viN4A+P3wl+GGs+DLH7Z4a1L4oWVvdXcunParqj+S6vLsdFaTcvy&#10;7mX+HFAH2R8J/wBrP4R/HHxHfaB4H8b2OvaxZKzS2qxyxOyrwzJ5qL5q8/eTctYvjL9uz4C+APGE&#10;nhfXviPp9nrUcnlSwxw3E6RP/dkliiaNP+BNXinj7QrPSf8Agp/8M00mzt7BpfBN3ETBGsf3VmVf&#10;u/3F2188/Cf4vfD/AOCf7NPxc+DvxI8PXy/FPWb/AFGE6LJo0stxrEsvy28yS7NvyP8AMrM38O5K&#10;AP0Z+J37TXwv+DfhvTdf8Y+NNN0jS9STzbGVC9w90vHzRRxKzyL833lWuC8eftReE/iT+y78U/Gf&#10;wl8ZQ6ld6JoF7cR3dmjRXFncLA7xM8Uqqy8r/Ev8NfFXgnR7z9lX4lfs6+L/AI16bfQ+EdN8Gy2Y&#10;1Ca0lu4tHvGuJpUR0RGZHRJYk/8A2a2bXyPirqP7X3xd8E6Tc6V8MNY8DT2VtcTWjWserXq2+57h&#10;Yun8Evz/AHv3v95moA+pPhN+1p4T+Hf7K/wt8YfGDxxHYarrulJM9zdxvLcXkn8brFEjM38P3Vr3&#10;z4afE7wz8XvCNj4p8IavHregX+77PeRRum7axVxtdVZTuH8Vfmnq994B8O/s9/s2eIdY+Ims/Cnx&#10;9o/hlp9C8R2+jy6lp7K7FHglSJWO5v8A0HdX2Z+wj8QfFPxM+ANlr3i3w9b6Dqkt/djzLXT/ALAm&#10;ooX3/bfK/heVmfd/eYFqAN3xt+2d8Gvh34o1bw34h8dWula7pF3b2V5YPZ3LyrLOm+JUCx/ONv8A&#10;Em5V/i21X8VftzfAnwL43bwfrfxH0yz16OTypIfKnliib+5LOiNEjf7zCvDfgD4dsdR/4KSftL6n&#10;c2MMuoWNjpsVpcSxhmiEtvFv2/721a+IvDukw+GfDvxD+HHxN+M2u/DC/v8AV7o3vg1fBUmonWCX&#10;+SZJ1Pzszp8u7b22tQB+uvxe/aa+GHwJ0XTdT8deMrPRLTUf+PTCS3Es6kffSKJHZl/2tu2s3wv+&#10;1l8KPGOn+Kb/AEDxna6taeFtNTV9YuLS2nZbW0eJpVf7nz/KrfIm5lI27d3FfFfxAvNE/Z0/aS/Z&#10;w8c+PG1K5+HOl+CYtKtdevdNldrW6SJ9jyxLu2S/Onyrub/vmsn4C/ZPi145/bdXwNoFxZQeIfDu&#10;3StJa0+yyyPLb3G391/D5rtu/wCB0AffetftPfDTw78G7H4p6h4jNv4D1DyjbasLC5ff5j7U/dLH&#10;5vLf7NZXxe/bA+D/AMB9Us9N8beNrTRdSvIllitFtp7mXafus6xI2xf97bX5lfE39ozwz4r/AOCc&#10;Xhn4Vafaa1P4w0KSCLWbf+zZUi0tYJ3w8srLt+fem1V+b+9tro/iiNV+E/7XXxT1Pxl8WNX+Clj4&#10;jgtZtM8QweF31a31a1EKr9n3r8ybfl+T7vyfN91KAP0o8VftMfC7wj8MrH4h6r430618G35AtNVj&#10;ZpUum+f5IlRWZ2+V/lVd3y15B8Xv+Cinwx8FfAhviR4S1e38Zia7/s+w09FntftVyoR3iZmg3RFY&#10;33/Mq/rXy3/whPwo8A/so/DaXVfib4w8PRQeJNR1rwt48bwvKiWNwjqv72zXzWWKXZvT+9975fmS&#10;tC+8ceO/jl/wT9+Ntzrelw6zcQ6nCbTxNp+jtYt4gt1eH/Smi27nZUX7237u3+5QB6d4z/bu8B/H&#10;D/hWWl+APjcvgDxPdavZPqWlt4fvrj7UZNqtZea1vs++23f92vd/GH7eHwJ+H19rlh4g+IVrp+oa&#10;NfNpt7ZtYXTTRXC9VWNYtzr/ALaBk/2q+SfjF8WvDHxe/Z9/ZZvPC1/LqFvpfj7QdLvGltpYAl1F&#10;b/vU/eIu/b/fX5a7L9lXwfo2vfHz9sSfUtFtL+VtUl09nu7VZd1vL9o3xfN/C+1dy/xbEoA+tfEX&#10;7SHw18J/Cu0+JGq+MbC18F3iq1tq3zstxuz8qKq73b5W+RV3fLWD8Gf2y/g7+0F4rn8O+APGH9v6&#10;xDZvey2o0y8t9kCuiM5aWJF+9Kn51+ZLeK/+EO/YZ/Zg16Oezs77SfGeo3dre63E9xpcGy4uH/fx&#10;RI8r/MF2+Uv9+vrv/gnV4h0Xxl4q+KfjKbx/4Y8TeNPFd5Bfajo/he2u7S3skRSqsiXSpK2/efm2&#10;/wDAqAPRf2zP2ifiB8Eda+FXh/4e2Hhu81vxvq7aUr+Jop3t43/dBP8AVSoy/NL/ALVJq3xK/aB+&#10;E3wR+JvjP4lWPw7n1DRNL+26NF4ZN+8LSrv3/aBK+7b9z7rL/FXi/wDwVhj8Lza98AF8bu0Pg0+I&#10;bhdYlVZTttf9H83/AFXz/c3fd+aqNrqX7Ocf7G/x+0X9n7U57+3XR3vdViuI7/5XZNiN/pSr/c/g&#10;oA9c8Tftt3/gz9nv4TeKZfDUfiX4k/EKKCPTPDelv9nhmnZPmbezPsiUun977w92Xl/HX7U/7Qv7&#10;NNro/ir40+A/Bt74B1C5itby78GXNx9r0l3xt80Suyv/ABD5fl3fx/d3eM+NtD8QeFfgv+x78YtO&#10;0O/8QaB4Ktbd9YtNNh824iidUbzQv/AG/wBndsrq/wBrb9qTwp+2R8Mbf4P/AAVt9T8beI/El/a/&#10;amj0+e1t9KiSVH3XDyov8Sj7vy/e+bswB+hlx4o0mz8Nv4gnv7eDQ47X7a19I4WJYNm/zd393bXl&#10;nwq/a/8AhD8cvEuoeHfBXjW313V7GB7ia3S1uIv3SttZ0eWJVlXn+DdU/wAVPC/hvw3+y9rfhzxS&#10;uoXvhax8OfYNR/slN128CRKjvEv97+KvjL9i/wCKF/P8cdH+G/grxUPjR8MLLRbqKDxBfeG5LC68&#10;NfIdtv5sqLu3bUVv7+5f7lAH2zpP7T3wz1r4N3nxVsPEhl8B2Pm+fq32C5XZsfY/7povN+9/s1j+&#10;JP2zvgz4O+yjWvHNppf2rQovEsH2q2uF82wlfbFKn7r5nZv+WX+t/wBivzW8KfHTSPAv7AfxE+BW&#10;q6VrSfEyzu7yKfRYbCV/s8DSpK9xLJt2pEvzry27p/errofiF4T+FP7VX7PHifxpp81xoem/CTTX&#10;luY7B7v7A2y42XTIis21P7yL8u+gD9CvDP7Wnwm8Y/DHWviFo3jG3v8Awjoib9SvobW43Wo4+/Bs&#10;83v/AHa57Qv25/gV4k8aaV4U034j6fda9qnlm0hSC48tmkXcieb5flI+P4Wfdn5a+EdAjj8YfDH9&#10;tb4leG9MuNO+HfiSDOjtLbNAl4yszvKqsv8At7v+B1y/jT4g+DvjR+zB8APg58PtAvo/irZalZzt&#10;ax6VLbvZrsfzbrzdm1llZ1l3Lu+5uf7tAH6a/GT9rL4Tfs+6hbWHj3xra6Hf3C747NYZ7q42/wB5&#10;ooEdlXj7zVYu/wBp/wCF1v8ACP8A4WY3jOxm8CmSK3bWrOKWdY5ndUVWRFZ0bc6fKy/Ln5sV8fH4&#10;leFf2V/27vi94p+Mlvc6Vp/iWxtT4e8SS6ZLdRSxLEiPbo0SPt+5/wCQvm/hrw3xR4WvrH9g/wDa&#10;G8VQ+H7rwt4N8WeMrPUfDmk3MAg2Wv2uL5xF/Cv3F/4BQB9f/Hb/AIKefCr4YeE7q98Ianb/ABB1&#10;6DUl09tMtzcW8L/89XS4MDRttz/D97NfS3wl+MHhP44+CrTxd4N1X+2NAuneGK8+zywBnRtjrtlR&#10;W+9/s18i/wDBQvwKLX/gnxp+neHNGCafpP8AZMjW9lF/qIE+Xdt/u/P/AOPV9b/B74seGfjV4C07&#10;xV4P1CTUtDudyR3MltLBuZSVb5ZVVvvUAeJ/Dn4t+Jfid+3F8SNBt9Wmt/AngTRreybTYtpS61GV&#10;97TN/F8q702/7NeK/Br9rb9qn4z/AA31X4j+GvBfw31rw5pl/Pay6HE1/Bqs/lBWdIi0rRbtrD/4&#10;muz/AGNI20j9sD9qzTbn/j9k1i1vUX+Pyn81l/8AQ1rwD9gn9tT4b/s7/s6674Y1y9vbzxwdevLq&#10;x8M6dp88txc70iVEV0i8pTuRv4qAPsb4c/t2fDHxZ8D/AA38Sde1X/hDtP1bUxobW98jzfZb/n90&#10;7xr8q7fn3ttXb/dq1qH/AAUC/Z+0vw1D4iuPiPZppUt3NYRSLY3jPJLFtL7Ili3si70+fbt+YfNX&#10;56+N/g1rvgP9iP4dp400trO/8XfFaLXJ9KuI9vkRT27xLEy/w7lTd/wKvoz9vD4paz8KfjV8NfD9&#10;j4ij+DngOXRZU/4TbTfDf2+4hm+dfsUSom5F2RW/ypt+/wD7HygHq37R37c/gfw7+yvq3xA8AeML&#10;S/vNU36boF3FbSuDf7d2x0ZP3TKnz/vdvSvmz4O/8FLtF+E/gvwVaeKPiJN8W9X168il1+5vNPn0&#10;9/DELRReany27fatj7/uferhPhGZm/4J5ftVJNNe3LjxI0he8s/s0r7ntfmeBf8AVu38S/w16V+0&#10;FfL4P+BP7E3jHU4rmHw94dbSZ9TulgaX7NF9ktzubb/uNQB7l41/aI1LR/2lvgT4j0LxPNqvwi+J&#10;tjLpqWUsHlQpdfeguEVkWVWcsi7W/wBqvsqvgX9sjxdpnxW8f/slX/hi7a/ttc8UpqdhL5DxPJa/&#10;uW37XVWX5W/ir76oAKKKKACiiigAooooAKKKKACiiigAooooAKKKKACiiigAooooAKKKKACiiigA&#10;ooooAKKKKACiiigAooooAKKKKACiiigAooooAKKKKACiiigAooooAKKKKACiiigAooooAKKKKACi&#10;iigAooooAKKKKACiiigDzL4veDviB4wbSV8C/ESH4ftAspvPO8Pxar9qDbNn+tdfL2bX/wB7f/s1&#10;59/wpb9ob/o5Cz/8N9Zf/JFfR1FAHzh/wpP9oT/o5Cz/APDf2f8A8kUf8KT/AGhf+jkLT/w31n/8&#10;kV9H0UAfOH/Ck/2hf+jkLT/w31n/APJFH/Ck/wBoX/o5C0/8N9Z//JFfR9FAHzh/wpP9oX/o5C0/&#10;8N9Z/wDyRR/wpP8AaF/6OQtP/DfWf/yRX0fRQB84f8KT/aF/6OQtP/DfWf8A8kUf8KT/AGhf+jkL&#10;T/w31n/8kV9H0UAfOH/Ck/2hf+jkLT/w31n/APJFH/Ck/wBoX/o5C0/8N9Z//JFfR9FAHzh/wpP9&#10;oX/o5C0/8N9Z/wDyRR/wpP8AaF/6OQtP/DfWf/yRX0fRQB84f8KT/aF/6OQtP/DfWf8A8kUf8KT/&#10;AGhf+jkLT/w31n/8kV9H0UAfOP8AwpX9oX/o5C03f9k+s/8A5IpP+FJ/tC/9HIWn/hvrP/5Ir6Po&#10;oA+cf+FKftC/xftIWn/hvrP/AOSKT/hSf7Qv/RyFp/4b6z/+SK+j6KAPnD/hSf7Qv/RyFp/4b6z/&#10;APkij/hSf7Qv/RyFp/4b6z/+SK+j6KAPnD/hSf7Qv/RyFp/4b6z/APkij/hSf7Qv/RyFp/4b6z/+&#10;SK+j6KAPnD/hSf7Qv/RyFp/4b6z/APkiuA8H/sVfFbwN8SfGHjnR/wBoGODxL4r8n+1rlvBFuyTe&#10;Uu1NqNcbU/4DX2dRQB84/wDCk/2g/wDo46z/APDfWf8A8kUn/Ck/2hf+jkLT/wAN9Z//ACRX0fRQ&#10;B84f8KT/AGhf+jkLT/w31n/8kUf8KT/aF/6OQtP/AA31n/8AJFfR9FAHzh/wpP8AaE/6OQs//Df2&#10;f/yRR/wpP9oX/o5C0/8ADfWf/wAkV9H0UAfE3xO/YZ+KfxZ8U+FfEuv/ALRDHW/C8jS6Td2Pg2C3&#10;e3dtm5vluPm+7Vfwd+wf8UfBHxR1b4i2X7Q73njTVLNbC61O/wDB0E7vb7k+Ta1xtX/VJ/3zX3DR&#10;QB84/wDClf2hW/5uQtP/AA31n/8AJFJ/wpP9oT/o5Cz/APDf2f8A8kV9H0UAfOH/AApP9oX/AKOQ&#10;tP8Aw31n/wDJFH/Ck/2hf+jkLT/w31n/APJFfR9FAHzj/wAKW/aG/wCjkLP/AMN9Zf8AyRSf8KT/&#10;AGhf+jkLT/w31n/8kV9H0UAfOH/Ck/2hP+jkLP8A8N/Z/wDyRXn11+xT8Vbv4zWPxRk/aAgfxlZ6&#10;Z/Y8F5/whFvs+y73fZ5X2jb/ABt81faFFAHyV8RP2VfjX8UfA+r+EvEf7Q1te6Jq1v8AZbq3TwHa&#10;xM6f76XHy1P4J/Zl+OHw98IaR4a0L9oi2ttJ0m1SztY38B2srrGv3fna4+avq6igD5x/4Up+0L/F&#10;+0haf+G+s/8A5IpP+FJ/tC/9HIWn/hvrP/5Ir6PooA+cP+FJ/tC/9HIWn/hvrP8A+SKX/hSv7Qq/&#10;83IWn/hvrP8A+SK+jqKAPjXSP2L/AIr6D8W9a+Jdj8f4LfxbrVnFp+o3KeCLfyp4k2bf3X2jbu+R&#10;fmru/wDhSf7Qn/RyFn/4b+z/APkivo+igD5w/wCFJ/tC/wDRyFp/4b6z/wDkil/4Up+0L/F+0haf&#10;+G+s/wD5Ir6OooA+cP8AhSf7Qn/RyFn/AOG/s/8A5Io/4Un+0L/0chaf+G+s/wD5Ir6PooA+Mde/&#10;Yt+K/iT4seHfiJqf7QMNz4o8PW0trpk7+CLfyYFk3728r7Rt3/N972WvrHwzZ6jY+HdKtdX1L+2N&#10;UhtoYrzUPsy2/wBqmVBvl8pf9Xub5to+70rdooAKKKKACiiigAooooAKKKKACiiigAooooAKKKKA&#10;CiiigAooooAKKKKACiiigAooooAKKKKACiiigAooooAKKKKACiiigAooooAKKKKACiiigAooooAK&#10;KKKACiiigAooooAKKKKACiiigAooooAKKKKAMLxdqU+g+E9a1S3VWns7Ge4jSX7pZEZvm9uK+Ov2&#10;Zfjt+0z+058KrXx1o8/wn0axnuZrVbW+0nU2cNG20/duq+vfiV/yTnxV/wBgq6/9EvXyl/wSN/5M&#10;10r/ALC9/wD+jaAPSfsH7Vv/AEG/g5/4JdW/+SqPsH7Vv/Qb+Dn/AIJdW/8AkqvomigD52+wftW/&#10;9Bv4Of8Agl1b/wCSqPsH7Vv/AEG/g5/4JdW/+Sq+iaKAPnb7B+1b/wBBv4Of+CXVv/kqj7B+1b/0&#10;G/g5/wCCXVv/AJKr6JooA+dvsH7Vv/Qb+Dn/AIJdW/8Akqj7B+1b/wBBv4Of+CXVv/kqvomigD52&#10;+wftW/8AQb+Dn/gl1b/5Ko+wftW/9Bv4Of8Agl1b/wCSq+iaKAPnb7B+1b/0G/g5/wCCXVv/AJKo&#10;+wftW/8AQb+Dn/gl1b/5Kr6JooA+dvsH7Vv/AEG/g5/4JdW/+SqPsH7Vv/Qb+Dn/AIJdW/8Akqvo&#10;migD52+wftW/9Bv4Of8Agl1b/wCSqPsH7Vv/AEG/g5/4JdW/+Sq+iaKAPnb7B+1b/wBBv4Of+CXV&#10;v/kqj7B+1b/0G/g5/wCCXVv/AJKr6JooA+dvsH7Vv/Qb+Dn/AIJdW/8Akqj7B+1b/wBBv4Of+CXV&#10;v/kqvomigD52+wftW/8AQb+Dn/gl1b/5Ko+wftW/9Bv4Of8Agl1b/wCSq+iaKAPnb7B+1b/0G/g5&#10;/wCCXVv/AJKo+wftW/8AQb+Dn/gl1b/5Kr6JooA+dvsH7Vv/AEG/g5/4JdW/+SqPsH7Vv/Qb+Dn/&#10;AIJdW/8AkqvomigD52+wftW/9Bv4Of8Agl1b/wCSqPsH7Vv/AEG/g5/4JdW/+Sq+iaKAPnb7B+1b&#10;/wBBv4Of+CXVv/kqj7B+1b/0G/g5/wCCXVv/AJKr6JooA+dvsH7Vv/Qb+Dn/AIJdW/8Akqj7B+1b&#10;/wBBv4Of+CXVv/kqvomigD52+wftW/8AQb+Dn/gl1b/5Ko+wftW/9Bv4Of8Agl1b/wCSq+iaKAPn&#10;b7B+1b/0G/g5/wCCXVv/AJKo+wftW/8AQb+Dn/gl1b/5Kr6JooA+dvsH7Vv/AEG/g5/4JdW/+SqP&#10;sH7Vv/Qb+Dn/AIJdW/8AkqvomigD52+wftW/9Bv4Of8Agl1b/wCSqPsH7Vv/AEG/g5/4JdW/+Sq+&#10;iaKAPnb7B+1b/wBBv4Of+CXVv/kqj7B+1b/0G/g5/wCCXVv/AJKr6JooA+dvsH7Vv/Qb+Dn/AIJd&#10;W/8Akqj7B+1b/wBBv4Of+CXVv/kqvomigD52+wftW/8AQb+Dn/gl1b/5Ko+wftW/9Bv4Of8Agl1b&#10;/wCSq+iaKAPnb7B+1b/0G/g5/wCCXVv/AJKo+wftW/8AQb+Dn/gl1b/5Kr6JooA+dvsH7Vv/AEG/&#10;g5/4JdW/+SqPsH7Vv/Qb+Dn/AIJdW/8AkqvomigD52+wftW/9Bv4Of8Agl1b/wCSqPsH7Vv/AEG/&#10;g5/4JdW/+Sq+iaKAPnb7B+1b/wBBv4Of+CXVv/kqj7B+1b/0G/g5/wCCXVv/AJKr6JooA+dvsH7V&#10;v/Qb+Dn/AIJdW/8Akqj7B+1b/wBBv4Of+CXVv/kqvomigD52+wftW/8AQb+Dn/gl1b/5Ko+wftW/&#10;9Bv4Of8Agl1b/wCSq+iaKAPnb7B+1b/0G/g5/wCCXVv/AJKrlYfjB8cPh/8AtJfCX4e+PZPh9qOk&#10;eOBq2648N6dfW9xB9jtPP+9LcMvzMy/w/wB6vrOvlD9oT/k/L9kv/d8W/wDptSgD6vooooAKKKKA&#10;CiiigAooooAKKKKACiiigAooooAKKKKACiiigAooooAKKKKACiiigAooooAKKKKACiiigAooooAK&#10;KKKACiiigAooooAKKKKACiiigAooooAKKKKACiiigAooooAKKKZJQBzvxK/5Jz4q/wCwVdf+iXr5&#10;S/4JG/8AJmulf9he/wD/AEbX1T8RHWb4a+KGVt4bSbr/ANFPXyt/wSN/5M10r/sL3/8A6NoA+uvE&#10;nijS/B+hXus6zeRadpVnF5s91M2ERazfCPjzSvHFjLcaWuoQ+W2x4dS0y60+ZT/CfKuIkfb/ALW3&#10;bWR8ZtH8M698OdXsPGKzf8I7cLGly9vHK7Q/vV8qX90rMmxwreb91Nm5vlU181+Lde8cah4d1/QZ&#10;NZ1Tx38L9L13QfP8TW9ttvbzS5Zm/tK3leBEW4iiVIvNeJF/dSyq27a9AH1ZrXjzTfD/AIs8NeH7&#10;oSjUNea5Sz2r8n7iLzX3H+H5a6bzK+Wte+H/AID8TfEL4T6b4a0K0uvA8V5rP2mxsrZ10xmayX5N&#10;g/dNE38S/wCqdt38e6uR8K6Wq2fgzRPG1i9x8MdN8ReKtPlttYiaXT4hFdsulpOj/J5CxeasW/5V&#10;ZItn8FAH2n5lc5rnjTT9B8TeHNEuFm+3a9JPFabU+XdFEZW3f8BWvk/w3oxZfB9r4x0yRvgv/bOv&#10;Cxsddhd7RLX5f7K8+KX7kG37V5Sy/Kv+j7dvyVvfCfSdVg8SfDjbYahD4at/FPiAaCl3FKrQaT9n&#10;lS1Hz/MsX3/KV/8Alls2/LtoA+iLr4h6XZ/ETTPBUiXP9r6hptxqkLKn7oQxPEj7m3fe3SrXW7v9&#10;mvm74q/DnTPiF+1N4Qg8QaJHrWhL4R1PzIrqDzbVpPtFptR1PyN3ZUb+Jd38FeS6n4gh1f4FeEfD&#10;fi3wSviTWG8IXktpqHiSe4TZNGzQLFaotvKzX/3NuxVl2/dagD7r8yjzK+NP9PsfG/wr8WXKWvjH&#10;xBfaboNheaHqdnOmq6czL+9v7Cf+FP3rtcLt2usW1n/hrv8A4yWGk6h8dfD8XxEsYr74bjw/dNZp&#10;qUPm6eurecmfNX7vm+Rnyt//AE120AfRnmUeZXx38TNL8OalefFOTxBpN5d+JYbGzf4fvLbTtew/&#10;6FF5H9nNt8yKX7bv37Nr/c835dtZ3jz4dz61p/x217XdKmvPF+j6Bp11pV7h2ez1KLTd/nWX9yXz&#10;UX54vm+XbQB9q+ZR5lfNGmweGrz4y+JLz4i6f9p1+KfSZfC9xdWssssUH2eL/jy2ruVvtX2jzfK/&#10;h2eb8m2vOPgX4J1268eWWueJvEej6b46tdY1P+2NP/4Rm6TXb2PNwiRT373bK1n5X2d4n8rylVIl&#10;TbQB9veZR5lfFmh/CfT4/gf8Eozo9x/aGsa9pcuv3GJRd3MaW9wuy4kHz+UifutjfKqfJ92p/FXw&#10;/tbDQfHnhu0k0jw3oGjeNI7rRdH8Q6ZLceH51fTYZXtJYl2qlu8ssrr/AALL91Wf5aAPrDxV4m07&#10;wf4b1bXdVnNnpem2017eXOxn8qKJN7vtX5mwq/w1hn4raKvjzQPCSrcSalrmk3GtWcqxYiaCJolb&#10;dzuDfv0/hrzr4g6O/wAUv2N9ctp/B5hutR8ITPbeHLqM3L28/wBkbyYkDpuLo+zb8u7dtrzDSfhd&#10;4I8XfGT4O2dl4V0u78FJ4I1fz7G3sUXT2uvtFhuWWJU2s+7c2x/403feSgD7M3f7Nc9/wm2kf8Jo&#10;vhP7Wf8AhIWsP7U+y+U//Hr5vlb9+3b9/wDh3bvavj7UdXs9S+DXhHwr4u8EDxPey+HNRe0u/Ek9&#10;x5MTxTtBFFbqtvKzX2x027EWXb9163vhr4T0q6+Onws8TeMNAtZtd1L4cWvl6tqlgrzSapHLb5/f&#10;Mv8Ar0R/97bu/wBqgD7E8yub8WeNNI8D6Pc6zrV8LGwtyqSOQzuWdgqKiKN0ju2FVEVmZjtWvEP2&#10;ptU0S+vIvDGu+BrPxP8AatDvbq0utZln+yJKpWPyrVIoJt15+9+TYqy7N2xvvVs2+n6X4s/Zm8Dj&#10;4h32p2Ly6dpdxPqaNKl1a3ypEy3G9VbymSX+J/l/vUAegQ/F7wxPo9pqbXN/Y291qEGkxR6npN1Z&#10;XH2qd1SJGgliSRN7OvzMgWu63fNXxT4us7z4geEZbfxtDa/Ejwn4a8caP/ZnizUtFhH2rTWmh+1P&#10;L8vlyrFveKWVERG2P8vyNU/x7urLwr4N/aB0rTrSeOHXvCVmvh6x0mzd0uE+yTRf6OsS/dT+LZ9x&#10;PmoA+q/H3jCx+HfgjxB4p1RZm0/RrCfULlbZd8vlRIXbaP721a19N1KLVNPtr2EN5VxEsybv7rLu&#10;FfEP7QXh+x1bw18bB4s0e81HxF/wjFsngvZBJLcrC2nnzVtdnzL/AKR5/n7f4Nm/5dtJ4x8B+JPF&#10;Hj3xDFq3inRfB1zFZ6O/hTUL7wxdarqcES28W9tNliuotkv2hJd8SxMzfJu3IyUAfdfmCue0nxpp&#10;Wv65r2kWF0ZtR0G4ittRh8t18mSSFJkXcy4b91IjfL618i+JPBDJN8cfF0ejzy+K9M8c2E2i6mYH&#10;ea3XytP3tB/dV/nV9n31+Vq9O+DvgPwz4X/aS+MdyfDel6Trl5eWd7p1wunRw3E9q1hbrcPE+35k&#10;a4R9+z+L73zUAe5WfiIXviTVdK/s7UYRYxQy/bbiApaz+bv+WJ/42XZ8393cvrW55lfLvxU8O/29&#10;4t+LVpd6mNBsrmy8PvHeahZS3VhMyS3DeTdRLt3QP9yVd6/K9db8PdS8R6r+zHcyeHfD9r4a8Txa&#10;XqUGj2Vju+x/aE81LeWBJfuwO6o6I33EZV+7QB7r5lHmV8ew2fhWz+AcMvhLTb221e4j0ZvGg0u2&#10;nXU5bX7RF9v+1bE3vPs8/f8A8tWXfWP8RvCumrpHxCsvhrYDTfAdx/wj+E8Nxva2v9o/2gn2h7Xy&#10;tqq/2f7PveL+6n8StQB9eeJ/F2leC7GC71i5+yW1xeW9hFJ5TNvnnlSKJPlX+J3VaNP8UC98Raxp&#10;X9m6lb/2csLfbbi2KWlz5i7v3Mn8W3+L+7XyN8Zfg74Z0/XvE+nQ+DdPHg+x1HwrrTWj6cstpEz6&#10;g8V/KqbGX57eJPNb+JV+eq/xG8AaVo9x8VLTwRoEOjeH9Qs/Cs1sPDVt9jikf+0JfNli8hV+fZs+&#10;dPm+5QB9v+ZWB4r8Qr4Z0afUv7O1DVfJeNfsmlW/2i5bdIq/Kmf9rc3+yDXzB8RfBcXgGb4n6b4W&#10;0OTTvDcEHh3Xm0/S7R/J81L1/tcyKv3pfKt03bPmfb81QfELWn8ca18YL3RLW/uLDyPDFva3cdtK&#10;sV0y3ru7wP8A8tVXft3J/df+5QB9i+ZR5lfEPiLwL5mo/tC+Lf7HuJfFGleMrC40HUHt2eW2VbXT&#10;d72v93d8yvs++qbHrE1Ox0Pxt8dtbbxToiXM2n/Ea1a28W6vpd5PFbW0UUKJYLcC3a3RGlY7UadU&#10;3zb2XzaAPtbxF400rwneaNBqt2bKfWb9NKsV8p38+5aJ5Anyr8vyROdzfL8tdHuWvnX9rDwPoHiS&#10;5+FmqeIfD2n6vpel+LoG1G41KxS4jgsmtblGMu5fli81rfd/Du2Zry/xzoaXkHxeW70qV/irDrCp&#10;8P7h4P30Fr5Nv9i/s1v+WUHm+b5uz5f9b5vyUAfVniz4jaX4L8QeEtF1Bbh7vxRfvptj5Kb081Le&#10;Wdt/91dkTV13mV8yftYaTZ6t4m+B/wDwkNjJqGiw+KJX1byIJXhWL+zbpW83b/yy3fe3fJt+/wDL&#10;mvItc8NeI7y10i1sxp+mfBx/HOpC2j13RZb/AEeKw+yJ9l+0WsU8H+h/bRc+VvbylZoW+7soA+z9&#10;U8f6dpXjrQvCc6zHVNYtbq9tmVP3QS38rfub/tqldT5lfHfh/wCEdpqHjf4N6Hrc8PjrQLXS/ELN&#10;NHpkttprRNcW/lW/2eWWXdAq/KiOzoyxIy/w1Uum0pfhL4c8HeJ/BFp4nt0j1uKxbxNLOlvapBev&#10;b28UCLb3DtdeU6eVsXftRtrUAfZ/mUeZXwzo6+J9L+FvgW+kXV/+Eg+Ivgay8MXl28UrSxakrIsV&#10;xL/EreVcXTM7f88kpPiF8KtTk+KXiTw/Pr+i+DdE0zSdLtfBF9qvhq61S7tbeKLY76bLFdReVdLO&#10;vzLsaVv3X8OygD7J8SeJB4bt7Wf+zdS1P7Rew2u3TYDM0YlcJ5r88Rr95m/hWt7zK8j/AGiba6uf&#10;B3hyK1jkmlXxTojv5S8hV1CHc1eIw/D6O00zW/F8Wk3J8YWfxQ/0HVNrfaILN9TiilSJv4YHilm3&#10;qvyNvZmoA+yvMo8yvn/9pS80K+/szQfEHgvS/FdpfWN5cRTa/PKlrFKmxNkSLBPuum8391tTftR9&#10;rVW+G/hrW/il+xBoGia1NeL4l1TwlFE9zfM/2hbzyfkd93zbvNVWoA+ifMo8yvg5Ne8S/EKwuvFV&#10;5pmrabd/FWzi8Lf2e0Uv+geU9rE6Omz91s83VX31tfG6TStS8c2lvpHgO3s/EGg+KtI0yPWHluH1&#10;X7Bvt1l8pFt32WLxXDxfNKsW53+Xc3zAH2v5lYc/izS7fxRZ+H5bnbq15ay3sFv5bfPFE8SO277v&#10;DTRf99V8u/AXS5rz4uWnw+v4Ll9P+DS3UNrcXDfJL9qfZpvzfxMllvX/AHmrvfiF4G8Iy/tQeBvE&#10;Gv8AhzR5pJdFv4ItVvtPif8A0xbiya3XzXX/AFu3zdn8X39tAHrPw/8AH2mfErw1FrmkrcLZyz3F&#10;uv2hNj7oJnifj/eRq6jzK+I/hr4Gbwnpvwj8SabpFzZ+Jbzx9qllqeoeU32iXTZX1JvKlf8A54bk&#10;iZU+7u2MvzVZ8D32neNfjr4Rnsvh9Z6BbazZ6zZ+I7eVpbq+uE2fJDq+6Dbv3xfIryyt97b8tAH1&#10;j4I8caP8RPC2n+JfD97/AGhompRC4tbryni8xPXa6qy/8CqTwv4mHinSReDTtQ0smeWL7PqlsYJ8&#10;JIyb9n9xtu5T/EteJ/sN+FdI8Hfs9+HNPtNEstD8QWsX2bXbaG1W3uFvEdldbgKu5n/3q8i8RaXN&#10;Z/DbQdZuYbDUr/Rtd8R3cXhHxJp88sOrK2pP/wAerJ/qrxE/1D7Gb963yfxUAfc/mV8p/tCf8n6f&#10;slf7vi3/ANNqV9RWLvNaxSNG0Duis0Tfwf7NfLv7Qn/J+n7JX+74t/8ATalAH1fRRRQAUUUUAFFF&#10;FABRRRQAUUUUAFFFFABRRRQAUUUUAFFFFABRRRQAUUUUAFFFFABRRRQAUUUUAFFFFABXlX7TnxG1&#10;b4S/AHx14y0NYW1bRtMkurb7SheLev8AeWvVa8C/by/5M7+LX/YDm/mtAHyd8Ovj1+3d8VvBeleL&#10;fDPg3wXfaFqkXn2dw7QRb13FfuPdbu1dL/wmn/BQ3/oQfBP/AH/tf/kqvf8A/gnv/wAmZfCv/sF/&#10;+1Xr6KoA/Pb/AITT/gob/wBCD4J/7/2v/wAlUf8ACaf8FDf+hB8E/wDf+1/+Sq/QmigD89v+E0/4&#10;KG/9CD4J/wC/9r/8lUf8Jp/wUN/6EHwT/wB/7X/5Kr9CaKAPz2/4TT/gob/0IPgn/v8A2v8A8lUf&#10;8Jp/wUN/6EHwT/3/ALX/AOSq/QmigD89v+E0/wCChv8A0IPgn/v/AGv/AMlUf8Jp/wAFDf8AoQfB&#10;P/f+1/8Akqv0JooA/Pb/AITT/gob/wBCD4J/7/2v/wAlUf8ACaf8FDf+hB8E/wDf+1/+Sq/QmigD&#10;89v+E0/4KG/9CD4J/wC/9r/8lUf8Jp/wUN/6EHwT/wB/7X/5Kr9CaKAPz2/4TT/gob/0IPgn/v8A&#10;2v8A8lUf8Jp/wUN/6EHwT/3/ALX/AOSq/QmigD89v+E0/wCChv8A0IPgn/v/AGv/AMlUf8Jp/wAF&#10;Df8AoQfBP/f+1/8Akqv0JooA/Pb/AITT/gob/wBCD4J/7/2v/wAlU3/hM/8Agod/0IXgn/v/AGv/&#10;AMlV+hdMoA/DL9mv4nftTef4u0PwRbXev+Gf9OOrWmrJ5mlWX3/O2Su37r+L5Ef5v7rV9/f8Ejf+&#10;TNdK/wCwvf8A/o2vp7xppFlo/wALvEtnYWcGn2selXW2G2jWNF/ct/CtfMP/AASN/wCTNdK/7C9/&#10;/wCjaAPtKiiigAooooAKKKKACiiigAooooAKKKKACiiigAooooAKKKKACmfLT68f8efFTVfDHxe0&#10;HwpZxaemn6h4a1jV5bq7ikZ4pbR7VYvuP/qv9Ifcu3d8ny0Aeu/LT68BsP2i7bSdQEvinU9Mg8OR&#10;eELDxFLqljbXH+kTzyum2KJt0rK+1dkWzzfm2/NXbeIPjl4M8L61b6XqWp3FrdSiBmkGmXT29p5v&#10;+q+1SrF5Vru/h890oA9H4pa8a8J/GyDUPiF4s8M69LbWMtr4jGh6L5MEv+lYsILpklb5lV/nl/u7&#10;lQV1UHxU8PalpHiTU9Nu7jVLbw/dT2F/9isLi4dLiLb5sSIkTPLt3D/VK3/jtAHd0V4r4G/aY8Ne&#10;Jvhf4f8AGd/b6to39rrD5elvpF/JdSzPF5pitovs6yXSquTvhRlKqzV6B4N8baP8QNBi1fQrz7ZZ&#10;M7Rl2jeGaORTteKWJ1V4pFb5WR1Vl74oA6qivKrL9o3wFq2gXms2Gq3d5pVvJDD58Oj3jfapZfuQ&#10;2/7r/SZcja0cW90/i20+4/aE8DQ6BYapHql3cDULiW1t7Gz0m9uNQaWPPmo1nFE06sn8e6P5P4sU&#10;AepUyuE1j4veEdAsfFd/fawYrPwxYLqWsSLBK/2a1aJ5Vf5V+b5EZvk3NXmnxN/acb4WR/EDUp9H&#10;fWNK8P2ek3dnDZw3HmzNePLu8xkSXYnyD5tn+z1ZaAPobzKNy15z48+I0Wk/B3X/ABtpt0ukR2Ol&#10;3GoRT+ItLvIkt/LVm33FqUS42/J90Lv/ALtZusftG+BvB902na9rhi1W2trW61BrTTbyS3s4p1+W&#10;4ldYmWCDj/Wysqr/ABMtAHrdFcD8VPiBd+A/Dun6hpunW+sXd9qdlpsFvcXjWsO65mSLe0qxS/d3&#10;bvudBXL/ABU+K3jn4XfDbV/F934P0C+j0u3a4ubW38Rz/MvyhdjfYPmPP+zQB7NTPMrxfXvi/wCN&#10;NB8eeD/B7eENCl1rxFb390rf8JHP9ngitli53/YtzO3m/d2/w/erU+LXjbXfDfgnRre1e00rxd4g&#10;1K10iyWFzdRRSyv+9ZNyJ5uyJJZPmVfuUAeqfw15g3wD8LtfXZ3amdKvNWXXZ9E+1ubFrzer+bs/&#10;66osuzds3/Ntrkh+0Pq/majfz+FbVPDFh4sHhWS9h1hnvfNa4SBLjyDbqu3zZE+Xzfu7vvH5a6P4&#10;d/FbxN8R9W142vhjSrfQ9K1260WS7m1yX7S3kPs83yBa7fm/u+bQB6yn3KfXg/hD9pRvGXijRvCN&#10;n4bYeMjfXVv4k0n7d8ugxQfenZ/K/epKXt/K+VfNWbd8u1q94oAKKKKACiiigAooooAKKKKACiii&#10;gAooooA5Pwv4E0vwlq3iLUtOilS98QX39oX00z72kl8pIl/3VVIl+WusoooAKKKKACiiigAr4V/b&#10;zvvHWm/tMfs3XPw10/T9T8cxW3iltNs9VYi3lf7BDvDYZPm2b9vz43Ba+6q+Tv2hv+T8v2S/93xb&#10;/wCm1KAKH7N/jj9p3W/hlaXHi3wj4fudeN5dCZte1GXT7lcSt8vkxWrqqjjb83zLXq3/AAkXx+/6&#10;EjwL/wCFJdf/ACLXs/l0+gDxX/hIvj9/0JHgX/wpLr/5Fo/4SL4/f9CR4F/8KS6/+Ra9qooA8V/4&#10;SL4/f9CR4F/8KS6/+RaP+Ei+P3/QkeBf/Ckuv/kWvaqKAPFf+Ei+P3/QkeBf/Ckuv/kWj/hIvj9/&#10;0JHgX/wpLr/5Fr2qigDxX/hIvj9/0JHgX/wpLr/5Fo/4SL4/f9CR4F/8KS6/+Ra9qooA8V/4SL4/&#10;f9CR4F/8KS6/+RaP+Ei+P3/QkeBf/Ckuv/kWvaqKAPFf+Ei+P3/QkeBf/Ckuv/kWj/hIvj9/0JHg&#10;X/wpLr/5Fr2qigDxX/hIvj9/0JHgX/wpLr/5FrnfHXxT+Nnw68H6t4l1XwP4Ml0zS4Gu7lbTxFdN&#10;L5S/e27rT71fRleTftXf8m4fEX/sC3H/AKDQB6lbSedbxSf3l3VPVWw/484P+uaVaoAKKKKACiii&#10;gAooooAKKKKACiiigAooooAK8C/by/5M7+LX/YDm/mte+14F+3l/yZ38Wv8AsBzfzWgCl/wT3/5M&#10;y+Ff/YL/APar19FV86/8E9/+TMvhX/2C/wD2q9fRVABRRRQAUUUUAFFFFABRRRQAUUUUAFFFFABR&#10;RRQAUUUUAFFFFAHNfEr/AJJz4q/7BV1/6JevlL/gkb/yZrpX/YXv/wD0bX1b8Sv+Sc+Kv+wVdf8A&#10;ol6+Uv8Agkb/AMma6V/2F7//ANG0AfaVFFFABRRRQAUUUUAFFFFABRRRQAUUUUAFFFFABRRRQAUU&#10;UUAFeM/Ej4X6z4p+MGg+JrH7MNNsfCut6PKJpNrefdvaNFx/d/0dt1ezUUAfI+pfsyeLZNS8H+Id&#10;MnsIvEvg/wAL6XbaYtxO72k9/avL5sUqbPuNFKyLL95N+5a2/EH7PFz4g8eeN9S1zQbnxDo/jBrO&#10;4msf+EqvLC2tnW3iglgniifZcJ+6Vlba33tu35a+naKAPkv43eC9S+HHw0+MvjiSe2tr2z8RWvjT&#10;QG3s+6W1tbVFif8A66vFLFt/uy17b8E/A8/gb4Q6Hot4NmqvbNcagy/xXk7NLcN/39leu+mt1uEZ&#10;JY0eL+467qs0AfM3hj4Q+NPDumfBu9NjaTap8P7O40ifTxd/ub6CW3SLz4n2/K6tEvyt/Cz16N8F&#10;fh/qXgmz8WX2qvEdT8Ta/da5LZ27borPeiRJErfxNsiTc399mr1OigD5nv8A9n3W7j4M/DHQpHL6&#10;t4Q1aLUbm0sdVuLH7Uu24idEuotjI2243r/u7f4t1N8SfAOVfCB/4RzwbPp3iX7ddava6sni+6/t&#10;G1v2iSJZXupUdnSVF2SpuZdqJ8r/AMP01RQB8p/E74I/EbWfB/xL0ix/srX9W8ceFbXSJtSvLj7M&#10;kV7HBLDK+xU+42/cvo1a/wASPgL4n8VeH/ihZ2LWSXGvaDpNjp3nStsa4s/Nd1f5flR9yrur6Voo&#10;A8v+NHhPW/il8APG3hm1tIbHX9d0O8sIre4n3RRyyxOi7nX+GuA8T/AvxLrGk/Gq1h+yeb4w8JWu&#10;i6dvn/5eEtbiJ9/y/Ku6Va+j6KAPHviP8Krnx58NPCnhi6s7HUY7PUdJnvrO+VXt5YreWJ5V2Mvz&#10;fIj/AC0nxb+DNvq3wD8VeA/BOj6ToTalZvDa2lrbpaWqSu33tqL8texUUAeBfG/4O3Pj/wCKfw/8&#10;QXHhPSfGXh/RLPUoLzSdW8pv3s/2fynVZUZW2+U9SaHoq+KvjrpO7SF0jSfAOh/udNhVfIgv7z5d&#10;ibfl/dWsX8H/AD9V7zRQB4P8Nv2edN0fxD4g1/xPbtqWoSeKr3XdNhfUriWygD/6mUWrP5CTqu75&#10;9m5d33qzPhX8G5/AfjTxLq+ofD3QtQ1nUPEd/qtr4mX7P9rignf5E3svmr8vy19F0UAfM/gn4I+M&#10;vBvxEtPiWbu3ufFXiW7li8a2El0zQfYtuLRbX5fvWuyJfu/vd8v95a960C41S801JNVsIdMv2klV&#10;re3uTcptDsEfftX7ybG+78u7b81b1FABRRRQAUUUUAFFFFABRRRQAUUUUAFFFFABRRRQAUUUUAFF&#10;FFABXyh+0J/yfp+yV/u+Lf8A02pX1fXyh+0J/wAn6fslf7vi3/02pQB9X0UUUAFFFFABRRRQAUUU&#10;UAFFFFABRRRQAUUUUAFeTftXf8m4fEX/ALAtx/6DXrNeTftXf8m4fEX/ALAtx/6DQB6fYf8AHnB/&#10;1zSrVVbD/jzg/wCuaVaoAKKKKACiiigAooooAKKKKACiiigAooooAK8C/by/5M7+LX/YDm/mte+1&#10;4F+3l/yZ38Wv+wHN/NaAKX/BPf8A5My+Ff8A2C//AGq9fRVfOv8AwT3/AOTMvhX/ANgv/wBqvX0V&#10;QAUUUUAFFFFABRRRQAUUUUAFFFFABRRRQAUUUUAFFFFABRRRQBgeMdMn1zwhrunW20XN5Yz28W/7&#10;u50ZVr5A/ZJ+HXx9/ZZ+Dlp4C/4Vt4X8Tm3u57r+0f8AhMWtS3mtu27PsT/+hV9vUUAeE/8ACyPj&#10;9/0RLwv/AOHAb/5W0f8ACyPj9/0RLwv/AOHAb/5W17tRQB4T/wALI+P3/REvC/8A4cBv/lbR/wAL&#10;I+P3/REvC/8A4cBv/lbXu1FAHhP/AAsj4/f9ES8L/wDhwG/+VtH/AAsj4/f9ES8L/wDhwG/+Vte7&#10;UUAeE/8ACyPj9/0RLwv/AOHAb/5W0f8ACyPj9/0RLwv/AOHAb/5W17tRQB4T/wALI+P3/REvC/8A&#10;4cBv/lbR/wALI+P3/REvC/8A4cBv/lbXu1FAHhP/AAsj4/f9ES8L/wDhwG/+VtH/AAsj4/f9ES8L&#10;/wDhwG/+Vte7UUAeE/8ACyPj9/0RLwv/AOHAb/5W0f8ACyPj9/0RLwv/AOHAb/5W17tRQB4T/wAL&#10;I+P3/REvC/8A4cBv/lbR/wALI+P3/REvC/8A4cBv/lbXu1FAHhP/AAsj4/f9ES8L/wDhwG/+VtH/&#10;AAsj4/f9ES8L/wDhwG/+Vte7UUAeE/8ACyPj9/0RLwv/AOHAb/5W0f8ACyPj9/0RLwv/AOHAb/5W&#10;17tRQB4T/wALI+P3/REvC/8A4cBv/lbR/wALI+P3/REvC/8A4cBv/lbXu1FAHhP/AAsj4/f9ES8L&#10;/wDhwG/+VtH/AAsj4/f9ES8L/wDhwG/+Vte7UUAeE/8ACyPj9/0RLwv/AOHAb/5W0f8ACyPj9/0R&#10;Lwv/AOHAb/5W17tRQB4T/wALI+P3/REvC/8A4cBv/lbR/wALI+P3/REvC/8A4cBv/lbXu1FAHhP/&#10;AAsj4/f9ES8L/wDhwG/+VtH/AAsj4/f9ES8L/wDhwG/+Vte7UUAeE/8ACyPj9/0RLwv/AOHAb/5W&#10;0f8ACyPj9/0RLwv/AOHAb/5W17tRQB4T/wALI+P3/REvC/8A4cBv/lbR/wALI+P3/REvC/8A4cBv&#10;/lbXu1FAHhP/AAsj4/f9ES8L/wDhwG/+VtH/AAsj4/f9ES8L/wDhwG/+Vte7UUAeE/8ACyPj9/0R&#10;Lwv/AOHAb/5W0f8ACyPj9/0RLwv/AOHAb/5W17tRQB4T/wALI+P3/REvC/8A4cBv/lbR/wALI+P3&#10;/REvC/8A4cBv/lbXu1FAHhP/AAsj4/f9ES8L/wDhwG/+VtH/AAsj4/f9ES8L/wDhwG/+Vte7UUAe&#10;E/8ACyPj9/0RLwv/AOHAb/5W0f8ACyPj9/0RLwv/AOHAb/5W17tRQB4T/wALI+P3/REvC/8A4cBv&#10;/lbR/wALI+P3/REvC/8A4cBv/lbXu1FAHhP/AAsj4/f9ES8L/wDhwG/+VtH/AAsj4/f9ES8L/wDh&#10;wG/+Vte7UUAeE/8ACyPj9/0RLwv/AOHAb/5W0f8ACyPj9/0RLwv/AOHAb/5W17tRQB4T/wALI+P3&#10;/REvC/8A4cBv/lbR/wALI+P3/REvC/8A4cBv/lbXu1FAHhP/AAsj4/f9ES8L/wDhwG/+VtH/AAsj&#10;4/f9ES8L/wDhwG/+Vte7UUAeE/8ACyPj9/0RLwv/AOHAb/5W0f8ACyPj9/0RLwv/AOHAb/5W17tR&#10;QB4T/wALI+P3/REvC/8A4cBv/lbR/wALI+P3/REvC/8A4cBv/lbXu1FAHhP/AAsj4/f9ES8L/wDh&#10;wG/+VtcHe/D/AOLvxQ/ac+DPj3xP4J0DwhofgcawJxZeJW1KW4F5ZeUu1fssW3YyJ/31X1lRQAUU&#10;UUAFFFFABRRRQAUUUUAFFFFABRRRQAUUUUAFeTftXf8AJuHxF/7Atx/6DXrNeTftXf8AJuHxF/7A&#10;tx/6DQB6fYf8ecH/AFzSrVVbD/jzg/65pVqgAooooAKKKKACiiigAooooAKKKKACiiigArwL9vL/&#10;AJM7+LX/AGA5v5rXvteBft5f8md/Fr/sBzfzWgCl/wAE9/8AkzL4V/8AYL/9qvX0VXzr/wAE9/8A&#10;kzL4V/8AYL/9qvX0VQAUUUUAFFFFABRRRQAUUUUAFFFFABRRRQAUUUUAFFFFABRRRQAUUUUAFFFF&#10;ABRRRQAUUUUAFFFFABRRRQAUUUUAFFFFABRRRQAUUUUAFFFFABRRRQAUUUUAFFFFABRRRQAUUUUA&#10;FFFFABRRRQAUUUUAFFFFABRRRQAUUUUAFFFFABRRRQAUUUUAFFFFABRRRQAUUUUAFFFFABRRRQAU&#10;UUUAFFFFABRRRQAUUUUAFFFFABRRRQAUUUUAFFFFABXk37V3/JuHxF/7Atx/6DXrNeTftXf8m4fE&#10;X/sC3H/oNAHp9h/x5wf9c0q1VWw/484P+uaVaoAKKKKACiiigAooooAKKKKACiiigAooooAK8C/b&#10;y/5M7+LX/YDm/mte+14F+3l/yZ38Wv8AsBzfzWgCl/wT3/5My+Ff/YL/APar19FV86/8E9/+TMvh&#10;X/2C/wD2q9fRVABRRRQAUUUUAebfFz4yad8Jk0sXegeJvEdxqLypFaeFtIl1K4RU273ZIvmVfnX5&#10;v9quC/4bM0r/AKJN8Y//AAgL/wD+Ir03Xl/4u54P/wCwZqn/AKHaV3NAHzz/AMNmaV/0Sb4x/wDh&#10;AX//AMRR/wANmaV/0Sb4x/8AhAX/AP8AEV9DUUAfPP8Aw2ZpX/RJvjH/AOEBf/8AxFH/AA2ZpX/R&#10;JvjH/wCEBf8A/wARX0NRQB88/wDDZmlf9Em+Mf8A4QF//wDEUf8ADZmlf9Em+Mf/AIQF/wD/ABFf&#10;Q1FAHzz/AMNmaV/0Sb4x/wDhAX//AMRR/wANmaV/0Sb4x/8AhAX/AP8AEV9DUUAfPP8Aw2ZpX/RJ&#10;vjH/AOEBf/8AxFH/AA2ZpX/RJvjH/wCEBf8A/wARX0NRQB88/wDDZmlf9Em+Mf8A4QF//wDEUf8A&#10;DZmlf9Em+Mf/AIQF/wD/ABFfQ1FAHzz/AMNmaV/0Sb4x/wDhAX//AMRR/wANmaV/0Sb4x/8AhAX/&#10;AP8AEV9DUUAfPP8Aw2ZpX/RJvjH/AOEBf/8AxFH/AA2ZpX/RJvjH/wCEBf8A/wARX0NRQB88/wDD&#10;Zmlf9Em+Mf8A4QF//wDEUf8ADZmlf9Em+Mf/AIQF/wD/ABFfQ1FAHzz/AMNmaV/0Sb4x/wDhAX//&#10;AMRR/wANmaV/0Sb4x/8AhAX/AP8AEV9DUUAfPP8Aw2ZpX/RJvjH/AOEBf/8AxFH/AA2ZpX/RJvjH&#10;/wCEBf8A/wARX0NRQB88/wDDZmlf9Em+Mf8A4QF//wDEUf8ADZmlf9Em+Mf/AIQF/wD/ABFfQ1FA&#10;Hzz/AMNmaV/0Sb4x/wDhAX//AMRR/wANmaV/0Sb4x/8AhAX/AP8AEV9DUUAfPP8Aw2ZpX/RJvjH/&#10;AOEBf/8AxFH/AA2ZpX/RJvjH/wCEBf8A/wARX0NRQB4X4D/as8O+OviBpXg6Twr438La1qcNxPYr&#10;4p8OT6bFcLAitKUaX723cnT++te6V87fFr/k839n3/sFeKv/AEVp9fRNABRRRQAUUUUAFFFFABRR&#10;RQAUUUUAFFFFABRRRQAUUUUAFFFFABRRRQAUUUUAFFFFABRRRQAUUUUAeL/E/wDaa0H4X+PF8Hze&#10;GvGXifWjp0WrPD4W0GfUvKt5ZZYlZ/K+788D1g/8NmaV/wBEm+Mf/hAX/wD8RV/SV/4zi8Vn/qnm&#10;jf8Apy1Kvd6APnn/AIbM0r/ok3xj/wDCAv8A/wCIo/4bM0r/AKJN8Y//AAgL/wD+Ir6GooA+ef8A&#10;hszSv+iTfGP/AMIC/wD/AIij/hszSv8Aok3xj/8ACAv/AP4ivoaigD55/wCGzNK/6JN8Y/8AwgL/&#10;AP8AiKP+GzNK/wCiTfGP/wAIC/8A/iK+hqKAPnn/AIbM0r/ok3xj/wDCAv8A/wCIo/4bM0r/AKJN&#10;8Y//AAgL/wD+Ir6GooA+ef8AhszSv+iTfGP/AMIC/wD/AIij/hszSv8Aok3xj/8ACAv/AP4ivoai&#10;gD55/wCGzNK/6JN8Y/8AwgL/AP8AiKP+GzNK/wCiTfGP/wAIC/8A/iK+hqKAPnn/AIbM0r/ok3xj&#10;/wDCAv8A/wCIo/4bM0r/AKJN8Y//AAgL/wD+Ir6GooA+ef8AhszSv+iTfGP/AMIC/wD/AIij/hsz&#10;Sv8Aok3xj/8ACAv/AP4ivoaigD55/wCGzNK/6JN8Y/8AwgL/AP8AiKP+GzNK/wCiTfGP/wAIC/8A&#10;/iK+hqKAPnn/AIbM0r/ok3xj/wDCAv8A/wCIo/4bM0r/AKJN8Y//AAgL/wD+Ir6GooA+ef8AhszS&#10;v+iTfGP/AMIC/wD/AIij/hszSv8Aok3xj/8ACAv/AP4ivoaigD55/wCGzNK/6JN8Y/8AwgL/AP8A&#10;iKP+GzNK/wCiTfGP/wAIC/8A/iK+hqKAPnn/AIbM0r/ok3xj/wDCAv8A/wCIo/4bM0r/AKJN8Y//&#10;AAgL/wD+Ir6GooA+ef8AhszSv+iTfGP/AMIC/wD/AIij/hszSv8Aok3xj/8ACAv/AP4ivoaigDyr&#10;4Q/HfSvi/f61p1l4d8VeG9Q0qO2uLiz8VaLLpszRTtMsTosn3l/cS/8AfNR/tXf8m4fEX/sC3H/o&#10;NX9BX/jIvxr/ANiroP8A6V6vVD9q7/k3D4i/9gW4/wDQaAPT7D/jzg/65pVqqth/x5wf9c0q1QAU&#10;UUUAFFFFABRRRQAUUUUAFFFFABRRRQAV4F+3l/yZ38Wv+wHN/Na99rwL9vL/AJM7+LX/AGA5v5rQ&#10;BS/4J7/8mZfCv/sF/wDtV6+iq+df+Ce//JmXwr/7Bf8A7VevoqgAooooAKKKKAOI17/krnhD/sGa&#10;p/6HaV29cRr3/JXPCH/YM1T/ANDtK7egAooooAKKKKACiiigAooooAK8f/aZ+OU/7PXwvfxXaeH/&#10;APhJrttQs9Og003n2VXeeVYl/e7H2fe/u17BXz/+2l8FdZ+PfwW/4RLQ4ILm5l1iwup45p/I3W8U&#10;6tL8397ZQB5v4n/bz1Lwh4b8fRa38NPsfjjwZe6Xa3mgx6+ktpOt9LshdL1Yf++laIVsn9s/VdB0&#10;34sWfiz4dSaD4v8AAOiLr8uk22tJeWl3bspKKt0sS7H+XG1ov++qg+Of7GOjTfs76r8PvhZ4cs9O&#10;m1TV7C+vBcXspmuliuEZ2lupWaV2CK235vlz8tczdfsj+K/Bnh/49eBPBemafN4L8a6Bu0We7u91&#10;7b33leU1vLPLulki/iRnZtn/AAKgDpvEX7eFn4V+Pvgn4ean4Qki0zxFp2nXsviBdQythLebliia&#10;LyvmXftXfuX7/wB2uk/4a4Sf9rKy+DFv4Uee0mS4ik8TC+2qt1BaJdS24g8r5tqSxfNv/j+7Xlvx&#10;E/Y08WfELxP4rupltLeK5+HWnaLpV3Hc/PBrNnMs8T/7Kb0X5qX4d/st/EnwPqnwl8WXCWOr+L9L&#10;PivWvE0z3aqsuqajAgt0Xj503oq/7OygD1nwz+1pB4k/aQu/hj/wjr2uleZeWeneJvtu9L69s0ie&#10;7txFs+XYsv3t38DVxPjz9ubxB4F1T4h3z/C5b7wL4G12HQ9V16HxCiXZaXytrxWbW/z/AOvT5fNr&#10;gbX9iP4o+C/hx8OdV0bxzc6p458M65F4km0K7SzisvtU7j7ei3Sw+e25HlX53bdj/dp/j39hvxH4&#10;g8RfE/x5p9hYH4gS+L7bXvDC3188ljdW0SW++K4gbdF8+2X5mTcrbPmoA9U8fftwaf8ADTVviDo2&#10;t+GHh8RaHDZ3Hh7TEv8AMniWO8bZb+V+6/dN5vyOvz7fvfNXtHhX4paV4j8TXfhKS5htPHGm6fbX&#10;+q6LGzy/Y1nX5P3uxVlG7cMr6fw15l8U/gLcfEr9oD4E+PbnQdNki8Km/k1jz5FZ4ne3X7Kq/wDP&#10;TZP8y/3T81eoaR/wlf8AwtTxCL7RNHtvCH2G1/s/VbeQ/b7if5vNSVf7i/w0Ad5RRRQAUUUUAFFF&#10;FABRRRQAUUUUAfPPxa/5PN/Z6/7BPir/ANFWFfQ1fPPxa/5PN/Z6/wCwT4q/9FWFfQ1ABRRRQAUU&#10;UUAFFFFABRRRQAUUUUAFFFFABRRRQAUUUUAFFFFABRRRQAUUUUAFFFFABRRRQAUUUUAeEaN/yfF4&#10;r/7J1o//AKctSr3evCNG/wCT4vFf/ZOtH/8ATlqVe70AFFFFABRRRQAUUUUAFFFFAHi/xL/aQsvA&#10;HxGtfAmneFvEHjTxVPprazJp2gpbhoLPfs81mnliX7ysNq7m9qxta/apK/EqXwN4e+G/i7xVrtvo&#10;9trd1FY/YrX7LFOfkR/tNxF84/iWuJ/bK+FOo/FC8hTSvhfrer+J7DT/APinvHXhrXoNNuNOumdv&#10;3U++WJ/KXCt8vm/fbaqtXlGrfs6+MJPjvZeLPif8NvEHxVZfCGk2cup+FNag0/8A4mkH/HwzL9qt&#10;dyk/8A/2aAPpbxF+1HYaf8QtU8F+HfBnijx5r+jW8d1rUGgx25TTVlG5EdpZolaT/YTc1Q6/+1lp&#10;tr4u1Pwv4a8EeLfHetaNYxX+r2ujWtuh0tJU3JFL58sX73b/AMsk3NXAeGfD3xI+Bfx6+KXiTTvh&#10;1feOPDfj57PVbeXStQs4riwuYotjW86zyp8vzffTdVfwrofxS+Bvxk+KXiWz+Gdz4y07x6LPVbeP&#10;R9VtFfTb9LfY9vO87xbot3/LVN33fu0AdRrX7eXw70bwT4C8Ww2utapovjC4uIIJrO1Xfp/kf8fD&#10;3SO6sqxc7tm7hGauh+In7XXhX4c3vxJtb/TdXuH8B6TZ6vqLWkcTLPFdPtiSLc/zP/vba8Q+Gf7J&#10;Hivw/Y/BnSvFOlW2q2sN74lv/FaWkyfZ7P8AtG0lVYk3Hcy7n2fLurz66/ZR+L8fhX9oTw9c6TNr&#10;b33hzS/D3hrUpry3L6zDZyv5TPuf5H8jyt+/b8/96gD688F/tMWHiD4had4H8QeEfEngLxHqto17&#10;pMOvRwPDqMSfNKIZ4JZYmdE+dk3btvNP8M/tReGfFPx21b4W29hqtvq2nmdI9TuIkWxvJYEie4hi&#10;ffuZ4vPi3fLXmGsaL8Tfir8U/AfjGf4cX/hTSfh1p+o3traarqFm99rF/LaNAluqwSusUX+2zfN/&#10;dWvJdB/ZT+OvgLwv8LPGKa1YeJPFeg+IG1+/8MxaZFBeK1+//EyR797rZKdrn+FfuDb92gD3vxZ+&#10;3BoXg3UvFz3ngnxXN4Y8Jaymha14mt0tWtLW4bytvyfaPPZP3qfN5X8Va/iz9svwV4Jk+IttrVnq&#10;lnqvg37Kz6cYU8/VUuvltXshv/e73+X+Hb/Ftr5v+IX7Ifj3WdW+KvjCzsNY1G9bx9b65p/gm51h&#10;F0bxHYL5G7zYFlRfN3BmVpdv+qRa9r+M37OMXxI/ae+Bfj1fCvnWOkC9fX7iaWNfK8qLzdPWVN/z&#10;7Lhn27N23/doA9+0PxppevXkumRX1vD4itbWC6vtDa7ja9sVlXKedGrfJ/F/sttOK6pfuivMvDUd&#10;3H8X/F8kvw7s9It2srTy/G0MsDXGs/e3QOip5qrF/DvZvv8Ay16dQAUUUUAFFFFABRRRQAUUUUAe&#10;aaD/AMnF+Nv+xU8P/wDpXrNUf2rv+TcPiL/2Bbj/ANBq9oP/ACcX42/7FTw//wCles1R/au/5Nw+&#10;Iv8A2Bbj/wBBoA9PsP8Ajzg/65pVqqth/wAecH/XNKtUAFFFFABRRRQAUUUUAFFFFABRRRQAUUUU&#10;AFeBft5f8md/Fr/sBzfzWvfa8C/by/5M7+LX/YDm/mtAFL/gnv8A8mZfCv8A7Bf/ALVevoqvnX/g&#10;nv8A8mZfCv8A7Bf/ALVevoqgAooooAKKKKAOI17/AJK54Q/7Bmqf+h2ldvXEa9/yVzwh/wBgzVP/&#10;AEO0rt6ACiiigAoorN1o3y6Tetpwje/WF/sqzNhGk2/Ju/4FQBpUV8q+BfjJrbeC/E9p4j8Ta5Yf&#10;FbS/DNxqd94b13SrW1S3nRW/f2W2LbPbrKGVW82X+HfXqM154g8QfAzTNeg8TahousLoSalJdWMN&#10;qfOk+y7/AJ1lhlXbu5+VVoA9Zoryb4B3HiDWfhL4X8Q6z4k1DxJqmtaJZX8q6hHa28UUz26u+z7P&#10;Anysz/xbvu15v4A/aA8b6b4P1zU/Geiadf6hceMrzwxoVtpmqs7T3X9oTQRW7b7SJYookX/X/OzI&#10;jMybvloA+oaK8v8Ah38UL3xd4n8ReFde0q30Lxb4fW2ubm0sb9ry0mguN/kyxStFEzf6qVWVkXay&#10;e6tXD+Jv2mNa8PXGq3n/AAgQvfDml+KIvC1zerq6JdvcStClvLDA0W10824jV98qbc7l82gD6Ior&#10;x7w78Wtf16HxhpsnhnT7Txl4auY7ebTo9aZ9PfzYklilN09ujqm1vm/cMy7flV68n8UftRppmueE&#10;NW8QrJoA07WtW0PUdG0fUHvItRvVgQ2sVu+yL7Rv82LbvRdrP/Dt3UAfXNFfOHjv9qif4e3Wj6Jr&#10;Gl+G9I8ZXGkf27f6TrfipbK3toC7IkUVw1u32idmRvlVFX5G+f7u/wBB1r416RpfwWtPiV9muptK&#10;vbC1vbW127biVrnylt4v9lmeVF/GgD06ivH9S+KfjDw9Y6RZar4N01fGGuai1hpOmWevtLZSbbdp&#10;2llumt0eJUSKXdtgf+Hbv3Vzl9+0dq+n/Y9Jn8HQyeMX8R/8Izc6TbayHto5XtWuoZluGhXfEybN&#10;37pXXL/I+zawB9B0V8r/ABG+PnxETRfDy+H9C0nS/EUPju18M61ZXGru9u+7a6pFP9iZmilidN0v&#10;lo8X8KtXe/Ez41a78K7rSLzWvDemt4duryw0y+urfXP9Nt57qVIFaK3NviaJZZU+dpYn2728r5Pm&#10;APa6K8i0H4o+IvG2va5H4d8L2F94e0q+utJk1K+1dreVryBWVgtusDjyPNAi379/3z5Tbfm5/wDZ&#10;j+InxA8efAe28SeK7LTb/V3juXtHtb757/ZLKuyVfssSwHKqvy7+m7/ZoA99orwTQf2o9N17WfCl&#10;uukSw2Os+Gf7fub57r5LCVonlS1f5fmfbb3Xzfw/Z/8Aarz7xd8bvFc2h+O/Emh6TNpHiqD4bW/i&#10;OO0vdeaWysPN+1tuSD7Ky+eixb/nX978qNsVd1AH15RXylf+P/id/wALq+HtvHplhcapqHg7Urqf&#10;Qo/EkqaVI63FrsuHl+y/e2O3/LBtrPt+789e/fC/x3afE3wDoPim0hktYdUtln+zzffif7rp/wAB&#10;bctAHX0UUUAFFFFAHzz8Wv8Ak839nr/sE+Kv/RVhX0NXzz8Wv+Tzf2ev+wT4q/8ARVhX0NQAUUUU&#10;AFFFFABRRRQAUUUUAFFFFABRRRQAUUUUAFFFFABRRRQAUUUUAFFFFABRRRQAUUUUAFFFFAHhGjf8&#10;nxeK/wDsnWj/APpy1Kvd68I0b/k+LxX/ANk60f8A9OWpV7vQAUUUUAFFFFABRXJ/E3xhN4C+HniL&#10;xNbabNrE2kWMt6mn27fPPsTdtFeVr8Ztdtfgrrvj6DWPCPjK1hsFurS88P8AnJb+aH2SxMhll3bP&#10;7+5G/haJdtAH0BRXl3x48VeKvAPw813xV4cvNJRNGsJ72ez1TT5bj7TsTcqK6XEXlf8AfL11GgnX&#10;NO0meXxFqWn6jcI7SpNpunPZosQX7ux55fm+9zu/4DQB03l0eXXiPhz9qLwl4qt/DVxplnr9zH4n&#10;tGvdCH9mODqKpt3rH/dK7/49qbQz7mXmulh+M2mal4LsPEek6ZrWtWl0sztDZWD/AGiDynKzJKjb&#10;dro25dn3yy/Kr0Aek+XR5dfOVr+1Voq+PtTYanFfeEbzw9oWp6AtpA8l7f3F/LdqkUSZ3uzLAnyb&#10;fkwzN/FXoetfHLw7oOu3un3SapJa2F5a6fqOqxWjNZWVzPt8qKWX+988W7ZuVfNTft3UAeleXR5d&#10;cj448faZ4DXThfefPeardrZadp9lF5txdTFWYqi/7KIzszfKqpWRf/GLTdNmsbIaXrV1rl1ay3p0&#10;OCz/ANOjgifY8rozcLv+Vfm+fPybqAPRfLo8uvJG/aP8KXUmhxaOdT8Sza3pUmtaemlWDyB7VHRX&#10;Z923Yysw+V9rfw43cVSi+PkerePfh/p/h/S7rW/DfirRbvV4NWto1+4r2uxl3Ovy/wCkfNuXd93/&#10;AGqAPaPLo8uvPYfi7pLeKLPRLu11TSZL2C4ntLnUbRreK6W3K+bt3/Mu1W3fOq7l3MudprkfF37R&#10;0Nr8H/EfjbwzoOsarZ22kz6rpl5cWm21vYlXKybiysqfdb59rMnzJuoA9w8un1xWofEK30P4e3ni&#10;3WbG+02zsbZ725gkiV7iOJfvNsRm/h+bFZeo/HTwnpOv+I9GnvZft3h/RU16+xA+z7Ll/uN/E3y/&#10;d/20/vUAek0V84+I/wBovUfDtvpN1p9nN4nj1Hxnb+H2iSwNq9jFLEj+Vh5f3svzff8AlXn7nyc3&#10;bX9oxdH8dfEay8R2Ooponhy6sM3Npp7stjbzwROz3D/d+R2fds3MqLu+781AH0DRUaNvVWqSgAoo&#10;ooAKKKKAPNNB/wCTi/G3/YqeH/8A0r1mqP7V3/JuHxF/7Atx/wCg1e0H/k4vxt/2Knh//wBK9Zqj&#10;+1d/ybh8Rf8AsC3H/oNAHp9h/wAecH/XNKtVVsP+POD/AK5pVqgAooooAKKKKACiiigAooooAKKK&#10;KACiiigArwL9vL/kzv4tf9gOb+a177XgX7eX/Jnfxa/7Ac381oApf8E9/wDkzL4V/wDYL/8Aar19&#10;FV86/wDBPf8A5My+Ff8A2C//AGq9fRVABRRRQAUUUUAcRr3/ACVzwh/2DNU/9DtK7euI17/krnhD&#10;/sGap/6HaV238NAC0VQ/tK2+0fZ/Ph+0f88t3zVBrWvad4d0ufUdW1C30mwgTfPd3sywxRf7zt8t&#10;AGtVG+jea0mSOaS2lZGVZowpaP8A2vm+Wr1FAHkupfBFvEuoG98TeJLzW7uPR7zSLN1torfyEukR&#10;LiXai/M7bE/2F/u1seGvhvfaJ4Nl8MX3iKXVdOXTF0uDNnHE8SiLyt2V+822vQqKAOb8B+E4fAPg&#10;nw/4YtJpLi10XT7fTYZpuXZIolRWb/vivPLz9nPT7zS9T0061fRWsviL/hKdOdVTzdOv/tDTs6v/&#10;ABJvdvlb+BttevXNzFaRGSWVYU/vO1Mtb6K8j3wTRzL93dE26gDjvBHw0t/CXiDxD4jur6XWPEeu&#10;/Z4rvUZFWP8AdQIyxRKi/Kqrvlb/AHpXrC1v4D6Trmi6vps+pXiQ6l4otfFUkiKm5Z4J7eZIvu/c&#10;3W6/7XzV6NpusWOqyXS2d3b3TWU/2a4SGVX8iXarbG/uttdfl/261KAPF/GX7Nek+MNS8SX8mr31&#10;rc61qunau67IpIlls12IjRMu2SJ1+8jVl6f+yT4XVZ4NTuZtWtbq+vr26s2ggihla8tYoJV2xom1&#10;V8oMvpXvL/crL1PWrLSbW5u767t7K1so2nuLieVUSGNV3M7s33U/2qAPM9P+Asui6hour2XjHVv+&#10;El0/SP7Cn1i8SOeS/s1l3xJOrLtZ0b/lr95tzbt26ur8d/DvTfiR8P7zwlrdxcXFtdRxI10pRbhZ&#10;Y3V0n+Vdm9ZEV/u7dy9K6qxv4dRtYrq2mjuLeZVkjmjbcrq33WU1eoA8t1j4R3+vQaNPqPiy/l1z&#10;RNQXUNN1OC1gj+zt5TxOmwLtZXid1bd/e+XZVOD4B6cdUsNTu9Xvr/WbfxCniO5vmSJTc3CWzWqI&#10;VVfljWLYu1f7vu1erzTLCpdnVEX7zNU38NAHkfiL9n/T/EEepPHq95Y3tz4otfFcNwiI3kXUCQoq&#10;hWX5k2xdP9quf8dfsr6V4+1fUL7UNaukF/qdhrE+20t2m8+zaDYiSujOkTfZ0+Rf77/3q96d9tZW&#10;i61YeI4XuNPvrXUbZJpbdpbWdZlWWJyjpuXgMrqysvVWUjtQBx3hn4Uv4N8Q6teaNr93ZaLqmpS6&#10;vc6P5ETo1xL/AK3azLuVWb59v95nq18JfhnF8J/Ci+HrLUp7/SoLiWazS6RQ9vHLK0vlbl+98z/e&#10;rv6xrXxBpmpahqGnW1/a3F9YbftlpDMrSwbl3J5qdV3L/eoA8T/4ZD8Ow+G/EWiWOu6pYxatrE+q&#10;rLD5W+zil84S2sXy/wCqK3Vwn95fNrtPEXwJ0XxFqniu8nuLmKLxF4ZTwtcWsW1Uitl+0fOn+1/p&#10;Df8AfK16jTJKAPMtH+DaWfjTw74pvtdudQ1XR9GudDQ+RHEksUrwvuZV/iXyErovhh8P7b4X+BdK&#10;8L2NzNeWmnIyJNcffbc7Pz/31W++pQQXCQSXMKSv91Gf5mrH1rxx4e8O6ppematr+maVqmqMy6dZ&#10;Xt5FDLeMu0bYlZtzn5l4X+9QB09FcdofxS8H+Kr6C00TxboWs3Vx5pgg0/U4J3l8rb5u1VfLbN67&#10;v7u9fWuujoAfRRRQB88/Fr/k839nr/sE+Kv/AEVYV9DV88/Fr/k839nr/sE+Kv8A0VYV9DUAFFFF&#10;ABRRRQAUUUUAFFFFABRRRQAUUUUAFFFFABRRRQAUUUUAFFFFABRRRQAUUUUAFFFFABRRRQB4Ro3/&#10;ACfF4r/7J1o//py1Kvd68I0b/k+LxX/2TrR//TlqVe70AFFFFABRRRQBkeIP7U/sW7/sdbRtV8pv&#10;sy3277O0n8O/Z8236V87a5+zr4p8WQ/EXV20/wAMeEtd8S6Kulx6No13LLY3Eqy+b9qu7j7PEzSt&#10;nyv9Q21E+8+7Yv1BRQB5B4w8N+Pvip8H/GfhrW9J8O+HNV1SxlsrJtP1ue/t23p9+V2s4GT/AICr&#10;V6he27XGmTWysu5omT/x2r9FAHgHwr+A+veBtF+CNnf3OnTy+BtAm0vUPs8spEsz28UW6LcnzL8j&#10;fe29a526/Z78fW3hXSdDsdWt5NPTU9Zu76ytPEF/o277ZdtLby/aLVPNl8pHfdb7kR2f7/yLX1DR&#10;QB8U+Bv2LPFvgWbwvrtvruj2/jLwl4W0nStIu4nlaCWe1e7+1Qzhosm2miulXd95W+fb8iV6YvwB&#10;vrL4jeIdQbwn4I8T6N4g1OLV59R17f8A2jpcuyJHihT7O6zp+4R1/ewbWdq+iqKAPLfi34H13XNU&#10;8HeJvDUli+v+GdQkuYLDVZHitLyKWJ7eWJ5UR3ibbLuV9j/Mm3bhq5++8A/EK38fW3xE0m38N3Hi&#10;a80T+w9U0a71G4isYFW4eeKW3nW3dpGXzHV90Seb8h/dbdte5UUAfP8A8LP2c774Y+K/DU8Wqw6n&#10;Y6X4cvdLuZ2R4ZZ7u5vUumlSL5lWLdv+XduX5fvfeqp8OPgX4x+GukfBtLd9E1W+8J6PdaHqsct5&#10;LAjRTvbs0sDeQ29l+z/ddE3bvvrX0XRQB8oaF+zT491T4iaZrXjLxBDqKWaataz6mmv39xJfxXkU&#10;sSSxWDItrYMilPli37s/f+X5+t0v4U+Prv4G6t8LNbl8ORafF4cl8O6drVnPPLNefuvJimnt2iRY&#10;PkCllWWX5m+/8vzfQVFAHH6ZpOp+JPAsml+LtPsLO8vbWS1u7TS7x7q32su35ZXiiZvl/wBgV876&#10;d+y745m8GeHtM1LXdHudVF79h17UVklH2vR9tpE6L8n+veKwi3L91Wd8NX1xRQB87+KvgL4outN1&#10;GbSLrSJtVh8eweMNPtrqeSKCaJFiTyJZVidom2q/zKj/AMNXde+B/iHWtG+NEJudOhufHUMSWifa&#10;JWWB1sVt281/L+7vX+Ffu/8AfNe90UAV7SNoLWKNvvKiqasUUUAFFFFABRRRQB5poP8AycX42/7F&#10;Tw//AOles1R/au/5Nw+Iv/YFuP8A0Gr2g/8AJxfjb/sVPD//AKV6zVH9q7/k3D4i/wDYFuP/AEGg&#10;D0+w/wCPOD/rmlWqq2H/AB5wf9c0q1QAUUUUAFFFFABRRRQAUUUUAFFFFABRRRQAV4F+3l/yZ38W&#10;v+wHN/Na99rwL9vL/kzv4tf9gOb+a0AUv+Ce/wDyZl8K/wDsF/8AtV6+iq+df+Ce/wDyZl8K/wDs&#10;F/8AtV6+iqACiiigAooooA4jXv8AkrnhD/sGap/6HaV238NcTr3/ACVzwh/2DNU/9DtK7b+GgD45&#10;j+HuqfETWPHWnaH4Ut7bVE+IqXTeNLiW3iewgi+yyy+Uy7p2lZEaLbtVf3v3tldD4h8W+MG+Gvxg&#10;8T3PiiW4j0rVb3TNM0ltPs2tYIorhVR23RM0j9V+Ztu3+Hd81fSGm6HZaPLdvY2cNp9sna6uPJj2&#10;+bK33nb+83yrVSfwdoUml3+nSaTZSafqMrz3dq1uhjnlc7nd1/iZqAPnb4hfELx9ZTfGvVNM8Yy6&#10;VB4PvLD+zNPXTrWWFka3t5ZUnd03Mr72+46Mu/733VXTl+KesfD/AOIvxB8MeJ/GN3daPp2h6Tq9&#10;tqsmnwfa4J7y7uLX7PEkUSqys0UWzcrMrP8AMzV7pc+C9Au49Yim0WwmTV3V9RV7ZW+2MqqimXP3&#10;/lRV+b+7VfVfAPhzXLjUbjUdB02/uNRtYrG7lubRHaeBHd0ifcDuRWd2Ve26gD5e1D40ePrfT/GG&#10;iWfiLU7PUNM8b6Do9tq2s6fZ/bEtb5rcSpJDFEsTfffY2zd861ufEz4reOPhH4u1vwRJr91q2oeJ&#10;7Owi8Eatd2lt9oW8luPst0jJFEkUvlb4rr5l+4zCvfLH4U+DNLhlis/CujW8Ut1DeyothFzPEd0U&#10;rcffT+Fv4az/ABZ8L7fxd8TvA/iu8uoyPCq3s1rafZdztPPEkXm+bu+Xanmjbt+bf/s0AecftsQ3&#10;EnwJtYEgt9Tu/wDhI9BRIb5/KhuG/tK3+SVlVtitx/A3X7tTa7qXinw43w+8LRWOifDC/wDFOvz2&#10;95N4XlS/SKKO0luP3Tz2sS+bL5Cp80DbVr2fxV4U0fxrpLaVr2lWer6a7pK1rfQLLEzo4dWKt/dZ&#10;VastvhT4OfRW0dvDOkvpT3C3TWT2aNF5qn5Zdv8Af/2vagD528AeLNc8JeLlsU8RLqcOqfFO90vU&#10;r4QQL9qjXR9yowT5VfzYk3bNvzL/AAfcrb/4Wt4j1/xRF4dsvE40231Tx/qGgrrFtDA721tbWX2j&#10;7PFvV4vNaVGTc6s33v4q9uf4U+DptHl0ZvC2jnSZLlb17H7DF5LXC7dku3b9/wCRfm/2aG+E/gx9&#10;Fl0T/hF9H/siW5W9axNjF5LTrt/e7NuN3yL81AHknxm8c6j4H0PUNG0zxz4ku/Ful6Hda5/xL9Ls&#10;ZWeJWfypbrfB5ezcu3EWxm2NXk3hhvEXiLxX8cfF0Pi3VtGu5/B2ia19mgtbCW3lZrC7l8plntX3&#10;RI3y/wB/++zV9W3nwd8DalDbQ3fhHRbmK0jeKBJrGJvKR33Mg+XhWb5vrVmT4YeE5L77X/wjemG6&#10;+wLpXm/ZE3fYwrL9n/65bXf5P9qgDwnwj8QPF3xCm1bT18YTeEv+Ef8ABej6wrWdja77ye6t5ZXl&#10;l82J18pWi27Itv8AF81YHh34v/EP4l6lrV0viS58HxWvw10jxSun2ljay7L+dLp33efE7eV+6T5P&#10;vf7a19Kar8LfB+tLZrqPhjSLz7HB9ltftFjE/lRf88l4+5/s1oyeDtDbUdQvzpFkb6/s1sLu4+zK&#10;Wnt137In/vIu9/l/2qAPJPjJ4gm8Vfsb+INcuQqXGpeFVvJFi+6rywK3/s1cj408d+ObWb4z6pp/&#10;jGfTbLwPBZ3enaZFYWrwy/6ElxLDO7RMzK/zL8jqy7vvfdr6MuPC2kXfh86DPplrNonkfZf7OeBT&#10;B5Ozb5WzG3bt7VDN4L0K5h1iKTRrB4tYGzU1a2T/AE1NmzbLx8/yfL838NAHm3hfWvEXxA+Ini4/&#10;8JXdaFYeHNTsrKLSLO2tWiuUa1t7h3neWJpfnM7Iux027P71ebfs/eKdV0mbwlo9rc+TpWreMPGi&#10;3cXlL+98rULp4vm2/L/E3y19D33w18K6hrkes3Xh3S7jVYhEqXstmjSr5R3R/N/sfw/3ajufhf4T&#10;1DTItMn8N6TLYxXkl+ts1mmxZ5Xd3l2/33Z33N/Fub1oA+ddN+LXj/WvhzaeL01a+vfDVjr3iKLV&#10;77w/BYtex2VvfSx2kiJOnlSwJEjeZt/ettXZuatHxl8Ztb0zWvFP9j6lb2kGoeIPDOk2urPYx/6F&#10;BfIm+Vvk+Z/n+Xzdyqzr/uV7jN8G/A82lwabJ4P0N9Ot3leK0/s6LyomlffNtXb/ABt8zf3q1b3w&#10;L4f1KHVYrjRdPuI9UVVvkmtkdbrau1fNz97bQB80fFj4sePvh/d+MPDWmeKbm8m07U/Cq22vXtha&#10;vNEuo3/2e4t3RIkif5E3L8qv+9/3Wr2D4Z65ri/EL4geF9X1m58QQ6K1hLaX19DBFcbJ4ndkYQRI&#10;jbWX5fk/irq4Phh4Tj0r+yV8NaSmmi6ivvsn2NPK8+J0ZJduPvqyKVb/AGa27XRNPs9SvL+Czghv&#10;7zZ9puIolV5tv3NzfxbaAPl74S6B4d8Zfs8+MvEnj2C0vPEMuo66+u6nqCKbixlgu7hERZW+aLyU&#10;SLytm3btVlrlNC0nxT4g8faXfal4u1zSdbf4M2t3efZ47V3WV3/er+/gd/ndNzfxbv4q+rNS+E/g&#10;7WNUl1LUPCuj3moTSrLLcXFjG7u6/dduPmb5VrZm8K6RcatJqcumWr6hJafYJLtoV81rbdu8nd/c&#10;3fw0AfH3hPxd4j+E/g/4X3sOt33iO3/4VPqWtx6Zf2Nm3lS21pZPFFE8Vuku352Xbubd8tekePPG&#10;Hi/4d/CnQdatvF+oeJ9R8TX2j6f54trFfsP2qXa8tsNkUXzb9qfaGZd2zczV7nb+CdBs30toNFsI&#10;pNLs20+xdbZR9mtm2boo+PlT90nyj+4tZtr8IfBdlpt9ptv4V0eHT76NIrmzSxiEU6L91HTbgrQB&#10;4zrGvfFLSYdF0m41nUNFOr+LYNNs9U1K20641E2D2Ury71gVoFdZUbY+3+5uVvm3fROm2U1nY28N&#10;xdy380caq1xc7N8jf3m2Kq7v91VrJ0/4e+GtLhtYLTQdOtY7S6+226RWqL5c+zZ5q/7extu6uooA&#10;+efi1/yeb+z1/wBgnxV/6KsK+hq+efi1/wAnm/s9f9gnxV/6KsK+hqACiiigAooooAKKKKACiiig&#10;AooooAKKKKACiiigAooooAKKKKACiiigAooooAKKKKACiiigAooooA8I0b/k+LxX/wBk60f/ANOW&#10;pV7pJXhejf8AJ8Xiv/snWj/+nLUq90dN1AHxt8M9U8Sal4n8N3/hi+8b3uty+MNUg8Rtq0moy6J/&#10;ZK3dwpVftX+iq67bdYvsvzfw/d311b/EzxD42+Fuj+KfEmmaX9iufFthZ2OnWM11E8W3Ult/tEsq&#10;yrv/AL/lbdv97fXvfgvwXp/gTRf7K01pvsv2m5uv3rb33zzPK/8A487VzkfwT8PQ+B9L8Ko97/Ze&#10;m6nFq0DmZfN8+K7+1Jubb93f/wCO8UAeXa58fPiBYxatq1h4e8PXOlWPjT/hEltLi6niuLlXmS3S&#10;683ayxbZZV3RbH3IHbeldDpfxo1fy/Hum6tf+GtE1Dwfq8Fhe67qUj22n/Z5beK4S48pn4bM2zyj&#10;Ku7Zu83+Guyn+COgXGk3OnNNe+RceIV8TP8AvF3faluEuP7v3N6L8tZPiD9nPwz4g1TWtUe41Ky1&#10;XU9astfF9bzIXs7y1hS3ieJXRk/1S7drqy/M3rQB5zpv7T3iDxRp3g+28OR+HNX1DWfGd94Tk1a3&#10;laXT2igt7idbqLY/zfJEreVv/vrv/jrXvv2i9X0fUtY8I3VjY3Hj618U2Gg2dpEjpb3kF0i3C3e3&#10;e7Ki263Tfe+9b7a67Qf2c/Deg32kXqX2rXl9pmv3PiYT3V0rvPeT27wSs/y4CssjHamxVb7oVflq&#10;jffB/wDtj9qrTPiLcaZHHa6P4cewt7rzfmnuZZm/5Z/9MonlXd/08PQBh/tZapfWd18JtPgutehs&#10;tU8XpZX1v4c1GeyurqD7FdN5XmxSxN99Eb738FazeItW8N6p4Q8EeDbaazutTtb7VJZ/GeoXWoS2&#10;8EDouzc87Syu0s8P/LXaqbvvfKtdp8TPhZZfEz/hHZrnVNS0e98P6kuq6deaX5XmR3Aiki+7NFKj&#10;Lslf+Gs3VPg2utf2LeXni7xEde0mSdbfX4ZLaK7aGUbZYHVIFiZGCp/yy3KyKysG+agDzf8AZ9+J&#10;WvbfC+g6tZRQ3et6j4onvV+1NP8AZZbbUn/dRS7U3r+9Zd21fufdWtjw/wDG3xJ45uvDukaTZ6Xp&#10;2sapc62013dpLPb21tp139l3eUro0ru7w/xpt+Zv9iugt/2b/Duk6RoVjoWpazocuh3d7dWN9a3n&#10;mXCi8d3uIneVH8xG3fxZf5Ubfv8Ampum/s2+HvDuj+HbHw7qOt+Hrjw9NePp+qWtys92iXTs9xE7&#10;XCSrKjtt/wBart8itu3/ADUAc18Y/j9rPwc0O2vtd1bwNpupQ21tcSeHptSd7vU9zotwlru8pk2/&#10;Ps/dS7/4vKrzvX/EnjZfAfx6vta13Tdc0bQvErr/AGbPbXkTiJbeylWKG4ivFaBfn+4u75t/9/ZX&#10;rniD9l3w14jl1lrrWvEdvba3ZWmn6vBFfL/xMvsu77PLLIyNLvXf82x1V9vzqy8Vs6x8AdE1lPG1&#10;rNqWrRaX4v2yanpsUkXlefsii+0J+63q+2BP49vH3KAOW8XfGvxVaWfxE13RtP0o+HfAc/kXtvfe&#10;a11qflQRXF15To+2DZFKuzcku9v7tZeuftBeLYbz4m6npulaK/hvwNPZu32h5fteoxS28U8qJ/DE&#10;yrK21vn3/d2L96u7139n/Q9e1fXZzqWsWGmeIHifXNHs51W11RkVV3Sh1Z13Iio3lPHvVdrbqvX/&#10;AMD/AA9qVn47tpWvVh8aMjanskX5dtusC+V8vy/Iif3ulAGF+0tr2p6D8PdGutKvbrTZ5fFGg27z&#10;WkrxM0UupW6Oh2/wujOrL/tVyt5+0D4wsG1/W5tL0T/hFtG8aReFZLdHmN7PFLcRQfaN/wB2Nke4&#10;T5NrbtjfMleyePPh9pnxE0W10rU2nS1tr+z1JPs8mxvNtbhJ4v8AgO9Frn9Q+Bfh3UNB1fSJJb77&#10;JqmvR+JLjbKu77UlxFOu35fu74E+WgDL8MeOvE/ju+17UNPj0q38K6dq2oaK0Eqy/bZfsu+J51l3&#10;7F/fo6eVs+582/8Ahrz79lv4oan/AMID8J/DU6reJdfD9NdlvriVmleVWiTZ/wCP161pnwfsNE8Q&#10;6hqWm67rNlpt/fS6lc6HbzRLZSXUqbHl/wBV5vzfe2eb5e/5tlYtr+zX4d0vw/4W0nTNV1vSl8O6&#10;VJocF1ZXarcXFg+zfbyvs/6ZJ8ybHX+BloA8+0L9qDWdU0v4W3+qQaX4U0/xZpEV/wD2rqcU7WM9&#10;47D/AIl6Sq222k2fMry792VVFb5sa2lfEy/0vXtU0Dw7pVrDret+OLzS1nv7meWCJYrJLiW6ZGfc&#10;3yIUWJGiXcU+58zV0g/Zo0ODwXong+LWvEEXhXTLOysH0ZbxHt72K2m82LzdyblO777RNG0qja+7&#10;auNjVvgN4ev/AD5Ip9S03U311vENtqlnMoubK8ZFiZotyMux0yjI6srK7bs0Aeeav+0B4u03ULTw&#10;wmmaLdeK/wDhMh4WuZ3eWOzaOSye6hukT5mX91t3Rbm+dGXd826vQfA/xF1bUfDPjWXVrW1k1fwt&#10;qF5YTPp6OkV15USSo6ozMyb0lT5d7fMG+aktPgToMMmj3U0+pX+padrjeIm1K4nXzry9aJ4C0oVA&#10;uzymCbUVVVVXb0rrvDPgrT/DNz4guLTzJP7c1BtSuVlbcvmtFFF8v+ztiWgD5zjs/EMn7M8Xxo/4&#10;TXXf+E9bw9/wlO9dUl/sr/j3+0fYvsG77L5W391v8rzf49+/5q5L4qXXjG61v9oTxJBrOnW0+ieE&#10;LN7H7Tpkr3FhFLa3bukDrdL5Uvztul2/N8n9yvfYf2afDsOnxaCNW15vBEdz9ri8IveL/Zytu3+U&#10;fk89oN/zfZ2lMX8OzZ8tbWvfBHw74kHjxbk3qf8ACaadFpup+TLs2RRxPEnlfL8jbJWoA8Fbx5/w&#10;oXxd4nlvdJ0u/vNN8HaXLZtpUd1p8U8tzqEtvFA1u1xLEv79lZ51Xd+8P39lemePPij4v+F9joGm&#10;aqNM1HW/EGrfYrO70zS765WCFbd7i4drOLzZZWVYnVdrfNvVm2DdXS+JvgJ4U8Y6prV3qsF1ef2t&#10;odvoF1EZdq/Z4pnliZdvzLKry7t/+yvpTNQ+CEOsaZYx6j4t8SahrFjfR3+n6808CXdnIq7f3SJC&#10;sG1kZ0ZXibervu3UAcFpXxw8feIJvBWlW/hu10XWtc1TU7G5u9bsbyCJYLP5ku4raXypdsqfdifb&#10;8z/f+Xc30VFu8td/3/4tq1xVn8MLOPU/Dmq3Wqapq2raG908N3fzozytOm196qqovy/dVFVF/u13&#10;KfcoA830H/k4vxt/2Knh/wD9K9Zqj+1d/wAm4fEX/sC3H/oNXtB/5OL8bf8AYqeH/wD0r1mqP7V3&#10;/JuHxF/7Atx/6DQB6fYf8ecH/XNKtVVsP+POD/rmlWqACiiigAooooAKKKKACiiigAooooAKKKKA&#10;CvAv28v+TO/i1/2A5v5rXvteBft5f8md/Fr/ALAc381oApf8E9/+TMvhX/2C/wD2q9fRVfOv/BPf&#10;/kzL4V/9gv8A9qvX0VQAUUUUAFFFFAHEa9/yVzwh/wBgzVP/AEO0rt64jXv+SueEP+wZqn/odpXb&#10;0AeX/Hn48aD+zz4Jg8UeIrDU9Q0+W+isPK0mBZZkeTdhirMvy/Kaxz+014U/4S2TQLWO7vWW+0my&#10;S8Sa1S2lOoxNLbvE8s6+au1fuqu/+6j1ofHX4W3/AMVtN8IW1m9msekeKLDWruO/ZgstvAzGRECo&#10;25mV8c/LXztoP7DXi7wx4iuIrHXdJn8NWvjHQdX0dLief7Va6XYpOn2dsxNmVFmRE+b51T5mWgD6&#10;sk+L/giOLX5G8Z+Ho4fD7bNYkbVYNmnN/duPn/df8D21zmofHvQIfGXhSwsr3TtR8O69o2pa0via&#10;31OI2kUVm9uG+b7rK32j72/C7TXzTp/7Efj3Tfh3pvhqJvh5cy+FdYtdQ0e7uLOcv4hWKWV9mrtt&#10;+X/W/wAHm/Mtbtr+x94/svDcj2GseGtJ1+807xN58NjFL9isbzU5bV4ordGi/wBQn2dtzuu75921&#10;vu0AfVnhXxx4e8faMmr+F9d07xJpTMyC+0m8jurdmX7y70bbmuS8P/tB+B9Y8K+H9d1DxDpfhi31&#10;6VoNOt9Z1ayV7qVX2FImindJG3f3HavFP2bfgT8UP2YfBFzaXOp6HrFrdeJLjXdcWFru/umsv7Pi&#10;TyrX90jSz+fF/d+Zf9r5a8U+Gv7GfxD8R/CPwvexWOgWd3rHha68N6ppPjmznW70aJ724nS6tUVH&#10;/f7Z/wDVPs+4nz/3QD9AP+FgeGV2/wDFT6P82o/2Ov8Ap0XzX/8Az6/e/wBb/wBMvvVlyfGv4ff2&#10;Df683jzwyuh6fc/YrvUhrEH2W2n6eVLLv2o/P3Wr5ej/AGa9Xv8A9qDWtGhutUT4ex+Gl1Zb25s2&#10;8r+3pbR9O81Jfuyy/Z1819v8T1znjD9hD4j+LPhD4Y8PLe+CNB1vwxdW6Wn/AAjv2mzi1O3it3g8&#10;26n8pm8/5t3+qbb8/wA7b/lAPqP4tftIeD/hH4f0rWNRuJtYi1ON7iwi0cxTfaLdVVnuN7OkSxLu&#10;T967qnzp83zVk/Dv9rLwP8QJtYhuprrwbdaTHFcXUfiWW1ij8qWZoEdJ4pZIGXzU8r5Zfvnb96vl&#10;Px5+x34+8E+HvhxHaabP4jtdJ0q3sb600dotX8i4g1J79P3V09r58Eu/Y3zKy+Un3qTxB+yVr+gf&#10;st+L9Qht9b1rxLqVvpukaZ4fu9DiinsrNNcW6dJYLW4nWVneV5WZW27F+4tAH2/N8dPhxb+GIvEM&#10;3xA8LxeH5Z/skerNrVt9kaf/AJ5ebv27/wDZriviF+1l4F8EzeNtKs9YsNZ8V+F/DsniM6JHepE1&#10;zEsTy7Ff5vm2JubCttV0b+Kvnjxt+w98UfGXgPUrO31bwf4a1TX/ABJ/amp6bojz2+nwW/2FbVFt&#10;5fIZ93ybmXYqtu27q31/Yr8a6bpNxZWlx4Qnk1P4Uw+Br65uTOksepQ2ssKTxMsXzRP5vzM/z7V+&#10;7QB9OeE/jV4N8XaTpt5Z+KNBeS8uEsfs8WrQSut4yb/svyt/rdv8H3v9mrNx8X/AlvbafcTeNfD8&#10;FvqN62mWMzarAq3V0rbGt4sv88u75di/NXzF4u/Yl8RNa+NJfBtz4b8OarcQeGLvw28PmxRWupaY&#10;8vmyyqkXyq6y7dy7m/vVy0f7BGq+G/Dvi201TU7bVPCWl+H7iXwzY2CXE99a6xLFby3Fxs2fO32i&#10;1V027m+dl+WgD7K1T4reC9Fu0ttS8YaDp9018umiK71KCF2uiqt9n2s+fN2unyfe+ZfWuS8IftGe&#10;G9Q0DxDq3ijUtL8EWGk+JtQ8Nrc6xqsUMM8trM0W4PJs+Ztu7ZXzMv7IHxH8ffDH4W6u0+iad4+a&#10;5uvEHiHUNaWdbi2nvZYpZYkt9jxS7URYmilX/lku10pPjF+wN4+8f6eZ9N8S6XDqEXinxBrCWLaj&#10;cWtvNa6jKrJulS3dllVE2sm1l+b71AH2dcfEzwjaeJrPw3N4q0W38Q38Xm2mky6jEt1cL/eii37n&#10;Xj+GskfHj4bLDcXCfELwqYLf/Wyrrdrti+R3+f5/l+SKVv8Adif+7XyRrH7CvxJ1L4ofCfVovEmi&#10;r4a8FR+HgbFr2480NYsn2hf+Pf8Af71Vtsrun93Yldt8P/2Lbvw/4N+Fuja1YeFr6Tw/4rv9e13E&#10;TSJfxyrei3HzxfvXX7RF9/bt2NigD3aT48+D7PXU0+bWrCHT5dHj1uLXpNSs1sXt5LhYE2t52873&#10;ddr7PKO9V37vlrTk+N3w7g8KP4nk8deGU8MrP9lfWW1m3+xLN/zy83ft3/7NfGs3/BP/AMdyeAZf&#10;Dv8AafhfLeGP7CVPOuPK3/8ACRf2l/z7/c+z/J/v/wAO35qzf2rf2f8Axb4Njubnwj4Yj1DSNW8W&#10;PqsFloOmT3CWcP8AZEVmyyxW9rKyM8qy/diZfn3bkagD7fs/jF4E1GbRLe28Z+HbyfW43n0qG31W&#10;Bmv4lzueD5v3qrtb5l/u0yz+M/gHUtFk1q08deHLrSI7n7A9/b6vbvbrcf8APLfv27/9n71fIum/&#10;sl+MfHnhmGa20Lwr4H0zxV4SsNIvdO1m3lu9V8MPaxSxILJ+nzebvZndXRv7zVj/AAz/AOCe/jjw&#10;/wCFL3Stev8AQr6W58Q+H9QmE2r3N7b3FnYXEryoySWq7WZX+VfmVv4mWgD6z1D9pz4W6XqvhOxl&#10;+IHh2VvFDyrpVxDqUEsNzs9JVbb97KL/AHm+X71at18ePhrZWNzfT/EbwrFZ20i289y+tWqwxSsW&#10;2I77/lZvLl/74f8Au14Fpf7IHiLwrrWiarpFp4Mnl0zx9q2vxWN9FL9nXS7zdsiTZF8s8Wdyr9zd&#10;/FXl3i//AIJy+MNY+GXg2z0jWtDsfFWk6nrNxqC293cWtvfxXlw8sTtcLbvL5sSbV+aL+J13f3gD&#10;741jxRpGg6DPreparZadotvF58uoXU6RW8UX95pWO0LXOTfGz4f2uk6Vqs3jrw3FpurBjp962rQC&#10;K8CsqN5T79snzOq/L/fWvCPFn7NvxK174VeF/A9vf+FJNJ8K2eg3Gm2eqNcTpd39m/8ApFvdNt+e&#10;1dVXa+zf/sVk/D/9jXW9D8ceDPE/iWLwreLY6p4h1nUtD0uB/sVrPfJbpFFZI6fMqeR8zP5XzNQB&#10;9L6L8XPA3iTxVdeGNK8Z+H9U8SW27z9Hs9VglvYtv398KtuXbmu1r87f2AvA/jDwj8Y9YbxH8Nr/&#10;AE6M6dPAniLULS5tWtP9KaX7Ptlt4kl3u7NuiaX7v39tfolQB88/Fr/k839nr/sE+Kv/AEVYV9DV&#10;88/Fr/k839nr/sE+Kv8A0VYV9DUAFFFFABRRRQAUUUUAFFFFABRRRQAUUUUAFFFFABRRRQAUUUUA&#10;FFFFABRRRQAUUUUAFFFFABRRRQB4Ro3/ACfF4r/7J1o//py1Kvd68I0b/k+LxX/2TrR//TlqVe70&#10;AeefGT4w6P8ABPwfJ4l1i11DUY/PW3ttN0mNZbu9lYFtkSM6KzBVd/vfdRqzrn9orwDZ3GjxT+I4&#10;0OsWVnqdv+5lZBa3Unk28rOqbI0eXCbmb7zKv8SU/wCKfwP0X4wa94Y1DXbvVBa6A9xPBY6dfS2W&#10;64li8rzfNgZJRtR5V+Vv+WrVwGi/sZ6DoOgzaLB4g1N9PGmWejWqTbXeC1tdSlvYk3fx/wCt8r5v&#10;4VoA2tY/aw8G6N8RE0C5u1i0y30/Ur/UdcmWWK3s/scsUTp80W2X5pXVmR/kaJl610k37QngS3vr&#10;Sym1trW4uIo5fLnsblDF5qs0KS7ov3TShH2JLtd+NqtuWvPdU/Y10rWobm0n8T6immPaapZWtosM&#10;X+jpfXa3UvzfxbXT5f8AZrqLj9m/Q5vi1q/jv/R7ibV5rK7urLUtNiutktqgRHgl+9F8qp/e+Zdy&#10;4oA2bP8AaK+HeoJDLbeKbO4FxbWF5FsSX5ob6XyrR9u3+N/l9v4ttVPEX7RXhrwxqXjXT7u01Jrj&#10;wrPpdveeWkR85r50WLyj5vzbd6792323VxPhj9ijw14T8UaLq9rrOpPFpetz6utjtTypU2Ilrav/&#10;ANMrfYrJ9KtSfsh6TrE3ia/8SeILnxL4k12fSri41u6061iuImsXV08rYiqm/YqttoA3Pit+1F4O&#10;+Gul+Kimox6nrug207/2aDLFDPdRW5uGtFudjRef5WH8obnVfm24rIvP2q9O0jxVeadrOnW+kaVY&#10;eILrRbnVLvUeVWDSk1HzVi8r5vv7Nu7+Hdub7tU/iJ+xzovxLj1uy1HX9Rg0XUNUvNbhsY4o/wBx&#10;f3Vp9laXd/EqI7sqf3m+9/DS+Pv2MfD3xCuNRku9e1K2N5rt1r+LdYvlnl01bDb8yfdVEV/96gDW&#10;8L/tWeF9Yj8aXWrRXOh6Z4b1ltLa4ktrp5WVbaGd7iWD7OHtkTzdrb/lXHzN81dlN8bvAtmJPP8A&#10;EluBb3F7by71f5JLNPNut3y9ET5t33TuTb95c+XeKv2MbTxhZ+KYtS8Z6lPN4lvZ73Uf9Gi8rdLa&#10;Q2vyRfd3okHyM+7bvasy9/ZTu9d+LXxQvpJ5NI8P634bg0vTrhpFmQ3joqXV0IN/y/Jb2qt93fso&#10;A7rSf2svBupeILDTXjvrNry8isllmuLN2gll2rEtxbxXDz2+53RP3sS7Wdd+3dW14d/aS+Hfiy1l&#10;u9H8TLfRxWyXSpFZ3G64iaXyla3Tyt1x+9/dbYt3z/L97ivKvhR+yjc2PjS18QeNdMtLa4sZftUC&#10;aT4je/t55ftEtwiPFLYQMqRTzzSp+9dt7Lv3bE25Hwf/AGNdas/hf4ZtPFnia+sPEFjpsWmJaWqR&#10;Pb20SX/2p4m2f69JdqI2W+7/AMCoA73xX+2V4L0ex1iXQ7XUvEUtn4Xl8VQXCWcsNlPBE7r5TXDJ&#10;+6ffE6/Ovyt8v3vkrtLL9ofwFfQyyjxHHEYVunnjmglieLyIopZtyun8MUqP/tK25N1eeaX+xbo2&#10;j+GJdDtPEt+lrceG7zwxdyNBFult57iWfev9x1eV63PFX7KGjeKdS1C+l1nULa4vddTWpXiVPufY&#10;kspbX/rlLEvzUAdJdftG/D63sby+PiM3NpZwW9zPLZ2c86xwyxeekzGKNvk8ra7v91FZd23dVvUv&#10;j54A0uGae88SW0MMFzd2spaN/kltUEtwv3f4U2t/tbl27t615ZN+xDof/CvJfB1t4n1WLTbie8Z/&#10;NiSUCOe3S3iTb93/AEeKJFib+HFGm/sy3Nz8dPHWs3aCDwtfeHrXTbJLvy7uOe8dVS8uDbvuX54r&#10;e1ibf97bQB2GpftQ+GtH+IlvoN8JLPTZ9Gi1ODUJorhLiWeW9e1S0Sz8rzWl3p9373+xW/D8ffAj&#10;f8I8y+JI5I9ceOK0kEMu3zXdo0ilbZ+4dnR0VJdjM8Tr95WFeTal+wv4e1bU/D+oXXiPU7jUNBRf&#10;sf2qKKW33/bZbrY0TdYv37xKn8KhPm3LWnrX7G2leINc0G+bXJrC10mewu49L0+ziitUntbuW63x&#10;J/yy815f3v8AE2xeaAOy/wCGpvhhJotjrS+KgdLvkupra7SxuWWWO32faJV/df6uLzV3v91Pn3fc&#10;fbJJ+0V4Z0fUfEEXiG9ttLhsNW/suyFu0t7Nff6FFdbvKii3K2yVvk+b5U3VgWP7JejWfgfQPDC6&#10;zf8A2XRvDureHYptq75Yr/yt8rf7a+UKvWf7MelWfiCLVk1i9MkWpy6lt2p959KTTdv/AHwu/wD3&#10;qAN3/hor4e/2tpOmxeJY7mXVo47izmtLWe4tmSWJ50ZrhEaJP3StL8zL8ibvu1Xh/aY+HE8dk6+I&#10;ztvFWdGaxuk2W7OipcS7ov3Vu3mptnfbE+75WrwHQP2TfEXhPx1b6Xa2Ems+F0jtdH/tK+vmSJNN&#10;XS/sUsyRLL8t599V/cMuxv8AWqrfJ6bb/si2B17TdZ1PWY/EF7a6Nb+H5IdZ0mC4t5bOB90XyfLt&#10;l+eXc/8AFv8Au/ItAHUeIv2ovh54ftPEs39qXOp3WgW9/cXFlZWMryyGzbZdxRZVVkeJiu9d3yb1&#10;Z9q/NVu1/aQ8AXEd282uTWEthZR6lfW1/p9xBNZQy/6rzVaP5Xc/Ki/ekbhN1c7efsm6FfQX0E+s&#10;XvlXk/iOWVFVf+Yx/rl/4B/DVfWP2TdK8VaD4v07XNcu7ufxHHpPnXMUEcXlS6c++3bZ8yt8+3cr&#10;fewaAPQ2+MHhNfA+o+LLjWIrPQLGd7e6lvYpbeS2lVwnlPFKqyrKX2qsW3ezOm0fOtZMH7RXw/e7&#10;022j1/8A0rUJrqKO0axuEuEa1ZEuPNi8rdF5W9N/m7dq/N93mud8Rfsy23iTwfF4abW00KwS9/tS&#10;eHQ9Lgt0uryOWCW2uH3Bm3RNbj+P51c7v4dtC8/Zl+ySaz4jsdWl1Txfd2GuJm4VLe3nur5IV/hV&#10;vKVfssS/xf8AAqAPTvh/8VPDfxQ/tE+G76a7Fg0Sz+ZY3FqU81PNQ/vUXduRkf5f4XRv4lrua8E/&#10;ZV+HfiX4b6DrGm65pf2C0ka1a1mvLt59RnZbdIpWuG8+ddq7ESLbL91PurXvdAHmmg/8nF+Nv+xU&#10;8P8A/pXrNUf2rv8Ak3D4i/8AYFuP/QavaD/ycX42/wCxU8P/APpXrNUf2rv+TcPiL/2Bbj/0GgD0&#10;+w/484P+uaVaqrYf8ecH/XNKtUAFFFFABRRRQAUUUUAFFFFABRRRQAUUUUAFeBft5f8AJnfxa/7A&#10;c381r32vAv28v+TO/i1/2A5v5rQBS/4J7/8AJmXwr/7Bf/tV6+iq+df+Ce//ACZl8K/+wX/7Vevo&#10;qgAooooAKKKKAOI17/krnhD/ALBmqf8AodpXb1xGvf8AJXPCH/YM1T/0O0rt6ACiiigAooooAZ5d&#10;Hl0+igCtNJHD99lT/fahLhX+46v/AMCryX9qjwxo+vfAbx7dalpdjqM9noF+9tJdWqStbt5LfMu7&#10;7vKr/wB81yXj6+v/AAX4g8BeCPAml32g2mt2V/qd3J4PtNLiuS8C2qKoW8/cf8vG5m2s37pKAPeG&#10;12xXVodKe+t01K4ia4isnlXzmiRlV3VPvFcsvzf7QrSr5r8GSeMdT+LfgD/hM0XSvFr+DNYjuWtv&#10;KYo3220VJPl3Rbtu1ti7l3Gu5+MEuveC/wBmXxi39t3Wr6/pvhy6ZtZMCRSyyrC/77ZFtVG/i+Wg&#10;D1hbhZPusv8A31T/ADK+dI/BOheFfjR8M7bwfaWuh22reGtUi1CXSUSJp4EW1+zyv/fdHlba7bv9&#10;a/8AerA+HDJ8DfD/AMfH8NaPqviK607xHElnaRRT6ld3V0+m6eqNLt3St+9bc7fwruagD6q85ef9&#10;n71MEyzfdZX/AN2vjP4MfD+x8UWPx8+HkF/qyalrscH2/WNZ0S6i826nsl+0XDLKsX35XbbFuX5f&#10;u/LXQ6z8S9V+EOqeL/h9ongixbxL/Z2mz2ereC9Cl8lVupZbfzbq3iWVl+z+U0v323r/AHKAPq6F&#10;1dflo+0L5mzeu/8Au185fsdW+jaDpfxB8O6FBqkVpYeJpNralp11avJut7fc7vLEm6Vn3M38Xzbm&#10;+9XjPxQjubzxR4t8UrZRXvw7svHNr/ani+GBE8Q6XcQSxRS29ruf5rVZUWJm+VtssuyKX77AH3g1&#10;yitt3Lu/3qf9oTds3rv/ALtfEvwu8aaloPhvRPiJ4k0TQPEOpa94/uNDmkeF21izeXUpbWLbK33f&#10;KVU/cKi/uk+9XpmraZpGr/HSxm8DaJbW134Pe+vPEOtWlqqJPdT2rrFp7Mn+tdmlW4dP4dkX8TrQ&#10;B9Hecu7ZuXf/AHab5yzN8rL8tfIn7O+p3eheHfg3rmraV4f1fUPHgkiudVt4mfVYrprWa6eWWdv9&#10;b/qpUdNqeVu2/Mq1kfG6x1f4Y+JdS1m28N6J4H3eFPEFpoUvhCTz5dRnW3+0b7391b+Vtit9yqiy&#10;/Mz/AL1Pl3gH2iky/dVlfb/tVZr5m0rwrofg34z/AAZHhGxs9NTUdA1FNR/s9VT7barFbvFLLs/1&#10;uyV/vt/z1f8AvV9M0AFFFFABTNvzU+igBnl0+iigD55+LX/J5v7PX/YJ8Vf+irCvoavnn4tf8nm/&#10;s9f9gnxV/wCirCvoagAooooAKKKKACiiigAooooAKKKKACiiigAooooAKKKKACiiigAooooAKKKK&#10;ACiiigAooooAKKKKAPCNG/5Pi8V/9k60f/05alXu9eEaN/yfF4r/AOydaP8A+nLUq93oAKKKKACi&#10;iigAooooA4Xxz8VPD/w7K/8ACQPqVtCdhF1baReXUGXfykUyxROiuz/Ls3bvmXj5hXQ6Fr1vr+nx&#10;X1rHeRQMOEvrCezl/wC/UqI3/jteeftR/wDJG77b1/tbR/8A052teV/tEXkg+MRsPFXivRvBfg24&#10;8M7NIv8AXWlit21JriX7R5TrcRL9qSL7Oyfeb723+OgD6ItfHWl6h441TwlDMza1pljb39zCY22r&#10;FO8qxNu/3oHrR1/xDp/hfRb3VtXvYNO0qyiae5u7qTZFFEv3mZq+ZdDistH+JXxFj8e63cahY2/w&#10;10FNZ1topbCWdVbUPNm2RfvYGb532L8y13n7SVq2ofAGWTRklvbCyudJv5Vg3ytJYxXtvLNx95v3&#10;CO3+1QB6B4X+J3hzxlNqlvpl+/2vTVVr21vraWzuLRXTcjvFOiOqMuSr7drbXx91qm8CfEbw38Tv&#10;D41vwprVrr2jmeWBb2xbfE7xPtfa38XzfxD5a8U0zxB4N+I3xq8UeMrbVdH1v4cWfg1dJ1fXjcRT&#10;aVJKbh5XiefPlNsiO5ufk835vvVwvw98aReOPhV478OfDG+03xNc3fjXVE1G38ParZm5s9JmvZd1&#10;xCjSqvzxDZE25V+fd/BQB9EWfx88B6t4GvPF1h4jg1Hwza339mtfWMcs4a681YvLRUTdL+8dF+Td&#10;u3V0+k+MtO1bSLjVV+2WNhbbzK+rWE9gyqi7mfbOiNt/2vu18u+E4PC918LPiPpHiyC/+FXhWx8a&#10;LNDqdxPYW8VhLFLaNbpv3SxJseOJfnXyvmVNxq1F4g8efFXS9Y0HTHvPiX8Nf7diibxRp72EVxqm&#10;nJCstxbp89vBKvn/AOjvLFt+XzV++lAH0n8P/iB4f+KPhWy8S+F9Sj1jRbzf9nu4VZUk2uUbG7/a&#10;Wsq3+MvhC68TJoMerh9Rku5dPhdoZVt5rqLd5tuk5XynmTY+6JX3/I/y/LXA/sh6lc3nwtvI7jRL&#10;zSEj8SayFW7aD5v+JlcP8vlSv9z7v/Afl3L81fNGi3tzfeIPDUWl6tHqN/8A8JVf3a/B7zU/tDw1&#10;LO8q/b32/vdsTM8v7391/pHyf8sqAPt7SPil4e17XrrTtOu7i9ktZZYbi6t7Kd7KKSL/AFqtdbPI&#10;3KRtZd+5WyvWovDPxi8KeMtbbSdJ1Pffrbfb4Y7m3ltzdWu7b9ot/NRfPi6fvYtyfMvzfMK+Yf2Z&#10;fGmp+HNN+EPhPTvGc2sXVrYNaeNPCN7BZo/hzyLR98su2JZ4n+1Ii/v3bzfNZl/2TUPipoP7TF94&#10;51fwr4v0K61DT/DOtaH4S0Cy1GJtVv5JYl+0XTwK/morNbxLEuzdtV3b76UAfT+ifF7wr4it7q70&#10;zUJLzTbWKS4fVY7Kf+z2iT7zJdbPKl/4A7VBpvxq8Gal/bbnWhYPolmt/qMOrW0thLa2rFv9IZJ0&#10;RvK+R/n+78leIfCD4rQw69oVp4f+ILeMvCFl4bnudftGs7X/AIpdoli+zwsltEjRN/x8J9nl3S/u&#10;P9hq8t+L18fiF4g8Va94X8TWnxWtzo2mi+1Twzte30m1ttVt7iW0/dOyytLF58rJv83bb/d2vQB9&#10;n+EfiZ4e8dX19Z6TqDyX1gkTXVnc20trcRLLnynaKVFfY+19r7drbG/u12dfO/gLWtH+KH7TVz4z&#10;8H6haa94ZsPCS6Rdazpkqy2st0135qW6Sp8ruibmZf4fNT+/X0RQAUUUUAFFFFABRRRQB5poP/Jx&#10;fjb/ALFTw/8A+les1R/au/5Nw+Iv/YFuP/QavaD/AMnF+Nv+xU8P/wDpXrNUf2rv+TcPiL/2Bbj/&#10;ANBoA9PsP+POD/rmlWqq2H/HnB/1zSrVABRRRQAUUUUAFFFFABRRRQAUUUUAFFFFABXgX7eX/Jnf&#10;xa/7Ac381r32vAv28v8Akzv4tf8AYDm/mtAFL/gnv/yZl8K/+wX/AO1Xr6Kr51/4J7/8mZfCv/sF&#10;/wDtV6+iqACiiigAooooA4jXv+SueEP+wZqn/odpXb1xHi/wvrWpeI9G1nRNQsLO6sILm3ZNQs3u&#10;ElWXyj/DKm3/AFX/AI9TfsXxG/6DPhf/AME9x/8AJVAHc0Vw32L4jf8AQZ8L/wDgnuP/AJKo+xfE&#10;b/oM+F//AAT3H/yVQB3NFcN9i+I3/QZ8L/8AgnuP/kqj7F8Rv+gz4X/8E9x/8lUAdzRXDfYviN/0&#10;GfC//gnuP/kqj7F8Rv8AoM+F/wDwT3H/AMlUAdPq+i2PiDS7rTdQtor2wuomgnt513JIjfeVhWZ4&#10;g8C6B4sitIdZ0e01GKzl822E8QbyW2bdy/3flytZf2L4jf8AQZ8L/wDgnuP/AJKo+xfEb/oM+F//&#10;AAT3H/yVQBpxeBdBtWt2i0axT7LZyWEBWBf3Vu5TfF0+62xd3+7VnRvC+k+HfD9roOm6fb2GjWsH&#10;2WDT7eJUiiixt2KvZaw/sXxG/wCgz4X/APBPcf8AyVR9i+I3/QZ8L/8AgnuP/kqgCfwz8LfCfgt7&#10;g6HoGn6U08CWkrWtuqbol3bYv935j8tO8M/Czwn4M1K71DQ9AstKvbr/AF9xbRbHl+797+99xf8A&#10;vmq32L4jf9Bnwv8A+Ce4/wDkqj7F8Rv+gz4X/wDBPcf/ACVQBqXvgfQL5dYW50iymGsbf7Q3wr/p&#10;W1dqb/721aXw14G0Hwj9qGjaVa6b9pZXna3i2PKy93b+Ksr7F8Rv+gz4X/8ABPcf/JVcprniv4ha&#10;P4+8M+Gft/hmX+27e9nF1/Zs/wC68jyv4ftHzbvN/wDHaAPTtN0Gw0eS8ays4bRr24+1XLxJt82X&#10;Yq72/vNhV/75rBuvhP4O1DW31i58N6bPqLTrdNcPbrlpV+7L/v8A+1UX2L4jf9Bnwv8A+Ce4/wDk&#10;qj7F8Rv+gz4X/wDBPcf/ACVQBaj+GPhW38RN4gg0Cwj1lpmuftyQKH81l2tLn+/t43VU0b4PeDfD&#10;mpPqGk+GtPsL17l71preLbunZtzv/vN/epfsXxG/6DPhf/wT3H/yVR9i+I3/AEGfC/8A4J7j/wCS&#10;qAJ9L+FPhHQtUl1LT/DemWV7L5u+aG1RT+9fdL/33/H/AHqbofwp8I+HLo3Om+HdOs7gQtbrMluo&#10;2xN95F/up/s1F9i+I3/QZ8L/APgnuP8A5Ko+xfEb/oM+F/8AwT3H/wAlUAXPDHw18K+C55Z9B0HT&#10;9KneJbd5LSBUbyl+7Fn+7/s11tcN9i+I3/QZ8L/+Ce4/+SqPsXxG/wCgz4X/APBPcf8AyVQB3NFc&#10;N9i+I3/QZ8L/APgnuP8A5Ko+xfEb/oM+F/8AwT3H/wAlUAdzRXDfYviN/wBBnwv/AOCe4/8Akqj7&#10;F8Rv+gz4X/8ABPcf/JVAHc0Vw32L4jf9Bnwv/wCCe4/+SqPsXxG/6DPhf/wT3H/yVQB5l8Wv+Tzf&#10;2ev+wT4q/wDRVhX0NXjN58JfEniH4zeBfHmveINLkXwraanaxWOn6ZLF9o+2JbqzM73Dbdnkf3f4&#10;q9moAKKKKACiiigAooooAKKKKACiiigAooooAKKKKACiiigAooooAKKKKACiiigAooooAKKKKACi&#10;iigDwjRv+T4vFf8A2TrR/wD05alXu9eQ6x8L/Ecfxu1D4haHrmnWpvPDtroMlhqOnyz7fIurifzV&#10;dZV+99p27dv8NdL9i+I3/QZ8L/8AgnuP/kqgDuaK4b7F8Rv+gz4X/wDBPcf/ACVR9i+I3/QZ8L/+&#10;Ce4/+SqAO5orhvsXxG/6DPhf/wAE9x/8lUfYviN/0GfC/wD4J7j/AOSqAO5orhvsXxG/6DPhf/wT&#10;3H/yVR9i+I3/AEGfC/8A4J7j/wCSqAO2Zd38VM2f7dcZ9i+I3/QZ8L/+Ce4/+SqPsXxG/wCgz4X/&#10;APBPcf8AyVQB221qPLrifsXxG/6DPhf/AME9x/8AJVH2L4jf9Bnwv/4J7j/5KoA7by6PLrifsXxG&#10;/wCgz4X/APBPcf8AyVR9i+I3/QZ8L/8AgnuP/kqgDtvLo8uuJ+xfEb/oM+F//BPcf/JVcTa+OfiF&#10;P8YNR8Bi58NK1noNrrn27+z5/m824uIvK2faP+mG7du/ioA9s8ujy64r7H8Rv+g14Z/8E9x/8lUn&#10;2L4jf9Bnwv8A+Ce4/wDkqgDs9nzUeXXGfYviN/0GfC//AIJ7j/5Ko+xfEb/oM+F//BPcf/JVAHbe&#10;XRtb+9XE/YviN/0GfC//AIJ7j/5Ko+xfEb/oM+F//BPcf/JVAHbKtPrhvsXxG/6DPhf/AME9x/8A&#10;JVH2L4jf9Bnwv/4J7j/5KoA7miuG+xfEb/oM+F//AAT3H/yVR9i+I3/QZ8L/APgnuP8A5KoA7miu&#10;G+xfEb/oM+F//BPcf/JVH2L4jf8AQZ8L/wDgnuP/AJKoA7miuG+xfEb/AKDPhf8A8E9x/wDJVH2L&#10;4jf9Bnwv/wCCe4/+SqAM3Qf+Ti/G3/YqeH//AEr1mqP7V3/JuHxF/wCwLcf+g1reDfBeuab8QPEH&#10;ifXdUsL+bVNMsNNjt9PtHt0iW2lvZN7bpX3bvtn/AI7WT+1d/wAm4fEX/sC3H/oNAHp9h/x5wf8A&#10;XNKtVVsP+POD/rmlWqACiiigAooooAKKKKACiiigAooooAKKKKACvAv28v8Akzv4tf8AYDm/mte+&#10;14F+3l/yZ38Wv+wHN/NaAKX/AAT3/wCTMvhX/wBgv/2q9fRVfOv/AAT3/wCTMvhX/wBgv/2q9fRV&#10;ABRRRQAUUUUAFFFFABRRRQAUUUUAFFFFABRRRQAUUUUAFFFFABXlPjr/AJOE+Fv/AGDtb/8AQbWv&#10;Vq8p8df8nCfC3/sHa3/6Da0AerUUUUAFFFFABRRRQAUUUUAFFFFABRRRQAUUUUAFFFFABRRRQAUU&#10;UUAFFFFABRRRQAUUUUAFFFFABRRRQAUUUUAFFFFABRRRQAUUUUAFFFFABRRRQAUUUUAFFFFABRRR&#10;QAUUUUAFFFFABRRRQAUUUUAFFFFABXiunf8AJ5niP/sQdL/9OV/XtVeK6f8A8nl+I/8AsQdL/wDT&#10;lf0Ae1UUUUAFFFFABRRRQAUUUUAFFFFABRRRQAUUUUAFeTftXf8AJuHxF/7Atx/6DXrNeTftXf8A&#10;JuHxF/7Atx/6DQB6fYf8ecH/AFzSrVVbD/jzg/65pVqgAooooAKKKKACiiigAooooAKKKKACiiig&#10;ArwL9vL/AJM7+LX/AGA5v5rXvteBft5f8md/Fr/sBzfzWgCl/wAE9/8AkzL4V/8AYL/9qvX0VXzr&#10;/wAE9/8AkzL4V/8AYL/9qvX0VQAUUUUAFFFFABRRRQAUUUUAFFFFABRRRQAUUUUAFFFFABRRRQAV&#10;5T46/wCThPhb/wBg7W//AEG1r1avKfHX/Jwnwt/7B2t/+g2tAHq1FFFABRRRQAUUUUAFFFFABRRR&#10;QAUUUUAFFFFAHmXxU+PPhf4R61oGk66ms3Wp68l0+nWOh6PdalPMkHlec2yCJ2Xb5qfnXO/8NZ+E&#10;/wDoWPiR/wCG+1n/AORayPi1/wAnm/s9f9gnxV/6KsK+hqAPEP8AhrPwn/0LHxI/8N9rP/yLR/w1&#10;n4T/AOhY+JH/AIb7Wf8A5Fr2+igDxD/hrPwn/wBCx8SP/Dfaz/8AItH/AA1n4T/6Fj4kf+G+1n/5&#10;Fr2+igDxD/hrPwn/ANCx8SP/AA32s/8AyLR/w1n4T/6Fj4kf+G+1n/5Fr2+igDxD/hrPwn/0LHxI&#10;/wDDfaz/APItH/DWfhP/AKFj4kf+G+1n/wCRa9vooA8Q/wCGs/Cf/QsfEj/w32s//ItH/DWfhP8A&#10;6Fj4kf8AhvtZ/wDkWvb6KAPEP+Gs/Cf/AELHxI/8N9rP/wAi0f8ADWfhP/oWPiR/4b7Wf/kWvb6K&#10;APEP+Gs/Cf8A0LHxI/8ADfaz/wDItH/DWfhP/oWPiR/4b7Wf/kWvb6KAPEP+Gs/Cf/QsfEj/AMN9&#10;rP8A8i0f8NZ+E/8AoWPiR/4b7Wf/AJFr2+igDxD/AIaz8J/9Cx8SP/Dfaz/8i0f8NZ+E/wDoWPiR&#10;/wCG+1n/AORa9vooA8Q/4az8J/8AQsfEj/w32s//ACLR/wANZ+E/+hY+JH/hvtZ/+Ra9vooA8Q/4&#10;az8J/wDQsfEj/wAN9rP/AMi0f8NZ+E/+hY+JH/hvtZ/+Ra9vooA8Q/4az8J/9Cx8SP8Aw32s/wDy&#10;LR/w1n4T/wChY+JH/hvtZ/8AkWvb6KAPEP8AhrPwn/0LHxI/8N9rP/yLR/w1n4T/AOhY+JH/AIb7&#10;Wf8A5Fr2+igDxD/hrPwn/wBCx8SP/Dfaz/8AItH/AA1n4T/6Fj4kf+G+1n/5Fr2+igDxHw3+1h4E&#10;8T/ETQfA6p4k0jxJrvnvptpr3hm/077SsUTyylGniRTtVG/Svbq+Pvj5/wApFv2Wv+vHxJ/6QPX2&#10;DQAUUUUAFFFFABRRRQAUUUUAFFFFABRRRQAV4rp//J5fiP8A7EHS/wD05X9e1V4rp/8AyeX4j/7E&#10;HS//AE5X9AHtVFFFABRRRQAUUUUAFFFFABRRRQAUUUUAFFFFABXk37V3/JuHxF/7Atx/6DXrNeTf&#10;tXf8m4fEX/sC3H/oNAHp9h/x5wf9c0q1VWw/484P+uaVaoAKKKKACiiigAooooAKKKKACiiigAoo&#10;ooAK8C/by/5M7+LX/YDm/mte+14F+3l/yZ38Wv8AsBzfzWgCl/wT3/5My+Ff/YL/APar19FV86/8&#10;E9/+TMvhX/2C/wD2q9fRVABRRRQAUUUUAFFFFABRRRQAUUUUAFFFFABRRRQAUUUUAFFFFABXlPjr&#10;/k4T4W/9g7W//QbWvVq8p8df8nCfC3/sHa3/AOg2tAHq1FFFABRRRQAUUUUAFFFFABRRRQAUUUUA&#10;FFFFAHzz8Wv+Tzf2ev8AsE+Kv/RVhX0NXzz8Wv8Ak839nr/sE+Kv/RVhX0NQAVw2u/FDRPD/AIif&#10;RGOoajqscC3c9ppmn3F28EbNtRpfKRtm7a+3d9/Y+37tdzXhOj3zfDT41fEm81uy1T7H4kksL/Tr&#10;610u4uoXWK1S3e33xI+xlZN219u7zvl/ioA9R8HeMdK8f6Jba1ot5Hf6ZMWVZkzw6NtdGX+F0dXV&#10;lb5lZSK6LzK+MPD/AMHdR1bxF4GuvEHha5k0XWvHfiDX5dJvLbzUsrWe3l+z/aF+6m/aj7X/AIpd&#10;rfN8tM8P+D9VsZvC2neJPDl7efDHS/FvieC40WbTpbiKGLzn/sx/s+xt1qq+bs+XYu6L/ZoA+z/M&#10;p/mV8gfEb4f2/ijx9fWl5py6f4PufDFra+HJ7rwfeag2nPul+0fZfKZPsc//AB6v8y7n2pt/1TV2&#10;P7WkD6X+zTDb3M2o6o1vqGhrLNFvS7uNt9a/N8vzLK2P++qAPo7zKPMr5Pa1t/Dt/wDEG98K/D+a&#10;68EaguiWZ0m50ee3tJbp5ZVurprXyt0qJE9v5u1Pn2bP4WrkPC/w3v8AWrfVdBu/CkyeEZfidZ3U&#10;Gl2+kXFnZfYG09PNdIGX5IGlZ9/8O533feoA+3vM+bG2l8yvjnxx8I7vWviZ4506/wDL8NWJfTl8&#10;JanY+E57+4063S3X5bC4ifZbMs6y7k2fx/3Wqn4i+Ft8qfG7xJB4XupvFcPjiwutC1MWLtdeUiaf&#10;vlt22fc/1u7Z8rbH3UAfV+i+NNK17XPEWj2Vy82oaDcR2uoQ+Wy+VJJCk6c/xfJIh+X1qH4gePbP&#10;4ceG21rUbe4mtEube1dbQKz755kiT7zL/HKtfOtx4dsfhh46/aA8Q23wz/tbV7o29/pUdlpTI1/B&#10;9gt0uEWeKJ+syysyL87f3WrkZPB+qNp3xPttG8K/YNIvbzwvdWdjomhXVlaSyrep9oliiZF+dEiX&#10;e2z+BKAPuHzKPMrxv9obTbrVtF8HrNplzq/hyPxHay+ILG3ga482w8qX78ShvNQXH2dmT5vlWuG1&#10;7w74Zf4keEGuPBlxcfCeLR9Rig0waBO9la6i1xE+57Lyvl3xedtfZt+//foA+nfMo8yvjHwH8JNQ&#10;1z4gfCm38W+F59R8O2uj+JhFb6naPLb2tq2oW7afb3Ct8u7yNm2Jv7n+xVHVPCWsaP8ADnwTri6F&#10;c+IfEvhyz1GzsPB2s6JdXdvdRfb/APR/KlVP9FukSKJUlb7qv/d+agD7c8yjzK+PNF+Heua18WvE&#10;tx4qzpmvr4wiv9K1M+Gri6u/7OTyniit79JfKig2+bE6bf4pd33t1O8M/CuWx0P/AISJfC1xF4sj&#10;+KM1xHqD2b/a1sG1VkZkbZuW3eJ3/wBna7NQB9O+F/G+k+MP7YGk3D3Q0nUZtKu8xMhS5i270+b7&#10;331+b7tZvg74k6d421/xnpGnWt1Fd+FdTXS71rhURJZWt4rjdHtc7l2zr94L826vMP2Y/Aul+CfF&#10;XxWg/wCEUi0DVJvFN5cxXMelmDz7GRYmi2XGza6fe+RW+WvMdd+GF611+0D4kj8L3b+Jv+EwsL7Q&#10;NQ/s93uNqWun/vbV9m7buR1Zk/uurdKAPtPzKPMr49+JD6j4o+KlleWPgE6VrOh+NtOt49WXR7qW&#10;9uLPfF51wt0qeWlsyTumzc38ddp8G9DuPCvxo8QadaaQmqaVfx39/P4muNGnsL+CVrpWS1nuH+W6&#10;X538pl+6sVAHr+m/EPT9X8fa/wCEoILldR0W2tbq6ldU8pluN+zZ827/AJZNu+Wuv3f7NfHPxe8H&#10;6defFv4w32u+C9Y12a+8L2NvoF3baTPdI94iXHMEqrtinV2i/e/Ls/vVhzfCvxn4g8Q61ZfEK9a3&#10;1WTR9Hh0XxAPDM+q3VnKlqn2h7W4il2wS/aklZ9y/NvVvu0Afb/mU/zK+P7T4caxrHxe8Uy+Jj9h&#10;1pfFsF7o2snwxcXV2LFPs7wpb36SeVBF8ssTxbf4pd3391GlfC2Wz0XUPEcXhe4TxfF8UGubXUPs&#10;b/a4rNtTVHdG+8tu9u8u/wDhZXZqAPsOiiigD4++Pn/KRb9lr/rx8Sf+kD19g18ffHz/AJSLfstf&#10;9ePiT/0gevsGgAooooAKKKKACiiigAooooAKKKKACiiigArxXT/+Ty/Ef/Yg6X/6cr+vaq8V0/8A&#10;5PL8R/8AYg6X/wCnK/oA9qooooAKKKKACiiigAooooAKKKKACiiigAooooAK8m/au/5Nw+Iv/YFu&#10;P/Qa9Zryb9q7/k3D4i/9gW4/9BoA9PsP+POD/rmlWqq2H/HnB/1zSrVABRRRQAUUUUAFFFFABRRR&#10;QAUUUUAFFFFABXgX7eX/ACZ38Wv+wHN/Na99rwL9vL/kzv4tf9gOb+a0AUv+Ce//ACZl8K/+wX/7&#10;VevoqvnX/gnv/wAmZfCv/sF/+1Xr6KoAKKKKACiiigAooooAKKKKACiiigAooooAKKKKACiiigAo&#10;oooAK8p8df8AJwnwt/7B2t/+g2terV5T46/5OE+Fv/YO1v8A9BtaAPVqKKKACiiigAooooAKKKKA&#10;CiiigAooooAKKKKAPnn4tf8AJ5v7PX/YJ8Vf+irCvoavnn4tf8nm/s9f9gnxV/6KsK+g3+5QA+iu&#10;C8V/Frw/4P1KfTb6a8udQt7P7fPbaZYT3ksMGWHmOsSNsU7G27vvbWrhbj9pLT7P4uXGgyTLf+HJ&#10;fC9r4isZ9JsZ7y4nV5ZVd/3W/wDdbUi/h/joA93orxy1/aAstU+M2m+DNOtLnUNL1Lw8uu22s2lr&#10;PLE+6ZFT5lTZ5W1t2/f/ALNbcnxk8P3Gq3ug215cabr0WmXGpwR6tpl1AksER2NKu9F81EZ03bG3&#10;fMv94UAekVzfjHwXpHjzSV0vXLRr+wE8N0IfMaP95FKssTZVlPyuiH8BXCWv7QfhWx03ToNQ1ObU&#10;dXm0CDX5jo+i3kqNauv+vRER2Rcq3yu29e9a2tfHfwboFvHcXGpT3No2nLq73FhYXF1FBaMfkuJW&#10;iRvKRsNy39x/7rUAek0V4d8av2j9F+Gvw+8b6jpFzHqOuaHob6pCn2G4ubKN3id7VZ5YvlRXK/31&#10;+Wr/AMZvjBffC/4Mw+OI1szKsmm/aftcTtCkU9xEkzBUbd8qyNt5/wC+qAPYqK82h+OHhLe0Mt/c&#10;2N0t7a6e0F9p9xbsstyStv8AK6L8rsuxX+7u+XdXQaH4z0jxLr3iDRrC7+132hTxW2oIIn2wSPEk&#10;yoWxtZtjI3y/d3UAdTRXnlv8avCNxpGs6w2pyW2i6PHcS3mrXNpLDZKkDskpWdlCPsZGX5Wrl/H3&#10;7QMXh3SfDOp6Xa3hs9Q8QWOl3P8Aaej3kLiCff8APEjKjM3yjoG/3aAPa6K85h+N/hKfR7u//tGe&#10;P7JqS6PNYy2Nwl6l621kt/s7IJd7o6Ovy/MrBvu02H44+EpNMvrz+0Z4Ws9RXS57KaxuIr1LpvmS&#10;H7OyebudGV1+X5l+b7tAHpFFeJ6t8erW/wDGHgjR/DzpKNR8RS6LrFvqFpPb3dntsLi7TEbbHRm8&#10;qJvnRlZHr17Vbs6bpl3dKu9oInl2/wB7atAF6ivn61+OXiq3/Ztv/i5qOl6M9rH4Ul8RQaTbyy7y&#10;/wBn85Ymlb+H+H7ldJp/xS1rxl4y1Hw54TstO3aNYWtzqt7qLyBIZ7lPNit0RPvt5Xzs2/5dyfe3&#10;/KAeu0V558IficPiZoOpSz2S6drWi6nPo+q2KyeasF1F97a38SsrI6/7LrUdr8bvCN3pl/qY1CeP&#10;R7GCe6l1m4sJ4rHyon2yMtwyeW4H+y3zfw0Aej0V5jJ8fPBlvpusX13fXmnw6TpTa3dJf6bdW7/Y&#10;kPzzIjRbpVH+xu+8v96qrftHeCXuHgS71SWb7AuqJbQ6JevNLZtu/wBIiVYtzxfIfmX2/vLQB6xR&#10;Xml58fvBVndadaw6lcardalpS61Z2+k6fcXrz2bdJk8pG+Wue0v9oHT77xN4nlkvbGbwXYaHpWr2&#10;WoWsMs0tx9se4QL8hbfuMSKqIu/c38VAHtlFeI+NP2lND8O+HJ7/AE211DUbyz1rT9IvNPbTbuO4&#10;tTczxJveIxb1/dS70/v/AHVrp9a+OnhLw/cSxaje3dt5EEVxdt/Z8+2wjl+4102z9x/wPbQB6PRX&#10;F6P8TNB8QeJtQ0PTp7q8vbCdrW5kisJ/s8U6ojtF9o2eVv2uvy7q7FG3rQB8g/Hz/lIt+y1/14+J&#10;P/SB6+wa+Pvj5/ykW/Za/wCvHxJ/6QPX2DQAUUUUAFFFFABRRRQAUUUUAFFFFABRRRQAV4rp/wDy&#10;eX4j/wCxB0v/ANOV/XtVeK6f/wAnl+I/+xB0v/05X9AHtVFFFABRRRQAUUUUAFFFFABRRRQAUUUU&#10;AFFFFABXk37V3/JuHxF/7Atx/wCg16zXk37V3/JuHxF/7Atx/wCg0Aen2H/HnB/1zSrVVbD/AI84&#10;P+uaVaoAKKKKACiiigAooooAKKKKACiiigAooooAK8C/by/5M7+LX/YDm/mte+14F+3l/wAmd/Fr&#10;/sBzfzWgCl/wT3/5My+Ff/YL/wDar19FV86/8E9/+TMvhX/2C/8A2q9fRVABRRRQAUUUUAFFFFAB&#10;RRRQAUUUUAFFFFABRRRQAUUUUAFFFFABXlPjr/k4T4W/9g7W/wD0G1r1avKfHX/Jwnwt/wCwdrf/&#10;AKDa0AerUUUUAFFFFABRRRQAUUUUAFFFFABRRRQAUUUUAfPPxa/5PN/Z6/7BPir/ANFWFfQ1fPPx&#10;a/5PN/Z6/wCwT4q/9FWFfQ1AHj+ueB/F+k/ErxB4m8Lw6Jqtt4g0q1sZ7TWruW1a0lt3nKOrRRS+&#10;arfaG3J8n3PvfNXGeF/gX43+FusW914Un0DXLa38G2HhhYtYuZ7V2lt3uH+0blil+X96vyfxf3k2&#10;/N9IM1HmUAeAeCfgXr/w48aeBr7SrjTdQ0zR/Bq+E757iWWCZWSWKVbiJPKdW+4/yMy/w/NXL+H/&#10;ANn/AOIl58Q9B8UeJdV069utN8M6tot5eNrN1dPeXN19n2XCRPbpHbJ+6fdEn3fk+/X1P5lPoA8F&#10;+HvwS1/wlrMN3c3GnyRr4E0/wx/o8j7vtUBl3v8AMn+qw68/e/2a5XR/2a9e8PyaY0un6L4mhl8K&#10;aboGp2t1rV5ZJHLZo6bovKibz4mWVvkdE+5/tV9Q+ZT6APmjx18APGFxovxV0HwiPDkGmeONGjsl&#10;bULm4jOmyrYfY9iRpE26LYibW3Ls+b5Wrufi58L9b8d/CCy8LaZeWNtqlvdaZP8AaLvebf8A0W4i&#10;lb7vzN/qv9n/AIDXr1FAHzN8T/hZf+IvCPxd8R+O73SfDP27w9b29tc6TdS3Cab9h+0XCXbyvFF8&#10;yyy7tuz5Vi+/8xrsv2VvDmo6P8GdF1LX1QeJ/EpbxDq7quN11dfvSv8AwBNkX+7EteySUbv4aAPl&#10;vxX+zD4j8Yf8Jrp1jead4G0DXtMngbTtMv57y3ur97hZ0vXgliRIPuvvSL/W+a29vlFeheKPBfjj&#10;4gWfhJtatNA0i50XxDY6tJHp+oz3SSRRb/N2u1vF83zfKu3/AIFXstM3LQB87618BfFH/Cba/wCJ&#10;rG50ua6bxlZ+KNNtbieVEnji0xLKWK4ZYm8pv9ayuiv/AAf7tJqXwJ8Xat4muvHDXOkQ+Kf+EjsN&#10;ah0dbmV7HyrW0ltfKafyt+50nlff5Xyts+V9vzfRlFAHzb/wonxPd/FvT/iLq9xpdldLr66ne2Fl&#10;PNMkFrFplxZosTtEvmSs0u58qi7f935/U/Busa148+GsN7q+kf2HqWqQzkWTu+Yond/K37k3KzRb&#10;GZSvysxXtXebd1G3bQB8o+Gf2Ytd0X9m/X/hxD4R8CeH9d1LwfJ4fk8QaRduXvLr7P5SPcYson2b&#10;vm37nb/ZavQ9J+G3ir4e+PNa8Q+GbLRNXh8RWdkNTtdU1CezaK6tYvIWWJ0gl3K0Wxdu1Puf7Ve1&#10;+ZR5lAHm3wf+Gt18PdJ1ltQuIbrXfEGrXGs6rNaqfJ8+Xau2Ld821Io4k+bltm7vtrz2H4F+M7v9&#10;n2++EV/c6PbaZFpMum2fiG3uZZrmTa/+jtLatEqr8v3v3r19HUUAfN3xN+B/jj4uWHiO81f+wtJ1&#10;ufwZqnhnT4LK+nnt2lvPK3yyu1ujKg8lBtVG+81d1D8NtUh8dJromtfIXwj/AGB5e59/2jzd+/7v&#10;3P8Ax7/Zr1eigD48+H/gzx18KfiR4M8K6RD4d1jW9G+GNvYXaXt9Pb27ypdMu9JVidtm7+9F83+x&#10;V+z/AGRdb07wjqOix6ppt6f7K0KG2kZpbdJL3TrqW6bft+eKJ3dF3ozMv935RX1g33qkoA8A1L4J&#10;ate+CtXjs9C0DQ/Et1qul6luTV7m9S6+x3cVwiSzyQK68Iyr8jbd38VZmrfs66lrHxA8Ya9e6Noe&#10;v6d4yjs21Owv9avIkspYrdbd0RIott1EyojfP5XO7+/8v0lRQB4dD8I/EFp8crXxZpCaf4U0hrmW&#10;XV/7N1CeZ9eT7P5UKz2rRLFEyfK3mq7N+5Vf4vl9uT7lHmUeZQB8g/Hz/lIt+y1/14+JP/SB6+wa&#10;+Pvj5/ykW/Za/wCvHxJ/6QPX2DQAUUUUAFFFFABRRRQAUUUUAFFFFABRRRQAV4rp/wDyeX4j/wCx&#10;B0v/ANOV/XtVeK6f/wAnl+I/+xB0v/05X9AHtVFFFABRRRQAUUUUAFFFFABRRRQAUUUUAFFFFABX&#10;k37V3/JuHxF/7Atx/wCg16zXk37V3/JuHxF/7Atx/wCg0Aen2H/HnB/1zSrVVbD/AI84P+uaVaoA&#10;KKKKACiiigAooooAKKKKACiiigAooooAK8C/by/5M7+LX/YDm/mte+14F+3l/wAmd/Fr/sBzfzWg&#10;Cl/wT3/5My+Ff/YL/wDar19FV86/8E9/+TMvhX/2C/8A2q9fRVABRRRQAUUUUAFFFFABRRRQAUUU&#10;UAFFFFABRRRQAUUUUAFFFFABXlPjr/k4T4W/9g7W/wD0G1r1avKfHX/Jwnwt/wCwdrf/AKDa0Aer&#10;UUUUAFFFFABRRRQAUUUUAFFFFABRRRQAUUUUAfPPxa/5PN/Z6/7BPir/ANFWFfQb/cr58+LX/J5v&#10;7PX/AGCfFX/oqwr6GoA+e/2nrfxR4d8F/ETx5p/ie7sLbRvBt4umafZbo/IvPnd7pv7z7URU/u/P&#10;/erI8ZeJ38P/AAUXW/DepeKrbUZdT0G3nuNbe/Vv3t7bpL5f2r+F1d1bZXtnxL8B2XxO8AeIvCOp&#10;TXNrYa5Yy6fcTWbIsypIu1mXejLu69VauRuPgP8A2x4Vm8OeIPHXibxJpv2iwng+3Lp0TQPa3CTr&#10;s8i0i+80S7t275fu7KAOa8By6j8cNa+JN7e6/rWi2ej69deGtJtNKvXtfsv2ZVV7ptv+tkeV9373&#10;cm1E+T72658P/jRq0n7LeofEHWbT7frGiadqktwka+X9tlsXuIt6r/D5vkbv+B10GsfBGK48Q6xq&#10;Oh+MvEfg4626y6ta6JJa+VeS7PK839/bytE+xUXdEyfcX+L5q63Q/AeieHfB9v4YstMjj0KG2+yL&#10;ZMu9Hi/iVt33t3O7d97JoA858MNJ4O+FNr8SPE3ibXtUvrLRX13Vtlz/AKNcJ9neV4kg/wBUqr/B&#10;t2t8i7n+Z91C6+PfiLw3N4dPiDw/p8SeJdHvNS0z7HeOzQTwQC4NvPuT+JG4dP7j/L92ul0L4Ewa&#10;NZy6NdeKvEGs+DmtpbKLwxqclq9lFA6MnlBkt1nkRVfaqyyt/wCOrito/wCzro9oIP7T17X/ABEb&#10;PTp9J0ldVng/4lVtKnlOkXlRJvfZsXzZfNf5PvfM+4A5bw7+0X4hkXw3/avhGGe48UeErzxPpVjo&#10;t41xMz2yW7vaNuRPnf7Qm1v726tHwt+0QfEnhvwxqtv/AGPqL6tr9vok8Wn3Upawd0dnSdHRWSVG&#10;Tbsaukh+AmjW1x4Rlh1LWbebwroV14e02SGdFbyJ0gRpWOz/AFq/Z02su3q/ymqDfs46dLa6pJd+&#10;J/EWoeIr/VLXVG8TTNZrexz2ybLfYiW62+1F+Xb5Xzbn37s0Acv4x+KuoeIvED6XAkulL4f+I2l6&#10;G0tvO3+mRPbxXD7v9n/SNu3/AGKT4K+P/GNx4e+Keq+INU0WS10bxVqlrBd6neNBb20UUq8O5T5Y&#10;kWur0P8AZ10LQ/tcratrt/cXPiSDxTPeX1xG8kt5FEsX/PLhG2DKr06JtXatQ6p+zbot9H4ngj17&#10;XrKz1zWYvES2kTWrpYajHNFL9og8yB2O94kZkl82Pr8q0AeYa9+0V4g8e+EnfwrfaKmoaN8QNI0C&#10;61DSb97uyv4p7i0ZPKlRfuuk+yVf4dj11Nx8XNW8E+NPHNvfaNDf+Io30K1to7fVZza3E99K9vEu&#10;yT5YFVk3MyL8+a6Vf2a9HXQ/E1m3iPxBcanr2r2mvT6zNLbm6iv7VIBDLEPI8pebdG2eUydfl2/L&#10;V7Vv2f8AQ/EE2uXGqanq97faxBp0Mt8ZIopo5rF3e3uovKiVVlDvu+7syv3dvFAHMeOf2hNf+HMf&#10;ijTtS0HTb/xBpKaXdW0dnfMlvdW95d/ZfnZk3RMrq/8Ae/hrS1a78SfFK88T/DvVbiLwxf2L6bdz&#10;6pol5JuksZXdnSJ/keKX/R5U3f3WDf7NX7/9nfSNY03VINc8Q694g1LUprKa61i9Nqt1ss7jz7eJ&#10;Vit0iVA+/wC7Fube3zV3On+CrLTfG2teJoppv7R1SztLKeJmXylWB5mQqNv3v37fktAGZ8QvHFx4&#10;HuvCrR2Md1YaprUGkXlw8m17USq6xS/7X73yk/7a15v4P/ack8XXFlYx6EsOp3ni06BBbvdfes/s&#10;73iXv3f4rdN2z+98tep/EjwDZ/E7wffeHr66urCO5aJ47zT3Rbm2lidJYpYmdWVXV0VvutXNeHf2&#10;f/DXhfx7oviq0a+bUNJ0NNCtbeSRTbbE2r9oKbP9fsTZu3fd420AeP8Ah/4h+KdS8ZfAu28OyJp2&#10;haxFrzXmnahqM908rQP/AByvuZtv3l/u7tv3avfCj4peKdB0jULvU4IdV0Kf4h3+hfaLi/la7iSX&#10;UHiiZVZNuxHdV27vu/8AfNelL+zvo1naeC00zWda0m/8J3F1NYahBJA8rrc7vtEMvmxOrI+7sqt8&#10;q7WWr9n8C9AsPD39jx3mo/ZP+El/4Sje0kW77V9r+1bM7P8AV7/+BbeN1AEXj/4la9oPxO8HeDND&#10;0mzv5fEFjf3r317dNElstt5HG1Ubdu86uL8I/tGa7qX/AAru91/w5Y6XpXjG/utJiS2vnuJba6gi&#10;uHZ2PlIvlN9ll/2/nT/aVfV9U8A6fqfxE0HxdcXFwNS0eyurK3hV0ETJctDvL/LuLfuE2/N3aubt&#10;fgHoFnY+BLRb3UBH4P1W41iw3SRZlllS4Rll+T5l/wBKf7u3+GgDifAH7Ud544ufD9xb+H3udE8Q&#10;Wt1dWtzax3BeySKJ5YvtTvEsS+aifwt8r/J833qh8E/tCeN/GUnw6h/4RTR7OXxzocmt2j/2nKyW&#10;KxJCzrL+6+fd56bdn/2Vd94N+DNt4BhfT7DxN4gm8NxwSwWHh24ltfstijZ+SJkiWVlXdtRJZHVf&#10;wXEvhj4H6J4RuPAEtleag7+C9Ik0PT/tEkZ82CRIVdpfk+Z/9HTldv8AFQB5BD8XPFXjr4qfBvUN&#10;As44n1bR9eXUdOmv3WyilguLeJ5W2r+92ujony7v3v8AB89b6/tPXeoN4f0u002ys/EF5Fqct8l0&#10;9xLb2/2O7+xuieVEzvvl+6zqvyf7XyV0EX7M+iWJ8Nz6V4j8RaNqPh6LUotP1CyngMqG8uFnlZla&#10;Bon5BRVdGTY33WYKy3F/Z10zTbLw6NB8Ra94b1fRoriJNc0+WCS7uknfzbhbjz4pYpfNlxL/AKr5&#10;WX5NlAGd4N+NniTx14q8L6VaeFY9Ij1HQYtf1GTVp2imtMztE8CxbNzN8vys20ba6jxb481ax8ea&#10;L4O0HT7S61W+sbnVZbnUJWS3t4Inhix8q7mZnnT/AMe/3a1tL+G9npviuPxEL+/u9VGkrpDSXUit&#10;5kaytJvb5fv7m/3f9mqXjb4UweMNa0vW7TXdY8MeINNjmgg1fR2t/P8AIl2mWFknilidGZFb50JV&#10;kG3bQB4lqXj7X/ix8TvhJaL5WmWLXWuW+saZb6jOqNe2L+U/zxbNy/eZN/8Af+ZK+rE+5Xmmh/Av&#10;QfD+p+FNQs7i/wDtPhwX/lF5kf7TJefNcSz/AC/M7N83y7eW/CvS0+5QB8g/Hz/lIt+y1/14+JP/&#10;AEgevsGvj74+f8pFv2Wv+vHxJ/6QPX2DQAUUUUAFFFFABRRRQAUUUUAFFFFABRRRQAV4rp//ACeX&#10;4j/7EHS//Tlf17VXiun/APJ5fiP/ALEHS/8A05X9AHtVFFFABRRRQAUUUUAFFFFABRRRQAUUUUAF&#10;FFFABXk37V3/ACbh8Rf+wLcf+g16zXk37V3/ACbh8Rf+wLcf+g0Aen2H/HnB/wBc0q1VWw/484P+&#10;uaVaoAKKKKACiiigAooooAKKKKACiiigAooooAK8C/by/wCTO/i1/wBgOb+a177XgX7eX/Jnfxa/&#10;7Ac381oApf8ABPf/AJMy+Ff/AGC//ar19FV86/8ABPf/AJMy+Ff/AGC//ar19FUAFFFFABRRRQAU&#10;UUUAFFFFABRRRQAUUUUAFFFFABRRRQAUUUUAFeU+Ov8Ak4T4W/8AYO1v/wBBta9Wrynx1/ycJ8Lf&#10;+wdrf/oNrQB6tRRRQAUUUUAFFFFABRRRQAUUUUAFFFFABRRRQB88/Fr/AJPN/Z6/7BPir/0VYV9D&#10;V88/Fr/k839nr/sE+Kv/AEVYV9DUAFFeG/tKeIPEXhq20fV9IuJrrQ9Ljur7XdE0vUorDU7i1RE/&#10;0iCWR1Vlg3bni3Ju3J8/8D5fgvxTJ8RPHfi26vfFeq6Np2hNoz6XCs622+C4tYp/NnRk2yebI7xf&#10;N/zyKrtbNAHtPh3xTpfiyzkvdH1CDUrWG5mtJJrd96rLE7JKn+8roy1u18VfBW51Xwf4T0/XbLW9&#10;QK3/AMVtU0uXT3lX7J9ln1O6iZNmz+/8+/7+/wDi2/LW7o/xF8R6h4G0Dx0PEV9d+JLzx8dDn0FZ&#10;AtskH9pPavZfZ/78Vupl3/e3Lu3bKAPrisTQvEmm+KLaW70q+gv4IbmW0klt33ossTlJUP8AtKys&#10;tfMmjfETxJf+BtD8dL4jvbnxLeePv7Dn0NJQlukH9pPavZ/Z/wC+luvm7/vfJu3bK9D/AGVdv/Cu&#10;/Fu5ti/8Jn4j3N/d/wCJlcUAen6b448Oa1qmo6bp2v6Zf6np/wDx+2lrexPLa/8AXVFbcn/Aqi1b&#10;4g+GfD+jW2sat4h0nStHuSqwahe3sUMEu5dylZGba2V/OvnrwfLf/BvWPB/w51MaB4u0S/0rVB4Z&#10;8R6fFs1C1tYokkf7QnzK6vvTdcROu5tm5P4q9g/Z72/8M5/D/wBP+Ebs/wD0nWgDpfC3xC8L+OHu&#10;B4c8S6P4hNrt88aXfRXXlbvu7tjNt/irqa8r/Zj/AOTd/h3/ANgK1/8ARS15T8H9c+Inja+0vxY+&#10;t2drbN4m1Kw1axudZcqlvFLcRLapZfZ9sUqeVE27zd7fOzN81AH1VTPMr5M/aY+OVhoPjDSdPfxp&#10;eaV4fv8Awzql3ZzeHLlEmn1RJYorf9793b/rfvt5W5f3vy113xKj1m1/Zf8ADaalcLf+IEn8PtcT&#10;y3PmpJdfbbTf+9X7y7/4loA+hfMp9fJfxY8f+Lvhv4y8a+J5rHSpNXsPBMTWcdrM0sS7tQ2ea/m+&#10;V8q7t331X5fvL96rVj8TPiDpOg32meIpfFlte3+rWtjoLeV4fk168823eV4gsU7WMf8Ax7ysss23&#10;5Ny7Wba1AH1VVDT9QttXsobuznjurWdN8U8Dh1kX+8rCvlvwP8ZvFvxI0rwpbXniyPwU39h6pq93&#10;qVxb2UouXs737LtuPmeLytn72XyHX7w2Sotcr8MfEHiDwb4V0bxHZeI9bvrTRvhPa67B4Th+z/ZL&#10;2WJJfk/1Ty/NtT51bd833tvy0AfbtFfJ3g/4uePoPCepXviQ+Jbe11Gx0t9MvpotBlvZL26n8ryr&#10;KK1uHi8p96eU1193+Nnqj8P/AI2eNfiDeaB4Nu9Yv/C13deIdZ0ufXbiCwl1Nls4opYoP3Sy2fnv&#10;5vzMiMm23faqt9wA+rodUtbq8ntIrmF7qBVM1usis8W77u5f4a0a+OvFmu+JPBvir4qeMdH8W+Z/&#10;YelaFdTx29rA1vrJ2S7/ADC6ttR0/wCeLJ8zfeb7lbuh/Ff4keJPjNqC2Wn6n/wjel+Km8P3Vu76&#10;TFpi2qp/rXZ7j7d9pZ3WVNqbGTauxv8AW0AfVFZei69YeItMt9Q0y6iv7C4G6K4hbcrV846N4w8b&#10;al+zfP4iu/Fc134s8UynSNJVLaC3t7CWW6a1iaJEXczKv7197t9xtu1flrJ1r4eaT8F/GFp4qt9M&#10;0Txz4Z0yfR9At4ryRf7Y8NSp5VuiWTbG+/5sUrRb4m+d/v7kWgD608wUvmV8nfCP4c6f/Zfj/wAW&#10;N4R8KjUE1nxH5fiEWaf2wrfaLhP9b5X935fv/drx34QSaj4Hh/Zl8DX8z3WlXep2fiLw9cP/AAwS&#10;6Rd/a7V/+uVw+5f9m4Rf4aAP0T8yjd92vlr4XeHtLuvglF8Q49L0u5+Mk9heGTWbiNE1FtW8qRXt&#10;Gk+9hXTZ5H3dqL8vy1jWfhrwdpnwb+GnjPw9bWP/AAsXWbnRvL8Qou3VdWnlmi+2pLKv7yX5PP3o&#10;/wAqbf4dnygH1TJrljDrUGlyXUa6ncQSXEdoW+dokZFd/wDdVnX/AL6rYrx/4cyT+M/i9478Vyqw&#10;sNMZfDGk8/LIkX727m/4FcP5X/brXsFAHx98fP8AlIt+y1/14+JP/SB6+wa+Pvj5/wApFP2Wv+vH&#10;xH/6QPX2DQAUUUUAFFFFABRRRQAUUUUAFFFFABRRRQAV4rp//J5fiP8A7EHS/wD05X9e1V4rp/8A&#10;yeX4j/7EHS//AE5X9AHtVFFFABRRRQAUUUUAFFFFABRRRQAUUUUAFFFFABXk37V3/JuHxF/7Atx/&#10;6DXrNeTftXf8m4fEX/sC3H/oNAHp9h/x5wf9c0q1VWw/484P+uaVaoAKKKKACiiigAooooAKKKKA&#10;CiiigAooooAK8C/by/5M7+LX/YDm/mte+14F+3l/yZ38Wv8AsBzfzWgCl/wT3/5My+Ff/YL/APar&#10;19FV86/8E9/+TMvhX/2C/wD2q9fRVABRRRQAUUUUAFFFFABRRRQAUUUUAFFFFABRRRQAUUUUAFFF&#10;FABXjXxesvFmn/EPwL4n8L+FJfFy6Xb6jb3drBfwWrJ562+xt0rqG/1TV7LTPLoA8b/4Wv8AFH/o&#10;hWq/+FJpf/x2j/ha/wAUf+iFar/4Uml//Ha9nooA8Y/4Wv8AFH/ohWq/+FJpf/x2j/ha/wAUf+iF&#10;ar/4Uml//Ha9nooA8Y/4Wv8AFH/ohWq/+FJpf/x2j/ha/wAUf+iFar/4Uml//Ha9nooA8Y/4Wv8A&#10;FH/ohWq/+FJpf/x2j/ha/wAUf+iFar/4Uml//Ha9nooA8Y/4Wv8AFH/ohWq/+FJpf/x2j/ha/wAU&#10;f+iFar/4Uml//Ha9nooA8Y/4Wv8AFH/ohWq/+FJpf/x2j/ha/wAUf+iFar/4Uml//Ha9nooA8Y/4&#10;Wv8AFH/ohWq/+FJpf/x2uO+LXx0+LXhf4W+Ltasfg7qGlXmn6ReXUF9LrWnXCW7JA7iV4ll3Sbdu&#10;7Yv3q+mKZ5dAHwF8IfjR8RfjV+0H8AdY+Inw7n8BaiukeJEgaSTYl/mKy3usTfvYsfJ9/wDvfLur&#10;9AK+dvi1/wAnm/s+/wDYK8Vf+itPr6JoA5fxb8P/AA146hs4fEnhzSfEMVnJ59qurWMV19nl/vp5&#10;ittb/aFLqnw98L+IPEGma7qvhnSNS1zS/wDjx1O6sIpbi1/65Ssu5P8AgNdPRQBzcPg7QLa1jtod&#10;E06G1S9/tFYks4lVbrdv88Lt/wBbubdv+9uqBfh74Xh8XyeK4vDWjp4pli8ttbWxi+3Om3bs8/bv&#10;2/d/irq6KAOWT4e+Fo/F8nixfDWkL4mkj8ptdWyi+3NHt27PP279u3/aq/pOh2OixyQ6ZZW9jBNL&#10;JcPFawrCjSO5d3O3+JmbczfxVtUUAcf4X+GHhDwXLqE3h3wlomhS6lzfPpunRW7XR+Y/vdirv+83&#10;3v71QeD/AIO+Bfh/dXF34W8FeHfDd1cReVPcaPpNvaPKvXazRou5a7euOsfiBBeeJ/FWi/Y5BL4f&#10;t4J5ZM/63zUd/l/74oA3tL0m00XT7exsLSGxsrdFjgt7eJYoo1/uqg+7WNB8OPCsPjCbxZH4Z0hP&#10;FM0flya2ljF9uddoTY1xt342qq/e/hrD0j43eFbvw94Xv9S1O00WfXrC31CCyu5xvRJdu3d/wNgm&#10;7+9W5/wsXw4fEqeH/wC2LQ608jItmJMuzqu5l/3tvO2gDi9d+DN9a+LrLX/AusaZ4Ukt9Lm0hrC7&#10;0UXVksUkwnaWKKOWDy5S+dx3Mr/LuX5a6bwb8M9I8F/D3QvB6w/2ppejQQxQ/b40k8zysMr7du3f&#10;uQN8q/L/AA44rno/j5omp/Fjwz4M0S5s9X/ta11K5nuLecH7P9lMS/d/iVmlb5v9iur1b4l+GNB1&#10;qLR9R12ystSYxD7PLL86eY+yLd/c3t93d96gDbbRrCS+e7aytnumh+ytcNEu9os7tm7+5/s1zMfw&#10;Z8Aw+E5fC0fgnw5H4Zll+0y6KukwfYnl/vtFs27vlX5sfw1i+BfjLH4++KHjXwvZQQi18LyxWstw&#10;7v5s0zRRSttXZt2L5uz727clYnh39oRta8RaLaTeHjbabrOu6joFjdxX/mzfaLMzl3li2Ltib7O/&#10;zKz/AMG771AHoV38NfCd9a6Xb3HhTR7m20m6+26fDLp8TLZ3G7d5sK7f3b7vm3L82amk+HvhiS70&#10;e7PhzSGu9FVl0y4+wxb7FWxu8htv7r/gNcT8RP2gvD/hH4c+N/EuiX1l4k1DwvpVxqUumw3O3zVi&#10;D/x/3d6Mu4bq6jTfi14S1TTdQvrXX7Ge3sPL+0uk3+q3/c/77/h/vUALb/CTwPY6Tq+lW/gvw7Fp&#10;WsSebqVjFpUCQXrf35U2bZW/3qjm+EHga58Nv4dn8GeH59AklW4bSZNLge0aRVVVfyiu3dtVP++R&#10;VvRfiT4Z8SXFjbaZrdjd3V5HPLBDFMN8iQOiTYXH8DOit/d3VlR/FrQJZ7+6bXdEHhy10+K/+3Jf&#10;/PtaWWLcy7dvl7otqvv+Zt67fl+YA328FaBJbXFs+iaY9vdRRwXEL2UW2eKL/Voy7fmVP4V/hpk3&#10;gLw1ceMIvFMvh7S5PFEMH2ePW3sIvtqRf3Fn27wnzN8u7+I1U074neFtUt4ZrbXrKVZr5NNXEuW+&#10;1Mm9Ytv8L7fm21Dqnxe8F+HVT7f4l021Ml9LpcYaUfPdRrveBf8AbVc/LQAzU/hXouqap4TuI1k0&#10;+y8NXkt9aaTZIkVo07RPFvdNv8Pmuy7NvzNu+atC8+G/hTUPGFr4puvC+j3Pii2Ty4Nal0+J72FP&#10;m+VJ9u9B8zfxfxH1rpoZlmhSROVZdwqWgDgYvgp8PoPE0viJPAnhpPEMzs8mrLpFuLt2b5WZpdu4&#10;7q3P+EH0Dbov/Ei01f7DP/Ep/wBDi/0D5Nn7j5P3Xy/L8n8NdFRQByNp8N/Cdr4yn8VweGNHi8Uz&#10;rtm1tNPiW9kXbtw1xt3t8qov3v4aZpPwy8I6D4ovvEuk+FtF0/xFf71utYtNPiiu7jcwZvMlVdz/&#10;ADIv3v7tdjRQByvgDwVbeAfC9roVnd3N5FC80r3V6yNcTySytK8r7FVdzO7NwtdVRRQB8F/treKt&#10;e8D/ALZH7PGu+FvC83jLX7PTfETWuhwTrE9y32Nkb5m/uoWb/a28V1v7NH7TPxu+JXgO+1fxD8HL&#10;y91FNWubdo7S+tdNW2Vdu2IxXMvm7l/vN97dUnx9X/jYr+y1/wBePiP/ANIHr7A8ugDxv/ha/wAU&#10;f+iFar/4Uml//HaP+Fr/ABR/6IVqv/hSaX/8dr2eigDxj/ha/wAUf+iFar/4Uml//HaP+Fr/ABR/&#10;6IVqv/hSaX/8dr2eigDxj/ha/wAUf+iFar/4Uml//HaP+Fr/ABR/6IVqv/hSaX/8dr2eigDxj/ha&#10;/wAUf+iFar/4Uml//HaP+Fr/ABR/6IVqv/hSaX/8dr2eigDxj/ha/wAUf+iFar/4Uml//HaP+Fr/&#10;ABR/6IVqv/hSaX/8dr2eigDxj/ha/wAUf+iFar/4Uml//HaP+Fr/ABR/6IVqv/hSaX/8dr2eigDx&#10;j/ha/wAUf+iFar/4Uml//Hazfhpp/jXX/j54g8a+JPBU/g6wl8M2ejQQ3Op2t08ssV1cSs37h22/&#10;LOte80zy6AH0UUUAFFFFABRRRQAUUUUAFFFFABRRRQAUUUUAFeTftXf8m4fEX/sC3H/oNes15N+1&#10;d/ybh8Rf+wLcf+g0Aen2H/HnB/1zSrVVbD/jzg/65pVqgAooooAKKKKACiiigAooooAKKKKACiii&#10;gArwL9vL/kzv4tf9gOb+a177XgX7eX/Jnfxa/wCwHN/NaAKX/BPf/kzL4V/9gv8A9qvX0VXzr/wT&#10;3/5My+Ff/YL/APar19FUAFFFFABRRRQAUUUUAFFFFABRRRQAUUUUAFFFFABRRRQAUUUUAFFFFABR&#10;RRQAUUUUAFFFFABRRRQAUUUUAFFFFABRRRQB88/Fr/k839nr/sE+Kv8A0VYV9DV88/Fr/k839nr/&#10;ALBPir/0VYV9DUAFFFFABRRRQAUUUUAFeG67+zf4X8c/EPxj4h8XeD/C/iY6lZ2dppkur6bFdzW/&#10;lJKrg+bF8q7nQ/JXuVM8ygD5ck/Zl1mTSY9H1GG31nS9Q8J6b4e1Wzh1y609R5CSq4/dxN5sT+a3&#10;9xvl/wBqt28+EfxA134kaVqWsala32l6T4km1OzlGoSr5Vn9llgihW18rYJV875pd7bvn/vba+hk&#10;fdT6APnb4f8Awb8YaH4t+Fk2qx6KuleCdDvtGa4tbyWa4vPNW3VJtrRLs/49/mXe33qZ8Rvgb4q8&#10;SWvxX0TTpdPfS/iJ5Xm6ld3LpcaZ/osVq+yLyv3u1Yt6fOvzPX0ZRQB5f8N/h3qXgzxp8StXvJYJ&#10;bTxFqtre2QVmeYRx2FvbsJfl+9vibu3y4ryPwh+zDqWh+KrTUk0DwzpOsL4pv9aufGOmyf8AE1ur&#10;Oea4b7K5+zqzb1lRWV5WVdn+wlfVlFAHyNdfsp+ILv4P6v4UlW2k8QReELzwrpmrXGu3UtufN8rr&#10;B5X7pHMMTNjfs2/LXqHjL4c+MJ/Emv6v4ZvLOwa+sNJsAnntBK8Vvd3D3C7tj+Vuil2q3zf8Br2m&#10;igD5Uh/Z38caT4R1O60W90qw8dL4pv8AXNKu7i+luIoory1+zussvlbnb5/N+58zxJXRa1+zzqdl&#10;qcL+G5bJNP0vTPD9rp9rdTunmS6dezXGyXajbVZWT5vm+b+GvobzKPMoA+dda+C/izXvEmoeMpYt&#10;MtdafxDpOqQaPFeu1u0VnG8Xzz+V/rGWV+dn8CLUGg/AfxZH4r8La1qp0cHTvG2qeJ7q3t55JVSK&#10;5spYokiLRLuZHdf7tfSLfLR5lAD6KKKACiiigAooooAKKKKAPj74+f8AKRb9lr/rx8Sf+kD19g18&#10;ffHz/lIt+y1/14+JP/SB6+waACiiigAooooAKKKKACiiigAooooAKKKKACiiigAooooAKKKKACii&#10;igAooooAKKKKACiiigAooooAK8m/au/5Nw+Iv/YFuP8A0GvWa8m/au/5Nw+Iv/YFuP8A0GgD0+w/&#10;484P+uaVaqrYf8ecH/XNKtUAFFFFABRRRQAUUUUAFFFFABRRRQAUUUUAFeBft5f8md/Fr/sBzfzW&#10;vfa8C/by/wCTO/i1/wBgOb+a0AUv+Ce//JmXwr/7Bf8A7VevoqvnX/gnv/yZl8K/+wX/AO1Xr6Ko&#10;AKKKKACiiigAooooAKKKKACiiigAooooAKKKKACiiigAooooAKKKKACiiigAooooAKKKKACiiigA&#10;ooooAKKKKACiiigD55+LX/J5v7PX/YJ8Vf8Aoqwr6Gr55+LX/J5v7PX/AGCfFX/oqwr6GoAKKKKA&#10;CiiigAooooAK/PvQNc+I3iT4dftK/ED4dxzXPju78bvo8f2WJJruLTrHyotkCP8AL5qxO7Kv95q/&#10;QSvl34Y/s8eJPDeofGLwxLqOseGfDmseKP8AhJ9A8QeH7+KK5D3CI88W1t/3HTZtlTaytQB594b/&#10;AGyPD/wx+Cs+uL4v17xvqk/iK30Eaf8AEFbfSL3R7qWLe8V7KsSosSKjy71R/wC781V1/wCCnHh/&#10;+yYrM6b4ej8VS61JpSyt4kUaDsSJJmuvt/lfc+dV/wBVu3V7C37F3g1/DuqWlzrnii88QX2sQa/L&#10;4tn1FP7VW/gXbDKjrF5S7U+TZ5Wzb/DV3WP2TNJ8Q6bo76l458cXnibR75tQ07xXLqcX9pWbsmx0&#10;i/deQqMvDJ5W1qANf9mX9oSy/aP+H114ksbSKzuLHUZ9JvIbe6+1W/nxbfmhn2L5sTq6Mrbf4q8a&#10;039v4XXj7VfDFz4f0G5u7fQtS1qD+wfFUWpPE1nE8v2e62RIsTtt/geVa+mfBfgFfB/hmTRp9a1n&#10;xOZXdptQ168+0XEu7/cVEVf9lFVa+ebn9g3QvBvh27ufDXiDxZrWpaT4b1bRfD2j6lfWv2S3W8gd&#10;PKUeSn8TffZ9395moAztG/bp1vyfC174i+HEWi2Xizwvf+ItCe311bp5Wtbd53inXyk8regG1l3/&#10;AHv+A1L4Z/byurdvB2o+O/AK+FfDni3w5eeJNMvrLVkv5litofPlWWLyk27k+ddrv95N235tud8O&#10;/wBiufw98E9Mv9ZufEGtfEOw8D3WhaboWr6pBPZ6VcXFqySw25VejMdm5pWVVPy7VFbX7Pn7FWk6&#10;D4O8G3nxCk17XvENh4YbQ28P65qEVzY6Us8QW7it/LXkNlly0j/L93avFAHPfD7/AIKPad401IWk&#10;2iaP52oeH7/XdMg0jxEt/cR/ZYXn+z3qLEv2aV0U/d31s+E/27r9ovDmqeN/AK+GNB1/wreeKdPu&#10;rLV1vZvKtYfNlWSLyk2bk+Zfnbqu7bXo/hP9lDTfCeg3OgL468daj4el0y40i10e/wBVie2sLeWJ&#10;ov3SrErNtV/k81pNtJH+xz4HNn4Gs7m41a/s/Cfh688M2trczxbLqzuovKl88LEu5tn9zZQB87a1&#10;+0F8QfGXxO8EavrOk3/gnw1q3gLXdbtdP0XxM832qL7LvieXbEqxTr/C+1tpf5W/hrct/wBuCX4K&#10;/Cz4Wxal4Y1rxGni3wpFc+Hry81j7bfajqm9E+xXEvlL8z+ajfaP/HK9P0H9hfwnod9p88vi7xtq&#10;66Xot94esItS1OCVLawuovKaJV8j+Bfut97+/v2rUGufsC/DfxN4f0/Rdeudc1ez0nw3F4X0pru5&#10;g36dGrh/tduVi+S5ZlX58fwhdu3igD3PVLXxBrng0wQXsfhjxHdQLvuoI1vVs5D9/ZvC7/4trMv1&#10;X+GviXWvFXiXxt/wT38ZeKtc1651rxV4S8QXl/pmsXWxZ45bDUv3T/Kir9xNv3f46+17zwXeXHgH&#10;/hGk8Ua7Z3K2q239v280R1L5ePNDvE0fmN/ud6+Z/Hn7HereEP2d/FPw28Ba94m8VJ4v1GGK4XX7&#10;uzMWlxTXXmXt2uyKDd8u/wCX523bdq0AfV/hPWh4l8L6PrBXZ9us4rrb/d3orYrbrO0nS4ND0mx0&#10;+1Xy7azhS3iX+6iLtX9BWjQAUUUUAFFFFABRRRQB8ffHz/lIt+y1/wBePiT/ANIHr7Br4++Pn/KR&#10;b9lr/rx8Sf8ApA9fYNABRRRQAUUUUAFFFFABRRRQAUUUUAFFFFABRRRQAUUUUAFFFFABRRRQAUUU&#10;UAFFFFABRRRQAUUUUAFeTftXf8m4fEX/ALAtx/6DXrNeTftXf8m4fEX/ALAtx/6DQB6fYf8AHnB/&#10;1zSrVVbD/jzg/wCuaVaoAKKKKACiiigAooooAKKKKACiiigAooooAK8C/by/5M7+LX/YDm/mte+1&#10;4F+3l/yZ38Wv+wHN/NaAKX/BPf8A5My+Ff8A2C//AGq9fRVfOv8AwT3/AOTMvhX/ANgv/wBqvX0V&#10;QAUUUUAFFFFABRRRQAUUUUAFFFFABRRRQAUUUUAFFFFABRRRQAUUUUAFFFFABRRRQAUUUUAFFFFA&#10;BRRRQAUUUUAFFFFAHzz8Wv8Ak839nr/sE+Kv/RVhX0G/3K+fPi1/yeb+z1/2CfFX/oqwr6Df7lAH&#10;MW3xI8K3erf2Tb+JtHm1PzGh+xJfxNNvX7ybN27dV2PxZosuiyasmr2LaZEG33q3K+Qu372X+7X5&#10;8fsSeGLa6+KXi/WLi2+Fr+V431tIptS03f4rWXe23yJ9/wAqfN/c/v1w3w/Fje/Dn9nTR/GpiX4U&#10;33jjxKdcS9cLZXF0t1L9iS6/g27/ADfkf5WoA/UbQfEWleJrL7ZpGp2eq2udvn2M6zJu/wB5a03k&#10;SNS7N8q18W/AjTfDOift0eNLH4UwabafDv8A4RKB9ctvDqqumR6p56/Z9qxfull8rf8Ad/26ueNP&#10;ix4q8M/thQ6JrXiy7bwnqlzb6Xo+l6DPZXEUUv2J5ZYr+1ZPtSuzfvVlR9ips3UAfVnhfxbo3jfQ&#10;7XWvD+qWus6VclvIvrKVZYpNrsjbWXrhlZfwrer80P2S/FHjH4XeEf2drhPGmoXPhXxZd67Z3nhy&#10;azt/s1tHE1xKjRbE81pd6M/3m3b/ALq/xZ/gX9rTx9q3ju8GmeMNe1LQdZ8Da3rUEmvNpbutxBE7&#10;RXFvBa/NaruX/VXHzf71AH6f0V8CeMvih8UPhr+yL8NvFL+NtZ8Q+I/HepaRDqGpP9gtP7Lt57d3&#10;dLV5UWKJm2Inm3DMu9t3+zWVD8WvjTL8G9aM/ilLKWx8VwQw3M3iPQX1q80v7O0s1utxFvs1uUb5&#10;13ou9KAP0Qor5e8XfHzVdJ/YNu/in4TuL7WNVXw2t9aXuq2aJcb3+X7RLEnyfLnf8vyfL/drzbxX&#10;8UNe8G/DHwRDpHxzn1+LxZ4i0nT9a8UTfYJZfD8E8UrS7GRVSLeyIqearbP9qgD7qor87pPjh8SJ&#10;bPX/AAnoPxKn1e1sfijo3hjS/GzW1rcS3FrdRb5on2IsUrRN/cVax/F3xW+L3w+0P4va2nxW1jVl&#10;+Gni+z0zT7W6s7PZqME7xO63jrEu75Zdq7Nu2gD9Ka5/Q/Gmh+Jb7WLLSdXs9Su9GuPsuoW9vOrv&#10;ay7d2yUD7rV+efxX/aP8feH9U+O2rad8WLjT9Y8FeKrW08P+CzDaul/HK8StEyMnmyo3zbdrrtw/&#10;3qzta+Lni74V3HxyvfDBn07UNc+KthpN7dwSwRzWdvLa732vdfuImbYkSvL8q76AP068yn1+YPjz&#10;xJ8QvG3wRvT428Wajpul6F8QtESx1JdZ0a+vUtZZ4hvvJbNHiDQt8yN8v+0rL8tbXxs+PnxZ074r&#10;eL/CfhDxVqZtPCei2Eui6o+taDZQ6o8tv5r3t695s8+Jm+X/AEfYq7HoA/QvxJ4m0rwfod9rOt6h&#10;b6XpVlH5tzeXUmyKJP7zN/DVyyvrfU7OC7tZluLaeNZIpEO5WVuVavzL/aW+MHiv4j+F/jfpfirx&#10;2ngaHw/4W0k2PhOza1e31lrq1WW4dmZGaVd77V8p/l2/xV9IfHb4la/8O/2e/hHDomst4Uj8Rano&#10;mhah4j8pX/su1li+eb5l2K3yIu5/l+agD6xor4g8Y/EbVrX4lfDb4cx/Ha5s/CF/Z6te3XjuF9O+&#10;1XtxBL+6svPaJoFdEb5tqfNs+4lcT8OfjN8VfjJrXwN8OzfELUNBh8RWviCK/wBa0ezt1l1SKznZ&#10;be5i8xHVWdET5tm3l6AP0Vpjvtr81/En7SXxMs/gX8L/ABtqvj64s9NtbbUk8QvokumxatPLBey2&#10;tvdfZbpNs8X7r54otrPv/hrU+KX7V3inw34b/aOjXx0NN1vR/EOl2/hi3m8qK4itZUid1iiZNzfI&#10;zt826gD710TxnofiTVdY0/S9Ws9Q1DRp1t9Rt7edXezlZd22VR9xttdFX5Y/FjTXvtQ/aBu/+Eg1&#10;Hw9BZ/FLw608tjLEqlXeBN7s6P8AczuXH8SfNuX5a6T9pb9pzxL8OfEGuWXgr4keJtdu/B8WkK9x&#10;cy6NFp8hnETfv0ZVnvmlR9263VUTf935aAP0S17xBp3hnR7zWNXvoNM0uziaa5u7uVYoYlX+J2b7&#10;tS6Tqln4g0u01HT7mK90+7iWeC4gbcksbDcjK1fmh8UNIuNP+IH7YdzF8RtbsdRsbWzv4NHZrCWH&#10;VImsFfZLby27ebEn3fk2/L97d96tvWvj14xfR/GMTfEn/hV6eA/Aejal4e0mygsootYnlskld2SW&#10;J98W/wDdKkWzbQB+k9Ffm7r3xn+MXjRvinq7ePNT8FzeFfAOj+JotH0+yt9n26W182VH82J28rdu&#10;+T73zJ83y/N97fC/xHdeMPhr4V12+RFvtU0m1vZhD9zfLEjtt/FqAPmr4+f8pFv2Wv8Arx8Sf+kD&#10;19g18ffHz/lIt+y1/wBePiT/ANIHr7BoAKKKKACiiigAooooAKKKKACiiigAooooAKKKKACiiigA&#10;ooooAKKKKACiiigAooooAKKKKACiiigAryb9q7/k3D4i/wDYFuP/AEGvWa8m/au/5Nw+Iv8A2Bbj&#10;/wBBoA9PsP8Ajzg/65pVqqth/wAecH/XNKtUAFFFFABRRRQAUUUUAFFFFABRRRQAUUUUAFeBft5f&#10;8md/Fr/sBzfzWvfa8C/by/5M7+LX/YDm/mtAFL/gnv8A8mZfCv8A7Bf/ALVevoqvnX/gnv8A8mZf&#10;Cv8A7Bf/ALVevoqgAooooAKKKKACiiigAooooAKKKKACiiigAooooAKKKKACiiigAooooAKKKKAC&#10;iiigAooooAKKKKACiiigAooooAKKKKAPnn4tf8nm/s9f9gnxV/6KsK+g5K+fPi1/yeb+z1/2CfFX&#10;/oqwr6GoA87tfgH8M9P8UDxHa/DvwpbeIhO10NYi0S1W7ErH5pfN2bt3+1Wmnwt8Hr4Sn8LHwjof&#10;/CMzs7yaL/ZsX2J2Z9774tuxtzfN92uxooA53wj4G8PeANLGmeGNB0zw/pqneLPSbOK1i3f7kaqt&#10;Vm+G/hWTxh/wlT+F9HfxV5Xkf242nRfbfK/ueft37f8AZ3V1dFAHH2Pwy8J6TFosVl4W0Szg0OSW&#10;bS4bfT4oksHl3eY0G1f3TPvbdt+9uPrWXp/wL+HGmXVzeWPw/wDDFnd3SzrPcW+jW0UkqzqFnDsq&#10;fNvH3/73vXolFAHNXPgXw9eeGT4an0LS5fDfkLa/2PLZxNaeUv3YvK27Nv8As1kSfBX4ez+D08KS&#10;eBPDUnhSOT7QmiNo9v8AYll/v+Rs2bv+A11V7rFnpflG9vILVZJBFG08iqGc/wAP+9VNPF2hvpLa&#10;wutae2lL96+F0n2df+B7ttAFyDSbaz09NPgtYIbOOPy1t441WJVx93b/AHa5iw+DfgHS/DeoeHLH&#10;wN4cs/D2otuvNKt9JgS0uW/6axKm1/8AgVbT+MNEjtbW5fWbBba5Vmt5vtKbJVX72xt3zU+TxTo6&#10;aN/a0mrWS6WybhqDXSfZ/wDvv7tAGTY/C/wdpejabotp4T0W20jS7lL2xsIdOiSC1uEbcksSbdqO&#10;v99fmpNQ+Fvg/VrXWba+8J6Hd2+sXC3epw3GmwOl7OuNksqsn7112r8zf3a0rrxlodhZ293c6xYW&#10;9lcK0kFxJcoqSoq7mZW3fMKQ+MdCW1urn+3NO+y2u37TN9qTZDv+5ubd8u6gDyv4e/sr+GvCPxK8&#10;a+M9XttL8Uarr2vf25p819o8X2jR28pU2RStub+H7y7a9Kn+GnhO4ttdtpPCuiNBr0nm6tC2nxbN&#10;Rb+9cfJ+9b/f3VrNrmnx3Ets19bJcRQfaJYmnUMkX99v9j/aqrZ+M9C1DThf2utadcWHmLF9riuk&#10;aLc38G4N96gDKt/hL4JtfB8vhK38HaDF4Wk5k0SPTIFsW+bdhoNmz/x2o9U+C/gLWv7FW/8AA3hu&#10;+XRFWPTBdaRBL9hRTlVg3L+6/wCA1gax8fND034reDfBUKG/fxNZ395BqtvMjWsS2v8ArVY/5+7X&#10;oS+ItLbRv7WXUbT+y9nm/bvtC+Rs/v7/ALtAGF4m+FHgzxlqS33iLwjoOvXq2zWSXGpaZBcSrA33&#10;otzr9xv7vStTVfCOi654bl8P6joun6jok0XkPpl1apLavHjG0xN8u3/ZoufF2h2Olw6rc63p1tpU&#10;n+rvJbpFhf8A3X3ba4XR/wBoTw5qfxZ8YeBJ2XTbrw5FYSvqF3cxJb3X2xXaJIvm+98lAG/qXwb8&#10;Cax4VsvDF94G8OXvhqzbfbaNcaVA9lbt/sQsmxfvN0XvWmngTw7HqWl6n/YGmf2jpMTQaddiziEt&#10;nEy7WSJtu6JW7qlXNU8U6Ro11bWuoarY2E91xDFdXKxPL/uK33qNW8VaRot1bWuparY2E902yCK7&#10;uUieX/cVvvUAc5P8F/AU8OjxSeB/Dc0WjTNPpiyaRb7bCR33s9v8n7pmf5ty/wAVWPEHwi8D+KtW&#10;uNW1zwZ4f1fVbi2+xy32oaXBcTSQbt3lMzJuZN38HSsvwv8AGSx8VfGTxp8PIbC6h1DwvbWV1Pdy&#10;MnlXC3Su6bf4vl2mvSqAOQuPhd4OvLfXYJ/CehXNvr7ebq8MunQMmot/euBt/e/8D3Vlah8Bvhrq&#10;32Nr/wCHfhW8ays1sLZrjRraQwWy52wpuT5U/wBgfLxXolFAHGaz8KfBfiXWLrU9X8IaDqmqXVk2&#10;mz319pcEs8tqx/1Duybmi/2Pu03WPhD4I1+40WbVPBnh/UpdECppkt3pcErWKL91YCy/usbV+7Xa&#10;0UAcpefDjwtqlzrNzeeGtHurnWYFtdTmuLCJ3voF+7HPlf3q8/datrTdNtdHsLaysbaO0s7eNYob&#10;eCPYkarwqqo+6vFaNFAHx98fP+Ui37LX/Xj4k/8ASB6+wa+Pvj5/ykW/Za/68fEn/pA9fYNABRRR&#10;QAUUUUAFFFFABRRRQAUUUUAFFFFABRRRQAUUUUAFFFFABRRRQAUUUUAFFFFABRRRQAUUUUAFeTft&#10;Xf8AJuHxF/7Atx/6DXrNeTftXf8AJuHxF/7Atx/6DQB6fYf8ecH/AFzSrVVbD/jzg/65pVqgAooo&#10;oAKKKKACiiigAooooAKKKKACiiigArwL9vL/AJM7+LX/AGA5v5rXvteBft5f8md/Fr/sBzfzWgCl&#10;/wAE9/8AkzL4V/8AYL/9qvX0VXzr/wAE9/8AkzL4V/8AYL/9qvX0VQAUUUUAFFFFABRRRQAUUUUA&#10;FFFFABRRRQAUUUUAFFFFABRRRQAUUUUAFFFFABRRRQAUUUUAFFFFABRRRQAUUUUAFFFFAHzz8Wv+&#10;Tzf2ev8AsE+Kv/RVhX0NXzz8Wv8Ak839nr/sE+Kv/RVhX0NQAUUUUAFFFFABRRRQB8kf8FE7aC8+&#10;H/wytbrR5vElpcfELSYp9GhZd9+my43QLudPv/d+9/FXz1efDXxpb/DXxxqmg/B2607wX4g8e293&#10;pvhfVvCy39zpNklq8Ut6mj70V90v/LJ/l+bd/tV+ifjDwDoXj5dIGvWCaidJ1ODV7BWZl8i7i/1U&#10;o2t1XdXU0AfkDofgXU/A/h34IaR8Qvh5rGt2kXj7xBd/8InNo6xTXVr9nidPKsmfa6/efylZkb7v&#10;z10Grfs6/FX/AIVD4a1Gz8J6lpvgdPHOra7/AMINLoEWr3FhYzoqWjtpcsqpLs/e/uv4PN3bfvV+&#10;l/iT4c+HfFviLw9rusabHd6r4cuJLjSrp3dWtpHTYzfK3zZX+9XX0Afml4B/Zd1m8t/gXo3ifwvr&#10;HiLwkvi/WdYutO1jw4ljb6fay26vEktqss6wRNKrfunb+Pbsro/2lP2b/E/in44av4D8LeHb2z+H&#10;nxNsdNl1jVtMg2Wmly6csyIjbU2rvVLVdv8As1+hVFAH5jaT8H/i98UPgT8S/E3ijwfq0Piq6l0H&#10;RX8OTK1vd6jpOmeU11FEz7fkuHaVv9vH8VQ+PPgnrPjXwL8aNQ8D/CbXvAfgnxCvh+ysfCLaV9iu&#10;7q4gul+1XS2UX+qXY23dt+bZvr9P6KAPz8/bK/Zi8S+IvE/w+8MfCLQD4b0mw8Na5bqukWnkWStI&#10;qN9ld1CpF9o+ZN25Wbe/+1XqnxU8N2fxK/Yfs9LTwN4l8LwyWNnt8LaNo/m32mvFKnyfYpdvnxoy&#10;fNF/y1T/AHq+r6KAPzRsvhv4ptrD4HeIfiR8DpvEvgvSrbWbS78I+H9AibyLied3tbqXS9+2Len3&#10;l+7EzfwfKtWPid+zW/jjVv2htXm+FN55q+CdHg8J293pzTywTpafPDav86vKjKi/Jub+Gv0mooA/&#10;Mf4p/B7xRqF144j8WfCXX/iV4i8X+EdJsPB+rx6et2ug3SWSpLHLLK3+hMtxulZ/l37j/tUnxQ+A&#10;3i/T7rxzpPjv4Zax8XPE3iLwjpekeFPENlaJqEWk3UVr5UqtPK3+i/v90vm/Lv3/AO9X6c0UAfIv&#10;7Lfw28Z+CPj58Q5/FVjfS7/DPhqy/tuWJ/IvbmC12XGyVj+92t96vrqiigAooooAKKKKACiiigD4&#10;++Pn/KRb9lr/AK8fEn/pA9fYNfH3x8/5SLfstf8AXj4k/wDSB6+waACiiigAooooAKKKKACiiigA&#10;ooooAKKKKACiiigAooooAKKKKACiiigAooooAKKKKACiiigAooooAK8m/au/5Nw+Iv8A2Bbj/wBB&#10;r1mvJv2rv+TcPiL/ANgW4/8AQaAPT7D/AI84P+uaVaqrYf8AHnB/1zSrVABRRRQAUUUUAFFFFABR&#10;RRQAUUUUAFFFFABXgX7eX/Jnfxa/7Ac381r32vAv28v+TO/i1/2A5v5rQBS/4J7/APJmXwr/AOwX&#10;/wC1Xr6Kr51/4J7/APJmXwr/AOwX/wC1Xr6KoAKKKKACiiigAooooAKKKKACiiigAooooAKKKKAC&#10;iiigAooooAKKKKACiiigAooooAKKKKACiiigAooooAKKKKACiiigDwD4/fCf4ieKviZ8OPG/w41L&#10;wvZ6t4XttUtZIfFENxLDIt4tuvy+QytlfIb+L+KqX2X9rX/oJ/Bj/wAF2rf/ACRX0ZRQB85/Zf2t&#10;f+gn8GP/AAXat/8AJFH2X9rX/oJ/Bj/wXat/8kV9GUUAfOf2X9rX/oJ/Bj/wXat/8kUfZf2tf+gn&#10;8GP/AAXat/8AJFfRlFAHzn9l/a1/6CfwY/8ABdq3/wAkUfZf2tf+gn8GP/Bdq3/yRX0ZRQB85/Zf&#10;2tf+gn8GP/Bdq3/yRR9l/a1/6CfwY/8ABdq3/wAkV9GUUAfOf2X9rX/oJ/Bj/wAF2rf/ACRR9l/a&#10;1/6CfwY/8F2rf/JFfRlFAHzn9l/a1/6CfwY/8F2rf/JFH2X9rX/oJ/Bj/wAF2rf/ACRX0ZRQB85/&#10;Zf2tf+gn8GP/AAXat/8AJFH2X9rX/oJ/Bj/wXat/8kV9GUUAfOf2X9rX/oJ/Bj/wXat/8kUfZf2t&#10;f+gn8GP/AAXat/8AJFfRlFAHzn9l/a1/6CfwY/8ABdq3/wAkUfZf2tf+gn8GP/Bdq3/yRX0ZRQB8&#10;5/Zf2tf+gn8GP/Bdq3/yRR9l/a1/6CfwY/8ABdq3/wAkV9GUUAfOf2X9rX/oJ/Bj/wAF2rf/ACRR&#10;9l/a1/6CfwY/8F2rf/JFfRlFAHzn9l/a1/6CfwY/8F2rf/JFH2X9rX/oJ/Bj/wAF2rf/ACRX0ZRQ&#10;B85/Zf2tf+gn8GP/AAXat/8AJFH2X9rX/oJ/Bj/wXat/8kV9GUUAfOf2X9rX/oJ/Bj/wXat/8kUf&#10;Zf2tf+gn8GP/AAXat/8AJFfRlFAHyTpfwF+M/jL9pT4ZfEz4jat4E+z+C4tRiSz8L295E863Vq8X&#10;/Ld3ztZl/u96+tqKKACiiigAooooAKKKKACiiigAooooAKKKKACiiigAooooAKKKKACiiigAoooo&#10;AKKKKACiiigAooooAK8m/au/5Nw+Iv8A2Bbj/wBBr1mvJv2rv+TcPiL/ANgW4/8AQaAPT7D/AI84&#10;P+uaVaqrYf8AHnB/1zSrVABRRRQAUUUUAFFFFABRRRQAUUUUAFFFFABXgX7eX/Jnfxa/7Ac381r3&#10;2vAv28v+TO/i1/2A5v5rQBS/4J7/APJmXwr/AOwX/wC1Xr6Kr51/4J7/APJmXwr/AOwX/wC1Xr6K&#10;oAKKKKACiiigAooooAKKKKACiiigAooooAKKKKACiiigAooooAKKKKACiiigAooooAKKKKACiiig&#10;Aoor4I/ax/aE8U+B/wBo/V/C1v8AELxB4T02PwWdR0fT/D+hxak95q3nOsUUqfZ5W2Pj+9F/vrQB&#10;970V8U+D/iV8XfjR8VPDXw51TxHcfDO70zwRZeIfEkmk2UDX09/OdnlIJ0lWJEP3l2/e+WuQuPj1&#10;8bl+GvjTR4NR1LXdV8C+PP7D1zxH4d0iCbU5tG2b/PitWXyvP+Zd2Fbb/doA/QWivgrxh8e/F9x8&#10;IfAXinwV498UeL/h62p30PivxRofh61fX9OVNnkxSWrRbE2Pv81/K+5s/vbm7LQ/jxrGrfFD9nvT&#10;9A+IY8Z+FvFGja7cXupLYxW/9otAkXlPKmz91LFuZXVdvzq+5F+7QB9h0V+Zf7Ov7V3xI1/xl8L5&#10;Nf8AF/ieWz1/xBf6Rq0viDQYIPD8yq8y28VheRQIzT/IibGdvn319B/A/wCMXi/xV8Ffjp4g1TWH&#10;vNW8Oa/4hs9MuGgiQW8NsrmBflX5tv8AtUAfWNFfIP7DvxF8U/FLRdM1nxJr/wAS9SvZdCgubpfF&#10;Hh61sNHlll2Nvsp4reJpf4tvzt8j1rSeIviB8bP2jPiX4O0Tx1e+APC/gS1sLd/7JsbWa7v726i+&#10;0B2eeKVUiRfl2qu5v71AH1RRXwT8Nv2n/iN4p/4VLpmp6vF/ai/EXUvCGvXdnaxJFq0dtbyur7Nr&#10;eV/B9z+5XrWp+IPGPjb9qbx38ObTxpqvhrRbPwppup2cmlW9o00Fw9xKrurzxSj51Xb81AH05RX5&#10;y+Hvj18UPB/7JGq/Fe78f6p4p8U3mr3HhnT9P1Wzsk0+1l/tDyIrrZFbo+9VT+Jtnzfdr1/45+JP&#10;iV+yz8E9X8UH4jXnj3WLw2Wm2y67ptrFFaXs8yoZ18hIv3XzN+6ff/B81AH13RXyJrPiL4l/s/8A&#10;xq+Eej6z8Rrz4g6F42uLnStQt9W0+1t3tbpLfzUlga3iX5P9h93+9Xi3wB/bk8Y+E/h/4z1j4qa7&#10;/b1zc6HeeIvC3nWsVv5rQX9xYPZfulTd+9W3b+987/3aAP0kor8wtL/aU+Nek/BPXf8AhJfGGq3P&#10;iiw+J2neGLq70TSrWW+S1lT/AEi3t4PKZWl/ufKz769X+IHxJ+KHh/4X+D/EOiap8Um8ISaxcjxT&#10;qereGrJPFFhaqieV5Vr5CJ5G/dvfymagD7mor5m8SfGC8j/Yf8SfEDwd48Pim/tvDl5eWPil7GKK&#10;V5U37Hlg27FlT7rJs+8h+Rfu14PqH7SGs2f7G/jrx14T+LvifxP41sdM0ua6k1vQ4bWHS7iV13+R&#10;usollV/nX/lr91aAP0Ror87/AA3+1x4r8N6F8ZPFXh7xdffFPwJ4U8OW9xbal4m0lbCeDWJX2i32&#10;JBbtJHtYO3yL/vc13GueKvi18FdF+DfjnWPiXc+MbTxXrul6Tr/h+70y0itEW+/js2iiWVPK/uuz&#10;7qAPtiivzv8Ag1+2V4t8M/G74gj4n+JFn+HZ1DXrLSXe0ij+wS6Z5U7RbkXc263lb725tyLXoX7C&#10;vxk+JPxP8dfE2w+IOstfLawaRqunWP2WKL7DFfW73HlZVF3bFeJfm3fdoA+zqK+FPDfxm8beK/2u&#10;PiD4RvvEnxHj0bR/EdlZafb+FfD1rdaVbxNEjut7cNau8Ss38e9fl31m3/7T3xKh0fx5pFjrkf8A&#10;wkGo/GBPAOganfWcTw6Tayor79iqvm7FV/v/AN+gD79or5OsvF/jv4J/tReAPh9rfji++IXhrxvp&#10;d66trFnaw3dhdWyeaXR7eKJWidfl2sny/wB6tT4l+NPHHjz9qbS/hH4X8WTeCNFs/DH/AAk2q6tY&#10;WkFxe3O65+zxW8Xno6Iv8TNsb0oA+naK+Stc1r4ka/8AtAeHvgtY/Ee90eDTPC7+JNZ8TWunWp1L&#10;Ug921vDEqPE0UWz5N77Pm/ur/D5Vrfx4+Ly+GfiN8PYPHCxeMPDvj7SPDVj4wXTrfzZbW+ddnmxb&#10;PK3p/HsVf+A0AfoVRXwVrH7S3xb8Vap4S0TwbJB/wnI8K69FqugvFDs/t6xeKL+L7vLM6rv2ssqV&#10;i/8ADTXiKz/Zc+LGtab8S/Elx8SPDunWct5o/izQLWw1DRrp5UWRlRIlR4n+6u9X27fvfNQB+h9F&#10;fN3xj+KHifwv8av2eNE0zVmt9K8UX15FrFv5UTfalS03oMsny/N/d29ab+zX4j8XfG/9nq7utX8X&#10;alpeuy67qdomuaZb232iKKDUJURVSSJ4vuLs+ZG/76oA+k6K+Mv2efih4n0H4J+Pfix8QfiPrnim&#10;z8O3Ws2f9l3UNjDb7LO4ZIn/AHVuj+a3l7fvbfn+7Wd+yT8XPiL8QtW8W/D74geOPP8AEOo+H7Dx&#10;Ro+saTFai4sbe5XZLEq7Gi3Qy/L8yv8A7VAH29RXwZ4H8WfExvDP7ROuXnxZ8Sai/wAOb/VdP0y1&#10;uLPTkhnWKw3xSz7LVGZlZ9/ysq/Ivy1q+Afi18SPjd4m+EvgGx8a3HhJ7n4e2vjTxD4gsrG1mvr9&#10;5XWBIYvNieKL5/nZtjf3aAPt6ivzS8cftB/HW18U6h8I9C8bwz+MNJ8d2+i2fiObT7dW1G1nsLi4&#10;hinTZtVt8Sqzpsr6F+CX7Q+sfFz4/aXbRzS2Hh+6+HsWsXWhyxrvtdU/tKW3uEd9u7cnleXs/wBi&#10;gD6oooooAKKKKACiiigAooooAKKKKACiiigAooooAKKKKACiiigAooooAKKKKACiiigAooooAK8m&#10;/au/5Nw+Iv8A2Bbj/wBBr1mvJv2rv+TcPiL/ANgW4/8AQaAPT7D/AI84P+uaVaqrYf8AHnB/1zSr&#10;VABRRRQAUUUUAFFFFABRRRQAUUUUAFFFFABXgX7eX/Jnfxa/7Ac381r32vAv28v+TO/i1/2A5v5r&#10;QBS/4J7/APJmXwr/AOwX/wC1Xr6Kr51/4J7/APJmXwr/AOwX/wC1Xr6KoAKKKKACiiigAooooAKK&#10;KKACiiigAooooAKKKKACiiigAooooAKKKKACiiigAooooAKKKKACiiigArzaH4J6Rb/Hi5+KiXt8&#10;Ncn0JdAa13J9n+zibzd33d27d/tV6TRQB4v8Q/2adN8b/Eiz+IOl+KPEHgjxlb2P9lvqugS2/wDp&#10;Nrv3+VLFPFLE3z/7NZvhz9lbTfAvgsaJ4O8Y+KvDOoS6nLq994gtbmKW+1G6lXEr3HnxPFLu/wBz&#10;5f4cV71RQB88aD+yRYeDPD8Ol+EviF408K3MlzeXuo6hY3dvJLqc906tLNcJLbtFv+T5WRF2ZbbU&#10;/g39j/wX4D1b4d32i3GqW7+CINRgsoZJ0mS6a+2tcSXG5dzNuG75StfQFFAHy/4K/YZ8OeDo/DNh&#10;deMfFWv+F/Dmstr+m+HNRmtVsY73zWlEreVAkr7Xd22u7LWt4U/ZFtPBs/i22074g+K4/Dvii91G&#10;91Dw+y2DWskt4rLL832XzVxv+X97/CtfRVFAHjfwT+A998GdP0zS7b4jeKPEXhzS9PXTbHRNZjsP&#10;s8ESbVT54rWKRmRUC/M3eqXjX9mSx174kan480Dxl4p8B+JNWso9P1Wbw/NB5V/En3TLFPDKu9U+&#10;VJU2sv8Aer3GigD58m/Y18Cw/C/w74M0qfWNCGgaqNc07XrG9/4mUV/8264aV1YM7733bl2/7PFd&#10;T8J/gJp3wx8SeJfEtxr+t+LvFXiBYY77WtelieYxRb/KiRIooookXe3yqtetUUAeEad+yL4Ig+A+&#10;pfCbUGv9Y8NX1zcXrS3EyrcJLLcNPuRkRdux2+Wql9+yXYeKPBGqeEvG/jjxd490i/s1so4dYvYF&#10;+yBHV0lXyIYt8qsifvX3N1/vNX0FRQB4N4U/ZV03R/HeheLfEnjPxR4/1rw/by2ujyeI57crYJIu&#10;x2RYIYt0rL/y1fc1cvH+wH8OW0X4YaddXGr30fw/1a41XT5LiWIvdGe6N00Vx+6+ePzdvHy/dr6h&#10;ooA+cte/Yt8NavZ+I47bxH4g0u61nxlF45+3WjwedZ6hF9zyt8TLs/2XVq6K5+AviS4021iPxp8e&#10;R6lA8o/tCH+zkZ4n2funi+y+U23b8r7dy73+ava6KAPGLH9mbwnpf7Puq/B6zn1KHw/qdnd2tzfe&#10;er3rtcszSy7mXbvZnZvubatfEH9nPQfiR+z/AP8ACp9Rv9Rt9B+wW2ni8t2T7Xsg2bGyyFd3yD+G&#10;vXaKAPEvEH7LXg/xT408U67evfNaeKvDy+Hdc0eN1W0v40/1Vw+F3+ei/Irq33awvDH7HWj6Vqfg&#10;y41zxv4t8Z6V4NlWfQNH1u5ge0spUXZFL+6iR5XRfuNK7ba+iqKAPlvxb/wT7+HfjfwRrPhfVrzW&#10;riy1PxbL4wkkSeJJo7qVdssSv5X+qZfl/vf7deseC/glo3gX4meN/G+m3V39v8WJYxXdo2z7PAtr&#10;B5MXlKq7l+X/AGq9MooA8Esf2X28O/FDxV408OfEbxV4cm8TajDqWp6VarYS2s7RIqbB5tq8qrtX&#10;Hyv/ABVTvv2MfBWreF/G2jXV7rTr4o8Tf8JYb6G5WK703UPk2S2sqp8m3b33ffavoeigDxXwN+zb&#10;p3hn4jR+Ptd8U+IPHvi63sm02x1DxBLCBZW7Pl1iigiijVn/AIn27qm+KX7OWm/Ebx5onjix8Ra9&#10;4L8ZaVbNYQaz4eniR5LVm3+RKk0Uscqb/mwyV7JRQB4Dr/7K9prWseGvEdt478X6N450OzlsF8U2&#10;t1A17eW8srSvFOssLxSpuY7UKbU42/dpNH/Y78H6L4X/ALKj1LWrm9n8S2vivUNau7pJr3UL+CVX&#10;V5WZNu35du1VWvf6KAPn7xF+x/4Y1r4yat8TbDX/ABH4Z8S6lYvayHR7tYollZYk+1IjI22XZFEr&#10;fwvs+ZTSW37IHhbUofHD+MNb17x3qXjDTk0jU9S1ieBZVtIzuSKJbeKJItr/AD/Kv3q+gqKAPA/B&#10;P7J+leGPGnhjxNrnjHxX47vfCttJa6DF4gurd49NV02Oy+VFF5r7Pk3y7mq38Hf2bZPgrfeXovxC&#10;8UXfhwXl1e/8I7erYG18yd2lf5ltVl+++7/W17jRQB4L/wAMj+FpPhDqXw4k1PVpPDmqa7Jrl+rP&#10;Dvut939qkt2/df6pm+X+/t/jqzb/ALJPw88O/FLwp488JaJZ+BNU0KO6haDwzY21lb6jFOmxkukS&#10;L59n3l6fNXuNFAHjOl/s06BpegfFTSI9S1R7X4i3l1eakzNFvgeeBYnEHyf3V/i3Vg3X7IGgQQ+A&#10;7jQPFXiPwn4i8G6QugWGvaRPB9onswv+puElieKVf4/mT7/zV9CUUAfO2gfsX+DNDutB1BdT1u71&#10;zTfE/wDwld1rF5crLd6ne+U8X799n3NrfdTbtrpfA/7NvhrwF8bvE/xM0u61RdU8Q2xt59LklVrG&#10;Dc6yO8S7Nys7Jvb59u53/vV7JRQAUUUUAFFFFABRRRQAUUUUAFFFFABRRRQAUUUUAFFFFABRRRQA&#10;UUUUAFFFFABRRRQAUUUUAFeTftXf8m4fEX/sC3H/AKDXrNeTftXf8m4fEX/sC3H/AKDQB6fYf8ec&#10;H/XNKtVVsP8Ajzg/65pVqgAooooAKKKKACiiigAooooAKKKKACiiigArwL9vL/kzv4tf9gOb+a17&#10;7XgX7eX/ACZ38Wv+wHN/NaAKX/BPf/kzL4V/9gv/ANqvX0VXwP4RuJbP/gkC80ErRTReC7pkdG2s&#10;vzvX1yvwE+Gf/ROfCX/gitf/AIigDv6K4L/hQnwz/wCic+Ev/BFa/wDxFH/ChPhn/wBE58Jf+CK1&#10;/wDiKAO9orgv+FCfDP8A6Jz4S/8ABFa//EUf8KE+Gf8A0Tnwl/4IrX/4igDvaK4L/hQnwz/6Jz4S&#10;/wDBFa//ABFH/ChPhn/0Tnwl/wCCK1/+IoA72iuC/wCFCfDP/onPhL/wRWv/AMRR/wAKE+Gf/ROf&#10;CX/gitf/AIigDvaK+TP2nPhz4W8Bah8E73w14a0fQbyf4l6NaSXOk2MVrK8TebuRmjVfl+Vfl/2a&#10;+sFWgB9FFFABRXjf7UegWXir4T/2JqUbzabqniHw/ZXUUVw0TSxS6zZI6b0ZWXcrMPlauW/4d7/A&#10;j/oUL/8A8KbVv/kqgD6Nor5z/wCHe/wI/wChR1D/AMKbVv8A5Ko/4d7/AAI/6FHUP/Cm1b/5KoA+&#10;jKK+c/8Ah3v8CP8AoUdQ/wDCm1b/AOSqP+He/wACP+hR1D/wptW/+SqAPoyivnP/AId7/Aj/AKFH&#10;UP8AwptW/wDkqj/h3v8AAj/oUdQ/8KbVv/kqgD6Mor5z/wCHe/wI/wChR1D/AMKbVv8A5Ko/4d7/&#10;AAI/6FHUP/Cm1b/5KoA+jKK+WfGH7BfwP0nwlrV5Z+Er+K5tbGeWJv8AhJNU+V1jZl/5eq+jPCW7&#10;/hF9F3Nub7FF/wCgLQBtUUUUAFFfJmpfDm7+NH7VHxR0nUvH3jvw/pWg6NoMtjY+GfE11psKvcfb&#10;fNZkibazfuErrf8AhjPSv+is/GP/AML+/wD/AIugD6Gor55/4Yz0r/orPxj/APC/v/8A4uj/AIYz&#10;0r/orPxj/wDC/v8A/wCLoA+hqK+ef+GM9K/6Kz8Y/wDwv7//AOLo/wCGM9K/6Kz8Y/8Awv7/AP8A&#10;i6APoaivnn/hjPSv+is/GP8A8L+//wDi6P8AhjPSv+is/GP/AML+/wD/AIugD6Gor55/4Yz0r/or&#10;Pxj/APC/v/8A4uj/AIYz0r/orPxj/wDC/v8A/wCLoA+hqK+ef+GM9K/6Kz8Y/wDwv7//AOLrgvjt&#10;+zPF8Pfgj8QvFOkfFr4ujVdF8PajqVoZvHd86ebBayypuXf8y7loA+w6K5L4a3E118PfCt1czSXN&#10;xNpVrLLLK253dolLMzV1tABRRXxvpP7OfgD47ftKfHq78baReavNper6Va2mzV7y1SKN9GsnZdsE&#10;qL96gD7Ior5z/wCHe/wI/wChR1D/AMKbVv8A5Ko/4d7/AAI/6FHUP/Cm1b/5KoA+jKK+c/8Ah3v8&#10;CP8AoUdQ/wDCm1b/AOSqP+He/wACP+hR1D/wptW/+SqAPoyivnP/AId7/Aj/AKFHUP8AwptW/wDk&#10;qj/h3v8AAj/oUdQ/8KbVv/kqgD6Mor5z/wCHe/wI/wChR1D/AMKbVv8A5Ko/4d7/AAI/6FHUP/Cm&#10;1b/5KoA+jKK+c/8Ah3v8CP8AoUdQ/wDCm1b/AOSqP+He/wACP+hR1D/wptW/+SqAPoyivnP/AId7&#10;/Aj/AKFHUP8AwptW/wDkqj/h3v8AAj/oUdQ/8KbVv/kqgD6Mor5z/wCHe/wI/wChR1D/AMKbVv8A&#10;5Krzb4mfs0fD34E/EL4H634H0e+0nU7zx7a6bPLJrV9dpJbtZXsrJsnndfvxJ/3zQB9q0UUUAFFf&#10;N37Y8Wp6jB8IdCsvEOveGoNe8e2emX114c1OWwu3t2sr12j82Jg23cit/wABq3/wxnpX/RWfjH/4&#10;X9//APF0AfQ1FfPP/DGelf8ARWfjH/4X9/8A/F0f8MZ6V/0Vn4x/+F/f/wDxdAH0NRXzz/wxnpX/&#10;AEVn4x/+F/f/APxdH/DGelf9FZ+Mf/hf3/8A8XQB9DUV88/8MZ6V/wBFZ+Mf/hf3/wD8XR/wxnpX&#10;/RWfjH/4X9//APF0AfQ1FfPP/DGelf8ARWfjH/4X9/8A/F0f8MZ6V/0Vn4x/+F/f/wDxdAH0NRXz&#10;z/wxnpX/AEVn4x/+F/f/APxdH/DGelf9FZ+Mf/hf3/8A8XQB9DUV88/8MZ6V/wBFZ+Mf/hf3/wD8&#10;XR/wxnpX/RWfjH/4X9//APF0AfQ1FfKPxO/ZStvCvw58Va1Y/Fn4v/bdO0q6vYPN8d37L5kUTuv8&#10;Xqtetfs06pe65+zj8K9Sv7yfUb+88K6Vc3V3dSNJLPK9nEzyO7fMzMxJ3UAeqUUV8vaHffGX4r+O&#10;viYvh34k6J4Q0Xw14lfQ7axuvCf9oyuq2VrP5rS/aov+fj7u3+GgD6horwP/AIVh+0H/ANF28N/+&#10;G9/++FH/AArD9oP/AKLt4b/8N7/98KAPfKK8D/4Vh+0H/wBF28N/+G9/++FH/CsP2g/+i7eG/wDw&#10;3v8A98KAPfKK8D/4Vh+0H/0Xbw3/AOG9/wDvhR/wrD9oP/ou3hv/AMN7/wDfCgD3yivA/wDhWH7Q&#10;f/RdvDf/AIb3/wC+FH/CsP2g/wDou3hv/wAN7/8AfCgD3yivA/8AhWH7Qf8A0Xbw3/4b3/74Uf8A&#10;CsP2g/8Aou3hv/w3v/3woA98orwDS9L+MXgn4geCl8U/E7RPFmh6tqM+n3NhZ+E/7Nl4sLqdWWX7&#10;VL/Hbr/DXviJtoAfRRXzNBdfGD4o/Ez4l2vhj4laH4Q0TwzrsWkW1ldeFf7SmfOn2lyztL9qi/iu&#10;G+Xb/DQB9M0V4H/wrD9oP/ou3hv/AMN7/wDfCj/hWH7Qf/RdvDf/AIb3/wC+FAHvlFeB/wDCsP2g&#10;/wDou3hv/wAN7/8AfCj/AIVh+0H/ANF28N/+G9/++FAHvleTftVf8m4fEb/sC3H/AKBXOf8ACsP2&#10;g/8Aou3hv/w3v/3wrC8afs//ABw8feE9V8Oav8c9BfTdTtmtZ/J8A7H2N6N9voA+j7D/AI84P+ua&#10;VarwCP4V/tAQxLGvx28O7VXb/wAk+/8AvhT/APhWH7Qf/RdvDf8A4b3/AO+FAHvlFeB/8Kw/aD/6&#10;Lt4b/wDDe/8A3wo/4Vh+0H/0Xbw3/wCG9/8AvhQB75RXgf8AwrD9oP8A6Lt4b/8ADe//AHwo/wCF&#10;YftB/wDRdvDf/hvf/vhQB75RXzV8N/FnxO8N/tQH4b+N/GWleMtOuPB0viGK4sfD/wDZjRSrexW4&#10;T/Xy7vlZ6+laACiiigAooooAKKKKACvAv28v+TO/i1/2A5v5rXvteBft5f8AJnfxa/7Ac381oA8A&#10;8Mf8odrj/sSrr/0N6+/K+A/DH/KHa4/7Eq6/9DevvygAorFHiTSZPEEuhx6naSa1DAt1JpiTKbhI&#10;mbasrRfeCbv4q56y+NHgC+s7+7tfHXhu5tdP4vJotXt2S1+bZ+9bf8nz/L838VAHd0VyPhr4neD/&#10;ABtZ3d34e8U6JrtlZruubnTNRiuEgXn77I3y/db/AL5qbwn8RvCvj+3muPDPiXR/EkcW3zH0m+iu&#10;lTd93cY2agDqKK5bxB440rwxqmj6dftdC91aUw2cFnaT3Tt03O3lK+xF3Jukfai7uWrqN1AC0Um6&#10;siTXrGDXLXSZZ9mo3kEtxBb7WJaKJ0V2/wDIqf8AfVAHhH7ZfX4Gf9lS0P8A9uK+j6+cP2y+vwM/&#10;7Klof/txX0fQAUUUUAeZ/tA/8iLpX/Y1+Gf/AE+2FemV5n+0D/yIulf9jX4Z/wDT7YV6ZQAUUUUA&#10;Zms6xp/h/S7rUdVvrfTbC1TzZ7y7lWKKJR/Ezt8q1xuofHz4aaPoOm63f/EbwnYaLqm5bHULjXLW&#10;K2utvD+VKz7X2/7Jrnf2qfCuneNPgfr2kaxpXiTV7CRrd3i8J26z6jG63COksUR/1oR1VmTa25Qf&#10;lr5B1my+IF1p3wm1zxF4a8X6dFY6j4gU33hPwFFNqMtq62629xdaa8UsVvLLtfduTd8tAH3hD8VP&#10;Bl8NXFv4t0Of+ybZb3UfK1OBvsVuy71ml+c+VGyfNub5dorroZkmRXjZXR/mVl/ir8/fi/8ADHxV&#10;9k+Lvj/wx4O1q81HVPtGiy6WmnyxXuo6XeaLZRK6RbPn+z3SK21Pu/6Qtfemgq0ei6fEyssiW0Ss&#10;rL/s0AatFFFAHP8AxA/5ELxL/wBg25/9FNU/hP8A5FPQ/wDryg/9AWoPiB/yIXiX/sG3P/opqn8J&#10;/wDIp6H/ANeUH/oC0AbNFFFAHgnwx/5PF+On/YC8L/8AuSr3uvBPhj/yeL8dP+wF4X/9yVe90AFU&#10;72/g0+FpbmaO3iT70srbFq5Xyd+2rb6x8SrrwZ8KtC8Lp4vl1aS41rVNOuNR+wW/2W2UIm+48t9v&#10;7+WJ9u35vKYUAfTWsa3Y6HpN1qmpX1vp+m2sTTzX11KsUMcaruZ3dvlVfVqt2t5Ff20dzBKs0Ei7&#10;o5I23Ky/3q/Lz4jfH74geIvgrB4K1vUNY8KxReCdU0O9tNP0P+0v7c1yzd7WW1eXyn8pWiTzd6bf&#10;9bu3/JXpmm/tHfELT/2l/DXgPS5dbtfDEGnW8F3Z3tjF9mX/AIlBnWWJvsu7b5qp8z3X99fKoA/Q&#10;Oivy1tfjV8Vvjn8H/F9paeNfEPiGB/h1/bGteV4Zisv7O1JXXbb27/Z081ZYt7fJu/vI6Vt/FT9q&#10;z4q+C/FXgWw8K+Jby58MXuiabPp2uazpi26azK0rrceei2Dt8vyptRoNv3vn3UAforqmuado91pt&#10;re6ha2dxqNx9ns4rm4VWuZdjPsiVj8zbEdtq/wAKse1bVfnvbfErxj4+/au8JaR4n1XVkvdB+Id+&#10;ieFv7C8qxsLBdPu0tLv7Z5XzNKjfxStu3/Iiba/QigAryj9rH/k1v4xf9ibrP/pFLXq9eUftY/8A&#10;Jrfxi/7E3Wf/AEiloA634Vf8kv8AB3/YHs//AEQldVXK/Cr/AJJf4O/7A9n/AOiErqqACvBfgb/y&#10;cT+0f/2H9H/9MdlXvVeC/A3/AJOJ/aP/AOw/o/8A6Y7KgD3qiivNv2hLS/vvgL8R7XSoLi41S48O&#10;ajFZ29mjPNLM1rKERFX5mYvjj3oA9Jor8977wt4+vLP4ar8PtHvdO8QWvh/xFDLcWXg+/wDD0Nvf&#10;tpcCWv2j7V8rS+b92V/kZh/sV6p8CNBvF+LnhW/8N6H4h8O+HLfwe1n4nGtaddWH23VPNt/JZ1nR&#10;ftE64uN1wm77/wB/5qAPrSivhPw/rnxU+HPhe00hJ/Htpp8WqeKP7Ru7Hwt9vu0uvtEsumrEn2V/&#10;NglR9/mpuXdsTfEvyV6B8WvE3xrh0r4fQ6O2qaXq114T1e819tE0qK8WLVIrKJ7VPnilVd8+9VT+&#10;P5loA+rKK+KdS8ffH7Q9JZ1sta1K3e90a4ubqbSPKuLaCewZ7qKJILK4Z1S6CK3+jyum59395dD/&#10;AIT/AOO8fi7wbpk7SLYXVhpbvqS6Lf8A2e5ne6f7Utwi6W7xN5Xlf61rPbu3f39gB9jVVurqKzge&#10;eaVYYl+88rbVWvljwPH8Q/B37OHxATR7nxHN450LWNUvoLTU9K3falTUJp1it90CeetxB/Em755f&#10;l2/crzvxz4j+PXjXwb8RrS+0PUrjTItCutY0zT7vwvb3SX/2n7P9i097eW3bzZbfbdb027v9Vv3U&#10;Afdc15FbtEssip5jbE3N95vSrVfCq+AfGtz8SLzT5z4tR1+MEWrxX39lb7e2059HlVLqKVrfytu7&#10;9033lRtu5FZ/m+pPgTqniTWvhJ4Yu/F8VxH4mktf9O+2W32aUyq7LvaLauxmxuxtoA9Gr5//AGrP&#10;+Rj+AH/ZSbP/ANNupV9AV8//ALVn/Ix/AD/spNn/AOm3UqAPoCiiigD57/az/wCRi/Z9/wCym2H/&#10;AKQahX0JXz3+1n/yMX7Pv/ZTbD/0g1Cqv7UeqSWuteBYptUTTdKuJLxrk3XjO88L27ssSbN11a/O&#10;zfe2oflbmgD6Oor5e8TfGHxx4Ptb/V7C5t9X0pLzVtOsNPNs7/LbabNdQSvPvZ5d7W+3d8u5X/v/&#10;ADNyet/tNeI9B+G+sa3F4ittYuhPePpP2T7BKJEt7e3f7PO0Vwyeazyv+6TdKyfMu3a1AH2bRXyn&#10;qXx48WTeIvGiabfWkk2iW1+yaKrWrzfuriKOKXyll89lWJnlfeqL9z+F6ih+NHj/AFbRPEd7pWt6&#10;PeWWk2V5f2V3apBfveGIW+yKf7NK0S/NLKu1PmZfKb5KAPrGivlTxL8avGnhvVtU0fUL61tLPTdf&#10;n02XxNNFBaoy/YLS4hV/PlSJdzzy/wAXzLb7fv8AzVJpfxM+JmtabpMuoX1lC+uXd9o/2fR7XzUt&#10;WTSpbpLiKfe3m/vYtq/wurp/F8zAH1PRXzlY/EjxB4f/AGd/ht4q0zUF8WboLWPWJ5f3ss/mwPGh&#10;3J/Gt20Ct/s791c74k+IPj7xF4d8rzp7O40/XbXw813YxS27T3kUVw11cIqv80Tt5CKjbl3K33qA&#10;Pq+ivkfwH4q8T/YdD8S2PiltX2+DfD7Xr3ECzveyteXCSqz7vldNzI38W771ehfFL4oa94b8fS6R&#10;aahbaV5VjZ3Gk2Nxbea+vTy3DpcW6f8AXJEi+58yebvb5KAPdqK+Rf8AhI/F2m6t4m1Gw8ZNqWp+&#10;HbbxBcXFpcWqSuvlXUTRW7rv+VXT5l/2G+StvxV8c/Gem+MvFVjaS6Xbzacb/wArR76e3WZ7WKye&#10;WK4ii83z5WeVF/g27Hf+7QB7L8c/+SKePv8AsXr/AP8ASd6xf2Uf+TXfg9/2Jujf+kUNU/GD6xN+&#10;zL4outbvU1LVbnwveTzzRW/2dNzWjttRN77V/wCBNVz9lH/k134Pf9ibo3/pFDQB6pXhP7Mv/I2f&#10;H3/so1x/6atNr3avCf2Zf+Rs+Pv/AGUa4/8ATVptAHu1FFVbqSSGGWWONpnVdyxK33qALVFeJ3H7&#10;RVlodxC/iLQ9W8P2ElxdWxuJsXb+ZB/rR5Vr5rbFwzM52qqJu+7uxv3/AMfPA2jalrdlc6xKZ9JE&#10;f2lYdNupR88ixqsTpEVnbdLEuyLcy7huoA9NoryzU/2g/BGg313YanqOpWV3axxO0dzoV8m/zXii&#10;RYt0H71988SlE3Mu/wCbFP0f9obwHr2pzWVprkv2q3tpbqaGbTrqLyli/wBbE++Jdk6fxW7fvV/u&#10;UAeoUV5b48+P/hjwHcQx3w1m93GVHbSdEur3yGS3S4/eeVE2391Kjfn/AHWqWH43eH9S8O61q+kr&#10;fXo0xVU+dZXEEFxO7bEt4rho/Klbzf3TeUz7G+9QB6bRUMJbZ8y7G/u1NQBwHxI/5HH4Wf8AYyTf&#10;+mjUq7+uA+JH/I4/Cz/sZJv/AE0alXf0AFeJ/AH/AJKR8f8A/sd4v/TLpde2V4n8Af8AkpHx/wD+&#10;x3i/9Mul0Ae2UUUUAFFFFABRRRQAUUUUAFFFFABRRRQB85yf8pELP/slk/8A6d4q+jK+c5P+UiFn&#10;/wBksn/9O8VfRlABRRRQAUUUUAFFFFABXgX7eX/Jnfxa/wCwHN/Na99rwL9vL/kzv4tf9gOb+a0A&#10;eAeGP+UO1x/2JV1/6G9fflfAfhj/AJQ7XH/YlXX/AKG9fflAHybomm/Ei1+Klr8Rx4TgTR9R8RXF&#10;pef6TcPqv9ly+Va2++ya3TylR7e3n/1rbFeVtvzvU/7OXg/xL4T1jwNN4gs9QktX0DUbS2STT2hO&#10;ly/bUleKX5f+WqKm3d/zyf8Av19UbVo2rQB4t8L9B1LT/wBmWDSbqwurXU10m8iaxmgdJd7ebtTb&#10;97uK8F0Pwl8TPCfw+s1gh1QarP4J8O2kGoQaZcJcadaxSouoWTRQbJWnRJXddjLL99U2stfc1M2r&#10;QB8gW/wz8Tz6h4R1zTtT8Va/remaFr39lX2oNq2mxRy+bbtZRXFvc3DM3z7/APj6ZmlRF3bti7KX&#10;hLwx461Dwxp9v/wlXjm7tdS1/SV1CG40vVtLu7NXSX7aVnup5ZfLZPK3eVsgiZd0W1t1fZm1aPLo&#10;A+Z/Enh/xFoXhv4l6nG3jDUp4dTt9I0q3XUdRl8jTWislluIoom82dk3Tuzxfv32OiSo7M9O+Atp&#10;4rl1Pwjc65DrdzHZW/iC1hvtZs7qCXyHvbX7Jv8AtTyTruiT5fNdpfk+avpjbTdq0AfOf7ZX3/gX&#10;/wBlS0P/ANuK+j6+cP2y+vwM/wCypaH/AO3FfR9ABRRRQB5n+0D/AMiLpX/Y1+Gf/T7YV6ZXmf7Q&#10;P/Ii6V/2Nfhn/wBPthXpL/coATzBUlfnn8dfiR4xt/2kJ/iRpOma7deC/hlqdho11e2s0Q02OJ0c&#10;6q9wjSqzNsurfa6xOq/Z/wCGtPVP20vGlrq/xUsrfxR4K+1aS7HSldYvstnF/aC2++e4+1f63Y3+&#10;quEtfn2/Nt+agD75pnl1+cPjT9v7x/a6d4Ii0W60VftuiS6lJrep21nY2mrXCXstv9nT7VfxRRfJ&#10;Ers8Us/+t+RWX5q37r9tfx2t18S7UeJPBdtqmmpu023mWL7Jp6/b4rf/AEi6+1f63Y7fJOkC79vz&#10;snzUAff/AJdCJtr4Ck/a3+KPiTwnFqvhbxB4eKab4F1LxXfXl5obH7fJZ3UsXlIq3G2LeqffV5V/&#10;u76ofEf9sf4u/C7XNT8L6vd+Hri9afSZx4is9Oit7fToby1upzE6XV7FE53W2xXeePduP8W1KAP0&#10;PpnmV8AXn7WXxn1vR4rvTbzwnpUum/Dy78aX5FsupRXjW13cRbYpYLholWVIk+48uxv71etfAXxv&#10;4o1b9pz4n6V4h8e2V5afZrC/07wo1s6SxRS26P5sG64f5E+6+1PnZt3yfdoA+iPiB/yIXiX/ALBt&#10;z/6Kap/Cf/Ip6H/15Qf+gLUHxA/5ELxL/wBg25/9FNU/hP8A5FPQ/wDryg/9AWgDZooooA8E+GP/&#10;ACeL8dP+wF4X/wDclXvdeCfDH/k8X46f9gLwv/7kq97oAY77aZUV5b/aLeWLfJH5i7d0TbXX/dr8&#10;6PEXh/Wfhjp37QOrxfEr4k6v/wAIXrGk6dplvf8AjK8dPKuEsnfd833t8r/8B+WgD9HI6jurOK8t&#10;5YJ13xSLsZf7y18d3v7TnxluvH13pPhnwn4MudKn8W6h4L06XU9Ruorj7VBby3CXEuxGXytkLblT&#10;52b+5XC+JP8Agot48Xw/4ITw/wDDiHVfE+o2N9f6tZ28V7eRf6Ley2bRW4t4mb5mhdt8vypvT71A&#10;H3L4O8G6T4B8K6Z4Z0K0+w6HpVslnZ2pleXyolXaqbnZmbH+1W7JXxJq37TvxU8F+JPjBqmqTeEb&#10;Xw5oOn6Zd6VpF+Lr7Xby3ip5COsUXmy/efev9/aqbFrzhv2oviJ8WvE3wZ8Sadp/h7QfF9ldeKtL&#10;urHXLq6stMleCK0+ZkZfNVtrfcf5lagD9Iqmr89pf2wNa8M2/i/4o2nh9rvVde8M+DVs9DkeWW3g&#10;uryXUF3fKu5l/wBxdz/JX1D+y38XvE3xq+Gv9u+L/C83hLWoL2WyktWtbi3iuFTG2aJJ1WVVbcPv&#10;D+GgD2ivKP2sf+TW/jF/2Jus/wDpFLXq9eUftY/8mt/GL/sTdZ/9IpaAOt+FX/JL/B3/AGB7P/0Q&#10;ldVXK/Cr/kl/g7/sD2f/AKISuqoAK8F+Bv8AycT+0f8A9h/R/wD0x2Ve9V4L8Df+Tif2j/8AsP6P&#10;/wCmOyoA933/ADbaGb5a+U/2vLzxJcfEr4beHtDuvFWzVtL8Q503wtqrafNczxW9u1uzv50X3X/2&#10;v738LPVHRfDfxwsfEemW+sPrV5D/AMJFpOpXmp22qIlotmmkeVdxbPN3bftfzeUibW+9QB9Q6trW&#10;n6BDHPqV9a6fFPPFaxPdzrCsssrhEiXfwWdmVVXqzUuja5p/iKyN1pt9b6ja+ZLD9otJ1lj3o7I6&#10;7k/iVlZWGflZfaviz4OeH/ir4y8A+FdZtp/FF5puoReFdQupde1r7Q91OmoJLe3Fvulfyovsv34v&#10;l3f3N26maDpvxK/ZvguvGep6brF54f01deurnRnv9tpErXuoXFu8SRXG2WW4aW1XZLAzr8m2VPmW&#10;gD7J8K+MtH8aQ6hJo199uhsL6fTZ2SJ1VbiJ9kqZZfm2t/Evy10VfA/jbwf8RPC8nhX4eeEb/wAS&#10;f8JOngG61hbfRNT+xQ/2817E32q4/eossXmzy71+dW3/ADq1avjTwf8AtG6v4m8ZXmjjXtOjvtNu&#10;IIRaaz+7+1R39r9llt1lumji3QJcN+6giXadsvmt8zAH3D/FTJplhT94yom7buavmHT/AIZ/E7T/&#10;AI/Gc+Ideh8HaXc2cej5up7+KewW123EV15t+qtK83mfvZbeWX7m1/7vn0vwF+KGseAdM0/xA/i7&#10;W82fhrVtRt5fFMv2j+0YL9mvVt3+0J5TfZ9nyo6puRGT96u6gD7emnitbdpZZFhijXczs33VrE8P&#10;+NdE8XaLpeq6XqMdzZatAl1Ys37p54m+ZWVX2tXyZ4z8M/EDS4fHvhWe78QzaR8Q7q10TStR1i+l&#10;lmsFnldJYIk+0SrtitUll81UiZv49z/NXongv4Y6p4E+MHjy5u/Bz+INOvn00+F9Qje3aLTreC1W&#10;IW/71t8AWVHf5Fb/AFu771AH0d/D81Or4g8HfDL4365qun23iOXxZpWgXfiSwv76KHxNPFNb2v8A&#10;Z9wt1Esv22WXyvP+z/cdV3fMkUX8Nm9+Gvx7k0Txtdw+I/EUPiS+iukhtbaVvs7v/aCtaywSy37R&#10;RbIF+7FBBvV283c1AH2yj7q8C/as/wCRj+AH/ZSbP/026lVXwH4F8b+C/wBobUJYrrxDq/gCfTBb&#10;xy67q0s6WDxJb7Ej33Ev2jzW81nleJJVbd+9Zflq1+1V/wAjH+z/AP8AZSrP/wBNupUAfQFFFFAH&#10;z3+1n/yMX7Pv/ZTbD/0g1CvoHb/tV8/ftZ/8jF+z7/2U2w/9INQr6EoAyfEXh3T/ABVod/o+qWyX&#10;um30D289u/R0b7wrF8F/DnRPh7YXcWjx3rPdSCa4u9T1C4v7u4YKFXfcXMjyttX5FDP8tdhXj/7Q&#10;3iDxx4b8K6TceB7J7mVtTRNSlgR3uILLypfniWO1unz5vlL8tvL8rP8Ad++oB0ej/CPwz4f8XzeJ&#10;LW0vP7TneWTZPqN1PbwNK+6V4Ld5Wit2fqzRKu/c2771d0q18t6tr3xY1rT/AA3ZJdaxHa3+m7db&#10;vNO0P54Lh/P+z+V9qgib58Ik/wDo/wC6wjbItzMuPpPjD4s6Vb/DbT9MXWI9Ek0XS1muta0m6S4a&#10;6811u4rqKLS5WXYioi7ntfvbt7feoA+vPLqGZkt42kkk2J/EzV826hcfFv8AsvXdRg8QeIhdQWWs&#10;3ttpy6NZlGlgvdtlbr/ou9keL/a3P95WrE+JXib4i+Mta+JvhlPD+uSeG/8AhHdRS1hmspXWS6V4&#10;Eh8rbZKrb0eZlVLqf/bWJk20AfWe3dRt/wBqvAPi58QPHfh/4s+HNO0DTNU/sFTay6pdiEtZNE8r&#10;pL832SVV2LtZt91Bs+Vtsq768e8J/Gj4w+JPBKaxp93q19eyvpbX+nX2mfZ7i2tXgnea7s/K02Vp&#10;YHuPKiV1iuvkV2+X7ygH3B5dG3/ar5u0vWvivqFpZXtxqWqI9rpWnXBt7TR/3V5cPfypMsnn2UUu&#10;77OsW9VSLZ97atU/EXxI8e+EvDuq+J2vPEF/e6Jq0ian4bu9Digtbi3kllgt0tbjyl8371vLvSWX&#10;7m1tm/bQB9O+XSeUKxPCVrqth4Z0q01vUP7W1eG2jS8v/JWLz5go3vsX5Vy38IrfoA4X45/8kU8f&#10;f9i9f/8ApO9Yv7KP/Jrvwe/7E3Rv/SKGtr45/wDJFPH3/YvX/wD6TvWL+yj/AMmu/B7/ALE3Rv8A&#10;0ihoA9Urwn9mX/kbPj7/ANlGuP8A01abXu1eEfsy/wDI2fH/AP7KLcf+mrTaAPd6K8l+JvjZvDfj&#10;HQrLUPFL+C9GuLSeZbxUtz9tukeIJa/vYn+bYznYnzv/AA/dNca37RGq2N9rBuG0WS0sLxUvreGO&#10;VZdBgXUorV3vW3/xwO9wr7IlVYn++vz0Aeq3nwv0W+guIpDcbLj7fu2y/wDP5/rf/sfSsiH4K6Fb&#10;32pTxS3CQX91Fey26JBtE8cscu4N5XmfM0SblZyvXivN9F/aH8Xa1fX2oQ2Ohr4aj12/0W1muPNt&#10;3dYrK4uorh5WbYsX7hV/2vN/g2fNk+GP2lvEXivxZb6Ar6Lc2kto7tqUPlWv29ytxv8AsH+my+b9&#10;n8pd/lebu3/8sv4gD0Dxp+zbo/inWLjVYta1LSdSkvre9WaLyn8plu7edyvyb9zfZURd7Mqfwr/D&#10;Wn4X/Z/8N+F7jWbi3uL65/tr7Q+qJd+U7Xs867JrhpfK81HZf4YnSIfwoK810n4jeMdE8L6UbF/7&#10;R1C8nsLVDrHmyxK0q6REWf8Ai+X7VO/ysvz7qtaP+0N4o1D4s+H/AAVct4Z064aVotRM7bJrrZcX&#10;sDPaq1wrru+xxbV2S/8AHx9/9184B6HH8BNJWxmgl1zXryWSdpp7q4uImmmVrRLVom/dbdnlIv3V&#10;3bhu3buadovwOsPD8el6ZZ6xqDeHNO1D+1IdEufKeJJd0jrtZUV9vmv5u12f5kTbs215vJ+1HNpH&#10;iDxPBquo6DLBp/2pIGsY91vFKv2j7PbvdLcOss8vlf6nbFKv9z5qz5/2o9dXSNVu1uvDTzW+pfYZ&#10;LfyJ/wDiTL/bEVgkt63m/N5sUrSp/qv9U33l3bAD6sor5U1X9qHxPp6q0UGhXbLHFJZokFwreKFe&#10;9lt3l0/5/kSKKJLh/wDX/LKvzKu2V/QPAfjDxne/FKPTvEetaMtneeGrXVINJs9OeFvtDSy+b5Ur&#10;yszhEMSv8v8AEjbYt3zAHWfEj/kcfhZ/2Mk3/po1Ku/rgPiR/wAjj8LP+xkm/wDTRqVd/QAV4n8A&#10;f+SkfH//ALHeL/0y6XXtleJ/AH/kpHx//wCx3i/9Mul0AeleJfHGgeCYreTxDrum6DHdSeVA+pXk&#10;VuJW/uLvb5mq7rGuWeh6Le6rezLDYWUD3U8+N22JF3O/y/7NeR/tAxNbXej+ItLOuweK7C0vrfS2&#10;03QJtWtbrzVTda3UUSNtR3iibczRbdn31+auJ1a21vXo/iJHrun+LovFl3pF5Bpmn6f9vfRFtX01&#10;P3W1f9DaX7R5q/8APfd/sUAfT1rdJdQxTRfPFIu5WqbzK+V9U0PxZ4RGtaNBL43uvBrTaPc3s9pP&#10;eXWoLFKs63q2svzTqu9LfdFb/NErv5SpVFrfxALPT7XWj8SD8NftOpnT5bB9W/t3Gbf7F9qaD/Tt&#10;n/H7t83/AKZebQB9PWviTTbzXdR0aC6V9S0+KCW5t9rZiSXf5Tf8C8p/++a1IbhLiNZI2V42+6yt&#10;XgXwT8P+LbrUvEMvjS0vIdW1HwvokF1dDfF5s6xXQlVZV2/vV3ru2fdZv92vMvAnh248L/Cf4b+H&#10;tRtPiTYeGbKxurfW00x9b/tCLVkS3WJFaJ/P+y/8fG3yv3G7ZQB9neZRu/2a8F8Qf8JovwJ8FL4h&#10;TW/7SlaxHih/Dyy/2ksG0+ds8j97v3bd/wBn+dfn8r+GvOdF0v4nWeo6jp2i3ni+Twh4sn/sjSrr&#10;Wnupb7RLWKVHa6dpf3sTPFLeqjy/vd0Vrv8AmoA+wN3+zR5lfIOm6b8TH8TfEW+1LXvE1tr0Vrrk&#10;Nro9ppWovZS2vz/2a1vcNcNZ+bs+zv8Auoln3M6P/FWz4m0HxH4J8YfDeTSrnxt4kH+i/a9JmudV&#10;dPMnm/0q6lulZ4PkX71rdL5WwfuPKagD6l8yjzK+IbGz+McPhjxZqdv4i8Sv4ongSLV9KuNB1Lyr&#10;c/bU82WylluvKlZbX7RtXT1i3/IzbZVWvoj9n7R9Q0jwFLBfa5q+vQfbZntJda0+/sriKJiP3W2/&#10;llumRX3bWlbd/d+TZQBxkn/KRCz/AOyWT/8Ap3ir6Mr5zk/5SIWf/ZLJ/wD07xV9GUAFFFFABRRR&#10;QAUUUUAFeBft5f8AJnfxa/7Ac381r32vAv28v+TO/i1/2A5v5rQB4B4Y/wCUO1x/2JV1/wChvX35&#10;XxZ8B/h3qPxZ/wCCYeieCtHnt7fU9c8Lz2VvNfMyQozu4yxVWbb/AMBr0T7V+1p/0Dvgx/4H6t/8&#10;j0AfR9FfOf2j9rT/AJ8Pgx/4Hat/8ao+0ftaf8+HwY/8DtW/+NUAfRlFfOf2j9rT/nw+DH/gdq3/&#10;AMao+0ftaf8APh8GP/A7Vv8A41QB9GUV85/aP2tP+fD4Mf8Agdq3/wAao+0ftaf8+HwY/wDA7Vv/&#10;AI1QB9GUV85/aP2tP+fD4Mf+B2rf/GqPtH7Wn/Ph8GP/AAO1b/41QAz9svr8DP8AsqWh/wDtxX0f&#10;XyR4s+F37RXxW8S/D4+M1+GNloHhrxVYeJJjoN3qL3cvkM/yJ5sW37rtX1pHQA+iiigDzP8AaB/5&#10;EXSv+xr8M/8Ap9sK9MrzP47eE/E/jP4cTaf4NbSofEcOp6Xqdl/bUkqWjPaX9vdbJTErPtZbcr8o&#10;715/9o/a0/58Pgx/4Hat/wDGqAPeP7EsZLW5tmsrdra6ZmnhaNSkrN97f/eqD/hFdI23itpNh/pv&#10;/Hz/AKKn7/8A3/71eHfaP2tP+fD4Mf8Agdq3/wAao+0ftaf8+HwY/wDA7Vv/AI1QB7hd+FNGvrW3&#10;trrR7C5trb/UQy2qMkX+6u35ad/wiukbbtf7LsP9N/4+f9FT9/8A7/8Aerw37R+1p/z4fBj/AMDt&#10;W/8AjVH2j9rT/nw+DH/gdq3/AMaoA90/4R3S1j8r+zrTyvs/2Xb5Cf6r/nl/uf7NNufDOlX0cq3O&#10;mWdx9oVFlWaBH37fu7s/e214b9o/a0/58Pgx/wCB2rf/ABqj7R+1p/z4fBj/AMDtW/8AjVAHuEfh&#10;fSIYhFHpdksX2drbYlqq/uv+eXT7n+zVtdHso70X62dst15flfaFiUPs/u7sfdrwT7R+1p/z4fBj&#10;/wADtW/+NUfaP2tP+fD4Mf8Agdq3/wAaoA9s+IH/ACIXiX/sG3P/AKKap/Cf/Ip6H/15Qf8AoC18&#10;961a/tYa3o+oafJY/BpIbyCS3ZkvtW3LuTb/AM8q+idBsZNM0XTrSRlaW3gjiZk+78q7aANSiiig&#10;DwT4Y/8AJ4vx0/7AXhf/ANyVe914LceCfiL4N+PHjvxt4Y0jwx4g0rxPp2k2vk6rr1xp01s1n9q3&#10;8JZXCvu+0D+Jfu11X/CQfGf/AKEDwJ/4W97/APKigD1CuSvvhz4Y1SHWIL3w3pN3FrEsVxqiTWMT&#10;rfSIV2PNlf3rJsXaW+7tWuc/4SD4z/8AQgeBP/C3vf8A5UUf8JB8Z/8AoQPAn/hb3v8A8qKAOmTw&#10;D4cgu1uYPD+mQ3KXz6mssdnGGW8dGSS4+7/rXR2Vn+8yseawtY+Avw28Qabp+mar8PvC+p6fYyyy&#10;2lneaLbyxQNK5eVkVk+Xezbm/vN1qt/wkHxn/wChA8Cf+Fve/wDyoo/4SD4z/wDQgeBP/C3vf/lR&#10;QBqax8HfAfiK8uLnVfBPh/Vbue0XTZ5rrS4JXktV+ZbdiycxfKvyfdqhdfs9/DK80m30y5+G/hOb&#10;S7ZnaGyl0S1aGLcU37F2bV3eVFu9di/3ai/4SD4z/wDQgeBP/C3vf/lRR/wkHxn/AOhA8Cf+Fve/&#10;/KigDdvvhb4N1GxvbS88KaJcWl/bQ2V1bzabEyT28W/yonXb8ypvbav8O6rvg3wF4d+Hekf2R4W0&#10;HTPDmmb2l+xaTZxWkO5j8zbIlVd1cr/wkHxn/wChA8Cf+Fve/wDyoo/4SD4z/wDQgeBP/C3vf/lR&#10;QB6hXlH7WP8Aya38Yv8AsTdZ/wDSKWp/+Eg+M/8A0IHgT/wt73/5UVxvxW0f40/E74X+MPB3/CH+&#10;BdM/4SLRbzSDff8ACZXkv2fz4HiEuz+yV3bd+7buXvQB6x8Kv+SX+Dv+wPZ/+iErqq57wTpU/h3w&#10;foWk3TRvPYWMFrK8Q+QsiKvy10NABXgvwN/5OJ/aP/7D+j/+mOyr3d/uV8waj8Pvjz4P+M3xI8Tf&#10;DtPh3eaB4tvLO8CeJ7u+S7heCwt7VlxBEy/eib+KgD6Vm0+3muobhoI2uIN3lysvzJu+9tq03zLX&#10;zt9o/a0/58Pgx/4Hat/8ao+0ftaf8+HwY/8AA7Vv/jVAH0Da2sdlbrBBHHFFGu1Yo12qtW6+c/tH&#10;7Wn/AD4fBj/wO1b/AONUfaP2tP8Anw+DH/gdq3/xqgD34WFv9s+0iCP7Usfl+bs+fb/d3Ver5z+0&#10;ftaf8+HwY/8AA7Vv/jVH2j9rT/nw+DH/AIHat/8AGqAPoyivnP7R+1p/z4fBj/wO1b/41R9o/a0/&#10;58Pgx/4Hat/8aoA+jKK+c/tH7Wn/AD4fBj/wO1b/AONUfaP2tP8Anw+DH/gdq3/xqgD6Mor5z+0f&#10;taf8+HwY/wDA7Vv/AI1R9o/a0/58Pgx/4Hat/wDGqAPoyvn/APas/wCRj+AH/ZSbP/026lVP7R+1&#10;p/z4fBj/AMDtW/8AjVYGp/Df9oL4leNPh7deO0+GljoHhfxHFr7/APCP3motdyOlvcRbF82Lb/y3&#10;P/fNAH1XRRRQB89/tZ/8jF+z7/2U2w/9INQr6Erwb9qjwf4x8UWPw41LwToNt4k1bwv4wtdfk0y7&#10;1FLBZ4EtLqJ/3rK207p0/h9apf8AC3P2if8Ao3rRP/Dhxf8AyFQB9DUV88/8Lc/aJ/6N60T/AMOH&#10;F/8AIVH/AAtz9on/AKN60T/w4cX/AMhUAfQ1FfPP/C3P2if+jetE/wDDhxf/ACFR/wALc/aJ/wCj&#10;etE/8OHF/wDIVAH0NRXzz/wtz9on/o3rRP8Aw4cX/wAhUf8AC3P2if8Ao3rRP/Dhxf8AyFQB7/NC&#10;sytGyq6N95WrC8O+BfD/AIO81dA0LTNDWT/Wf2dZxQbv7v3F5rx3/hbn7RP/AEb1on/hw4v/AJCo&#10;/wCFuftE/wDRvWif+HDi/wDkKgD6GrL1bSrXWLYQXtvDd24lSXyriNXXcjh0b/gLKrf8Brw3/hbn&#10;7RP/AEb1on/hw4v/AJCo/wCFuftE/wDRvWif+HDi/wDkKgD6Gor55/4W5+0T/wBG9aJ/4cOL/wCQ&#10;qP8Ahbn7RP8A0b1on/hw4v8A5CoA9M+Of/JFPH3/AGL1/wD+k71i/so/8mu/B7/sTdG/9Ioa8v8A&#10;G/jT9oXxp4M1/wAPt8BtFsl1bT7iwNyPH8UnlebEyb9v2P5vvV7F8BfCuoeAfgh8PfDGrrGmraL4&#10;e07TLxYm3IssVrHG4Vv4huTrQB6FXhP7Mv8AyNnx9/7KNcf+mrTa92r5o+E/jCP4a+OPjRa6/ovi&#10;uJ9U8bS6jYzWnhTU72K4tm0+wiWVJYLd0Zd8Uq/e/goA+l6K83/4X14b/wCgb40/8IXW/wD5Eo/4&#10;X14b/wCgb40/8IXW/wD5EoA9Iorzf/hfXhv/AKBvjT/whdb/APkSj/hfXhv/AKBvjT/whdb/APkS&#10;gD0iuauvAvh688RQeILjQNNuNdt1VY9SmtEe4Tbu27Zdu7jc/wD31XOf8L68N/8AQN8af+ELrf8A&#10;8iUf8L68N/8AQN8af+ELrf8A8iUAeix1kN4e0trH7G2n2ptftf23yPITZ5/nef5m3H3/ADf3m7+/&#10;81cj/wAL68N/9A3xp/4Qut//ACJR/wAL68N/9A3xp/4Qut//ACJQB6LHT683/wCF9eG/+gb40/8A&#10;CF1v/wCRKP8AhfXhv/oG+NP/AAhdb/8AkSgCz8SP+Rx+Fn/YyTf+mjUq7+vFNU+IFj438dfDq30v&#10;SvFCvZ65NdXE1/4X1Oxt4o/7Lvk3PLPboi/NKife+84r2iOgB9eJ/AH/AJKR8f8A/sd4v/TLpde2&#10;V4n8Af8AkpHx/wD+x3i/9Mul0Ae2UUV5D42+J2vaD8S30OxtrI6TYeHpfEF/NNG8lxKkcu028Kq6&#10;ruf+833f7rbqAPXqK+a9F+O/j++sdKS+8NWOmzeIrnTotI1W4TbaJ9qSWWVXiSdnlMSQja26LzWl&#10;QfuvmrS8U/GTxl4bs/Fd0sXh25i8GW1tPq8R80PqO7Ly/Z/m/cfuk+RX83fK3lfLs3uAfQVFfPMP&#10;xg+IWueJIrbS7Tw5b2F54mv/AA3b/bkuPNiWCKWX7W+1vn/1LL9n+Xd97zU+6uLJ+0d421bQ4bzR&#10;tL0GO5tfCt/r199sedllns7h4Hhi2/cSVlba7btuPuPQB9QUV85al8fPF+hefpF3pOnXniO6udLh&#10;s20+KR7eFb5JWCuryr5rRfZ5V+/F5vyf6qqmofHT4kw2z28vhzR9E1XTfDl/r+ow6gZZfN+zXDxK&#10;sXlS/ullVd/zszRbtu2WgD6X3UtfK6/GrxD411jwr4qe1sbDwrZ+JtWsl0yNpf7QY2dlepvZvusr&#10;ujfJtXZ8nzNv+XU0f47eP77QdPubnwxZWcniC60mLR9QuI9tvH9s3ebviWd3l8pE3K26Lzd6r+6o&#10;A+lKK8X/AGbbzVr7Q/GL61JbTajF4t1SGV7SV2iys38G/wCZF/2P4f8Aa+8faKAPnOT/AJSIWf8A&#10;2Syf/wBO8VfRlfOcn/KRCz/7JZP/AOneKvoygAooooAKKKKACiiigArwL9vL/kzv4tf9gOb+a177&#10;XgX7eX/Jnfxa/wCwHN/NaAKX/BPf/kzL4V/9gv8A9qvX0VXzr/wT3/5My+Ff/YL/APar19FUAFFF&#10;FABRRRQAUUUUAFFFFABRRRQAUUUUAFFFFABRRRQAUUUUAFFFFABRRRQAUUUUAFFFFADNq0+iigAo&#10;oooAKKKKACiiigAooooAKKKKACiiigAooooAKKKKACiiigAooooAKKKKACiiigAooooAKTbS0UAF&#10;FFFABRRRQAUUUUAFFFFABRRRQAUUUUAFFFFABRRRQAUUUUAFFFFABRRRQAUUUUAFFFFABRRRQAUU&#10;UUAFFFFABXifwB/5KR8f/wDsd4v/AEy6XXtleJ/AH/kpHx//AOx3i/8ATLpdAHtlZLaHp7ao2ptZ&#10;W7X7QfZPtTRr5vlb93lb/wC5u/hrWrkfF3jeLwjcaTbLpt7rGoapO0FrZaf5QdtqM7sWldEVVVT/&#10;ABd6AIYfhP4Lg02501PCWirp906tcWiafF5UrIdybk2fw/w+lK3wp8FSXFlcHwnopkslSK2kbT4t&#10;1uqtvVU+X5NrfNXK6T+0j4Z1iz1CaGz1SN9O0i91e7t5YER4Psc7wXFu3z/61JYnX+7x96sub9oj&#10;+y9a8bf2xoF9a6Nolzp1pYXkPlO97LeJB5MW3zd295bhFX7qf3mWgD1WHwzo8MkckWlWiSJdyXyu&#10;kKgrOysry/7zKzjd/tVTTwD4btY5I4PD+mRxS20tm8a2aYaCV98sR+X7jszMyfxHmuR1T43R6LcX&#10;NnL4S8Qz6lZ6c2q6hp8P2NprO13uqO7faNjb/Kl2qjsx29KzdM/aQ0rXJrVdJ8J+JNVtbzUZdLtL&#10;y2S1WK5uIkaU7d9wrqmxGbe6qtAHoWpeA/Dutx3cWoeH9NuobtYVnW4s0bzFiJ8oNx/Bubb/AHc0&#10;kPgHw1Zw+RD4f0yGL7I1jsS0QL9mdtzw/d+4zfwdK8j1n9s74d6Hb6U19cXEVxf2f2xrOWe1t54E&#10;+0Pbv8ktwvmuskUvyW/mt8nybtybu+8BfGHSfiDruv6XpVpeKdFvZrC4uLhoFHnRMVZDH5nmp/eU&#10;ui71+ZcrQBsQ/DPwja6ydYh8M6TDq5ff9tSxiE2dmz7+3P3Pl/3agh+E3guDTbnTV8JaJHp920b3&#10;FothEIpWR9yF02YO1vu1x+tftNeFNB8aaz4WuUuG1fS9PvNSlgt7m1mkaK2iWV/3STmWJmV/l81E&#10;3Yp1v+0Rp82pxaSfC3iFPEE8sCW2ksLXzZ0nillSVX+0eUq7beX77q3y/d+agD0jw74Z0fwrYPZa&#10;Jpdpo9szGRrexgSJNzfxbVrary/9nnxdqfjr4UabresySSahcXWoJJ5saRuqx3txEqMqfL8qoq/8&#10;Br1CgD5zk/5SIWf/AGSyf/07xV9GV85yf8pELP8A7JZP/wCneKvoygAooooAKKKKACiiigArwL9v&#10;L/kzv4tf9gOb+a177XgX7eX/ACZ38Wv+wHN/NaAKX/BPf/kzL4V/9gv/ANqvX0VXzr/wT3/5My+F&#10;f/YL/wDar19FUAFFFFABRRRQAUUUUAFFc74s8Vab4H0ZtX1eWaKzSWK3zb20tw7ySyrFEixRI7sz&#10;O6r8q/xVgf8AC7vD3/QO8X/+EZrP/wAi0Aeg0V5//wALt8Pf9A7xd/4Res//ACLR/wALt8Pf9A7x&#10;d/4Res//ACLQB6BRXn//AAu3w9/0DvF3/hF6z/8AItH/AAu3w9/0DvF3/hF6z/8AItAHoFFef/8A&#10;C7fD3/QO8Xf+EXrP/wAi0f8AC7fD3/QO8Xf+EXrP/wAi0AegUV5//wALt8Pf9A7xd/4Res//ACLR&#10;/wALt8Pf9A7xd/4Res//ACLQB6BRXlusftBeEfD+l3mpapH4m03TrKJ7i5vbrwlq0UNvGil3d2a1&#10;2qqr/FXpVrcJdQxyRNvikXcrUAWKKKKACiivMbb4+eD7661G3099d1Z9Nv7jTbptL8Najewx3UD7&#10;JYjLFbsm5WXb96gD06ivP/8Ahdvh7/oHeLv/AAi9Z/8AkWj/AIXb4e/6B3i7/wAIvWf/AJFoA9Ao&#10;rz//AIXb4e/6B3i7/wAIvWf/AJFo/wCF2+Hv+gd4u/8ACL1n/wCRaAPQKK8//wCF2+Hv+gd4u/8A&#10;CL1n/wCRaP8Ahdvh7/oHeLv/AAi9Z/8AkWgD0CivP/8Ahdvh7/oHeLv/AAi9Z/8AkWj/AIXb4e/6&#10;B3i7/wAIvWf/AJFoA9Aorz//AIXb4e/6B3i7/wAIvWf/AJFqfw78U9A8UeIU0S2bVLfVXtZL2K31&#10;bRb2weWKJ4kdk8+JN+1pYt23++tAHc0UUUAFFFcBrnxk8L6F4pvPDssmqXms2VvFc3VppWh31+0E&#10;Uu8RM/kRPt3+VLt/3GoA7+ivP/8Ahdvh7/oHeLv/AAi9Z/8AkWj/AIXb4e/6B3i7/wAIvWf/AJFo&#10;A9Aorz//AIXb4e/6B3i7/wAIvWf/AJFo/wCF2+Hv+gd4u/8ACL1n/wCRaAPQKK8//wCF2+Hv+gd4&#10;u/8ACL1n/wCRaP8Ahdvh7/oHeLv/AAi9Z/8AkWgD0CivP/8Ahdvh7/oHeLv/AAi9Z/8AkWj/AIXb&#10;4e/6B3i7/wAIvWf/AJFoA9Aorz//AIXb4e/6B3i7/wAIvWf/AJFo/wCF2+Hv+gd4u/8ACL1n/wCR&#10;aAPQKK85T42eG5Li0glh8SWZurmG1jlvvC+qWsPmyypFErSy26ou53Rfmb+KvRqACiiuO+KHxH0T&#10;4R+BdX8Y+I5pbfRdJj8+6mhiaVkXdt+6v+9QB2NFfHn/AA9W/Z//AOg1rn/gjuv/AIin/wDD1f8A&#10;Z9/6DWuf+CK6/wDiaAPsCivj/wD4er/s+/8AQa1z/wAEV1/8TR/w9X/Z9/6DWuf+CK6/+JoA+wKK&#10;+P8A/h6v+z7/ANBrXP8AwRXX/wATR/w9X/Z9/wCg1rn/AIIrr/4mgD7Aor4//wCHq/7Pv/Qa1z/w&#10;RXX/AMTR/wAPV/2ff+g1rn/giuv/AImgD7Aor4//AOHq/wCz7/0Gtc/8EV1/8TR/w9X/AGff+g1r&#10;n/giuv8A4mgD7Aor4/8A+Hq/7Pv/AEGtc/8ABFdf/E0f8PV/2ff+g1rn/giuv/iaAPsCivj/AP4e&#10;r/s+/wDQa1z/AMEV1/8AE0f8PV/2ff8AoNa5/wCCK6/+JoA+wKK4T4P/ABa8O/HTwBpvjTwncTXO&#10;gX7SrBNcQPA/7qV4n+Vv9tGru6ACiimP9ygB9FfPvxO+PPj/AMO/GiT4feBPhda+O7uDQbfX7i7u&#10;PEqaX5SSz3ECpteB9/NuT97+L8apr8Y/2jP+jcdL/wDDh2//AMi0AfR1FfOX/C4v2i/+jctK/wDD&#10;h2//AMi0f8Li/aL/AOjctK/8OHb/APyLQB9G0V85f8Li/aL/AOjctK/8OHb/APyLR/wuL9ov/o3L&#10;Sv8Aw4dv/wDItAH0bRXzl/wuL9ov/o3LSv8Aw4dv/wDItH/C4v2i/wDo3LSv/Dh2/wD8i0AfRtFf&#10;OX/C4v2i/wDo3LSv/Dh2/wD8i0f8Li/aL/6Ny0r/AMOHb/8AyLQB9G0V85f8Li/aL/6Ny0r/AMOH&#10;b/8AyLR/wuL9ov8A6Ny0r/w4dv8A/ItAH0bRXzl/wuL9ov8A6Ny0r/w4dv8A/ItH/C4v2i/+jctK&#10;/wDDh2//AMi0AfRtFfNvh/8AaE+J0PxW8DeE/HfwftPB1l4qurq1ttVtPFkWpFJYLOa6x5S26/eW&#10;Ar9/+KvpKgAooooAKKKKACvE/gD/AMlI+P8A/wBjvF/6ZdLr2yvE/gD/AMlI+P8A/wBjvF/6ZdLo&#10;A9sri/GngWHxk2lz/wBpX+jarpdw09lqmmvF5tu7K0TDZKjxsrI7LtdGH/AlUjtKwfFXi3SPA3h+&#10;81zXb2LStKswrz3cx+SLcwQFv+BMKAPM9T/Zd8KXmkW1hZ32u6NCtjd6feSWF6Vl1GC5m8+dZ3ZG&#10;bc8u59ybW+d1ztbbWtr3wH8P+IJNb+03eqJa6tFZ+faRSxoq3FqUa2ukbZvWVPKT+LYdvzI1WdF+&#10;PXgXxFrUOjWWtudUe4+yNa3FncW7QT7d6xSh418p3T5kV9vmL9zdU8Hxx8EzXV7AviBAtlBdXMlw&#10;1vKlvLFbHbcvFKybJ/Kbh/KZtv8AFQBj6h8A7DVrh7y68VeJ/wC07uyl0zU79LiBZdUs2dm+zyr5&#10;OxFXe+1oFidd7bWG41taD8G/D/hhtP8A7OW4hWw1WfV4IvM+RJpYnidfu/c2ytWRqn7Qfh3+xYtQ&#10;0OX+1411Oz0+5ikWe1ljW5YbJkRot8odTui2rtl/hel8M/tGeDvEHgPQ/FZk1ewstYj820s7vSLr&#10;7ayqm928hEZ2RFPzSruj/wBugCLTf2edD8O3Frc6Hq2u6DdRQSWlzJYXEZa/tmuHn8mXdE23a8su&#10;14tkq722vWxovwh07RfiBN4vk1DU9U1b7NLZ2q3syMlpbyyrM8SMqK7rvRdvms+0LtTavFaGl/FL&#10;wxq/iK20TTdXj1PUbqzi1CKKyjeZfs0qu0UrOq7URwjbWZvmrzzxF+01otjb6o9lY6lD/Y3imy8P&#10;ahJq+n3EEX7+WJWeBtv707ZflX73+ztZNwBoJ+zL4Xj1i/uzqGtPb3X9qeXp/wBqX7PbHUWd7x0+&#10;TczO7bvndtn8G1flrX1b4I6PrWsJrNnqeraPrMK2qQajZvF5tv5EU8S7RLE6ncl1Mrblbt91lqxJ&#10;8ePBUXhyDWBrDPZTyXEW2OyuHuImgbZP5sCp5sXlfx71XZ/FtovPjJoWlX2pR6pdRWsFvqVvp1jJ&#10;bM11LfyyWqXCokUaFtxVm2qm7dt/2ttAG/8ADvwHpnw18I2fhzSmuprG1aV1e9m82VjLK8r7m/i+&#10;Z2rqqghm82NWAb5v7y7anoA+c5P+UiFn/wBksn/9O8VfRlfOcn/KRCz/AOyWT/8Ap3ir6MoAKKKK&#10;ACiiigAooooAK8C/by/5M7+LX/YDm/mte+14F+3l/wAmd/Fr/sBzfzWgCl/wT3/5My+Ff/YL/wDa&#10;r19FV86/8E9/+TMvhX/2C/8A2q9fRVABRRRQAUUUUAFFFFAHnfx2/wCRK03/ALGjw5/6erKvQ1rz&#10;z47f8iTpn/Y0eHP/AE9WVeiUAFFeI/tGftFL+z7D4Umn8PS67a61qbWl08Nx5b2FvFC88t1t2Nv2&#10;RRO235fu0uoftReCfCtn4w1Lxnqtl4T0rQNf/sCK7uLjzftj/Zbe43oiru6XH3fm+5uoA9torwb4&#10;4ftR+Gvhf+z5c/FHS7/T9c066jjXR5PNb7PeXEhwi70V9q8MW/3GrT8A/tFeFNf8E+HdY1TxHpK3&#10;+pXNlpEraT572j6ldW8U8UUTyxI+10lRl3qvDfNQB7NRXzPr3/BQX4HaTfaJbReMIdV/tHUUsPOs&#10;IWdLVmV/nl3Bdq/Lt+Xc2W+7Wn8Hf2t/CfxC8aeJPBWo63pWmeMNN13VtPt9ISRvOltrOV0807h9&#10;4qhfb/doA+haK8U039rz4Oa5o/iPV7D4haNc6Z4deJNUuVkbba+ZL5SP935lZ2C71yv+1XpHgnxt&#10;ovxD8K6f4i8PahHqui6gvmW15CrbJU3bcjdQBwv7Xn/Jqvxi/wCxR1X/ANJJa9L8P/8AID07/r1i&#10;/wDQa81/a6/5NT+Mf/Yoat/6SS16V4e/5Aem/wDXtF/6AKANKiiigAr5/wD2O1/4p34oH/qpfif/&#10;ANOUtfQFeA/sdf8AIt/FD/spfij/ANOUtAHv1FFFABRRRQAUUUUAFFFFABXmPiBf+MlPAv8A2KXi&#10;D/0t0WvTq8y1/wD5OU8C/wDYpeIf/S3RaAPTaKKKACvC/h0v/GXfxl/7Fvwv/wCh6rXuleG/D3/k&#10;7v40f9i54X/9D1WgD3KiiigAooooAKKKKACiiigAooooA4b4wf8AIp2H/Yw6H/6dbWu2X5VrifjB&#10;/wAirp//AGMWh/8Ap1ta7mgAr51/4KEf8mZ/Ff8A7Bi/+joq+iq+df8AgoR/yZj8Vv8AsGL/AOjo&#10;qAPof+Gn0UUAFFFcF8W/itp/wf8ABlx4k1Kx1HVYopYoI9O0qJZbu5lldUSOJGdVdvm/vUAd7RXz&#10;3rn7Yfg7w/caNqGpP9j8H6h4Pl8Y/wBtSz/MsSS28SW/lbTud/tA+6/3k24bdXodr8bvAN1p/hu+&#10;Txt4fWDxIQNHaXVIEOonO3bB8/71t3y7U/ioA9Borhbj4v8Agaz1K8sZ/G3h+K/s5PLubR9VgWW3&#10;bekWx035U75Y1+b+J1/vCq118dPhxp/hvT/EVx8QfC8Hh++ka3tNWm1q2W1uJF4ZIpd+13/2VoA9&#10;Dorwjxr+2J8KvAOt+ItHv/GOkPruiRxSz6UdUs4JpfN+6kTTyxI74+Zl3fL3+8temQ/ELwxMtrJH&#10;4k0mQXV82k25W+iPm3i7t9uvzfNKuxvk+98jUAdXRXL+E/iB4Z8drqA8NeJtI8Q/YJvs94dJv4rr&#10;7PL/AHH2M2xv9lq6igAooooA8T/ZH/5JTqn/AGOHij/0+Xte2V4n+yP/AMkp1T/scPFH/p8va9so&#10;AKKKKAPBNL/5Pr8Sf9k40n/05alXvdeCaX/yfX4k/wCycaT/AOnLUqvftQfEfxn8MfAFrq/g3Sft&#10;cjapDFqd6+nzah/ZdhhvNu/ssbo8uzavyq38W6gD22ivnXwT+1PpuvHwnolrDeePtb1TTItRvdV8&#10;F2O7T7S3kleJLiQSyrIis6t8i+ay7G/3q86/Zy/bbh1L4PaXf/E628QRazb+H7zX59euNNgitNRg&#10;t7kRSm3ETffTzYl27V3bv4qAPs+ivm5/22PCtmt3Z6n4W8YaN4tjvLKxg8I3unwf2neSXSO9v5W2&#10;domVlil+9Ku3Y27bU/gz9oKb4nfGTwdp2jHUNH0WfS9dGraFq1nFHdwX9ncWUWyXbv2sn2h/uvtb&#10;f/FQB9FUV8zj9sFNF8WfFm18S+D9asdG8F31rY219aRRSvfyz+UkUKp5u7zZXlXZ8qptPzutdx4T&#10;+P1l428JeM9V0/w7rtlrXhV5YdQ8M6lBFFqEc6ReaifLK0Tb0ZdrebtoA9gor5E0z9v7RvD3wI8D&#10;/EPx54W1bQ/+EliZvLt5bPYuxUJmiEt0rSxtvyqpul+V/krc8C/tTWyfFX4leFNfvrnVbnSNauLi&#10;BLWCAJo+jRafaS/aLj7jeV50siq/zuzOf4V+UA+n6K+fvgF+2R4D/aQ1TVdO8MG9gu7G0XUCLx7Z&#10;vMt2bb5n7iaXy+3yS7JVz9yqEn7a3hj/AIV7qPjdfCnipvCdvKi2msXENnaWupIzsnmwSz3SIqbk&#10;/wCWrRN8ybVagD6Qor5u8L/txeAfF3iDwDpOlWPiC6uPGNgmo2jfZoEW2gaV4t8u6Xc2xon3eUJN&#10;i/O3y/NU/wAGP22Phz8eviDd+EPCtzdSX0UU1xb3MxtjFcxxOEd0SOZ5U+8P9akW5eVzQBo/HD/k&#10;4T9nD/sP6v8A+mO9r3mvBvjd/wAnCfs3/wDYf1f/ANMd7XvNABRRRQAUUUUAFeJ/AH/kpHx//wCx&#10;3i/9Mul17ZXifwB/5KR8f/8Asd4v/TLpdAHtlcf8UvA5+I3gq+8Pi9Fh9qeBjcGLzNnlzJKPl3L/&#10;AHPWuwooA8p8QfBj+3r29n/tbyPtXimw8Sbfs2/b9lW3Tyvv/wAf2f7/APDv+7XLw/s4ahL4X0/w&#10;7d+Kbe60rRtNv9N0ox6ZsuIxc2726vO3m7ZdkT/wom6vfqx7/VBZahp1s0VzJ9smaINDEzpHtRny&#10;7KPkX5Mbm/iKr/EKAPM9d+AZ1zXzqb655O+50S4MItMj/iXSyvt+/wD8tfN/4Dt/iqj4c+BOu+E9&#10;N8GJp3iuxGoeF9MutFtpp9IdoZLOX7P96L7R/rV+zp827by3yV7b50f/AD0X/vql8xd23cu+gDzD&#10;4S/Bi1+E9xILPUHu7dtH07ShHJFtf/RfO/e7t38fnn5f4aoX3wQubzVtUlGuRRWF54osfFSwfYW8&#10;2OW38nfFv835lfyP7vy7/wCKvXfOT5sMp2/e56Vh3Hi7SY/E9n4fa/hGsXlrLewWv8ckUTorsP8A&#10;daWL/vqgDxzWP2WYNS8Uf26uo6be3f23V7j7PrGlNdWnlXzws6bFlT51aBfn3fxP8tdhZ/BmOz8U&#10;WusQ38UaW+rRaolnHabEVU0z7B5SfN8v9/8A8d/2q9Rjp9ADETbT6KKAPnOT/lIhZ/8AZLJ//TvF&#10;X0ZXznJ/ykQs/wDslk//AKd4q+jKACiiigAooooAKKKKACvAv28v+TO/i1/2A5v5rXvteBft5f8A&#10;Jnfxa/7Ac381oApf8E9/+TMvhX/2C/8A2q9fRVfOv/BPf/kzL4V/9gv/ANqvX0VQAUUUUAFFFFAB&#10;RRRQB538dv8AkSdM/wCxo8Of+nqyr0SvO/jt/wAiTpn/AGNHhz/09WVeiUAeZfEr4Qw/E3xJ4H1C&#10;+uYhY+H7u8uLnT5rfzVvY57G4tXiLbvk/wBfu/i+5XiHhb9iHWPAOl6KfD/xEVtf0LxFdatpOoax&#10;pH2yJbaXT4rBbeeLzk811iiX97uX5v4a+vKYzUAeAWf7LsWnfsyt8I7fX23SAPPrMlmPnlN39qlc&#10;QK/yqzb9qbvlzWB4q/ZH1vxF8Sjrlv47t7Pw23jCx8aNosmj+bM15bxRROn2jzV+R0iT+D5Wr6b8&#10;75N1cdrHxQ8P6TqmtaWLqa91zR7CLUrvSdNtZbq7S3lZ1RliRSz7mRvlX5vkoA8a0P8AZF1Dwt8I&#10;fhx4T0jxhDba34J1065Dq0ulb4rpme43I9uJV/guNu7f/DUv/DHsU15A1z4j3wr4o8QeJJxFY7Hl&#10;XU7e4g8nfv8Al8oXH3v4tn3Vr6OSXeqt83zL9xqm3bqAPh7wn/wThj8O+C9e8NN4psbiS/s7DT4N&#10;U/s6+edbe1vYbra6z6hLF83kBMRRRKu44/u19vwqIo1T+78tS0UAeR/tdf8AJqfxj/7FDVv/AEkl&#10;r0rw9/yA9N/69ov/AEAV5r+11/yan8Y/+xQ1b/0klr0rw9/yA9N/69ov/QBQBpUUUUAFeA/sdf8A&#10;It/FD/spfij/ANOUte/V4D+x1/yLfxQ/7KX4o/8ATlLQB79RRRQBw/xY+K2hfBnwdN4i8QyT/Y1n&#10;itYLe1gMtxczyuEihiX+J2avMI/21fAehjxFF43sdc+GeoaJYx6lNp3iu2iglntXfYrweVLKkvzf&#10;LsVt2f4a6f8AaU+EWo/GPwHZafoepW+leINH1ix1/TLi9iaW3+1W0olVZVX5tjcrXjfiz9lPx38b&#10;f+E78R/EW98Jw+LNU8LN4Y0TT9HSe40+z/e/aFuJZZVV2dpdv3U+Vf79AHqXhn9qzwX4i+KOpeEx&#10;rOi29iljpl3pWsNrMPlau940uyKBf42Xyv4Gbdvrv/8AhbHgt9R13T18YaF9v0KFrjV7T+04PN06&#10;JfvPcJuzEv8AtPXyn42/Yn8T/ECx8Y3d9ZeCtP8AEGp6H4f0/TPsXm+Tp09ndNLdmJ/I3xI67duz&#10;738SLXE+B/8AgnT468F6149MniLTNVtNX0HXtL0y+uNVnV/Nv0fa09v9l+X5m+d0lb7u7b/DQB97&#10;eG/F2i+MtPe+8P6xYa1ZpK9u1xp10lxEsqH5k3Jn5l/u1v1xnwt8GWfw78BaH4es7Gy08WFpFbyR&#10;6fEFieREVWf7q/xA12dABXmWv/8AJyngX/sUvEP/AKW6LXpteZa//wAnKeBf+xS8Q/8ApbotAHpt&#10;FFFABXhnw9/5O8+NH/Yu+F//AEPVa9zrwz4e/wDJ3fxp/wCxb8L/APoeq0AW7P8Aaa8K337QeqfB&#10;6a31K08S2Fj9t+1XEKLZT/uopWiifduZ1SVGPyrWZ8Nf2wPhv8RvDHiDxDLqX/CH6No2qJpcuoeK&#10;p4LCK4lZBLE0Teb8yOrbl3bWb+7XnHxy/ZH8Z/ETxJ4+8ReGPEGm+H/EOranYXWj6lJLIZLeBdP+&#10;wXsb/uvl3I7Mu3d8yp92uc+JH7D/AI11jwv4l8OeENb0XSNH1LxJYX8EMssqv9gg0qKy2eb9nfyp&#10;d6bvk+8vy71oA+sdS+K/gjSr6zsbzxjoNpd3zW6WtvcanAjzm43GAIrPlvN2Psx9/Y23NT2fxN8H&#10;ah4mv/Dln4r0W58RaanmXukw6hE11ar/AHpYt25PvD71fH2q/sFeJNa+Hmp6XeS+F7vX/wDhCfD3&#10;hrTNQuGkf7NdWMrNcShvI3IjLt2svztj5ttch8WP2MPilb+Nfip8RZdTsPEkV7pPiC307SdJV/tc&#10;kV5bskSLAsSpvV/vfO2/7/3vlYA+2bH49fDbVND1TWrL4ieFLvSNKKrf6hb6zbPb2bP9zzZQ+2Pd&#10;/tVl/F79oHwj8K/hje+LZdc0a7DaZc6lpFm+qxRf2z5UXm7Ld/m8zcv9xX+9Xwv8PP2V/HPxj+Bu&#10;saFHoEvgTxBY+I7LWE1TVBdaamu7LVoPKdZLKKSLykf76wMrt/e3O1drqH/BP7x1H8P/AA/otjce&#10;Eb26Twvq3hq/TxHc3F6lg11dvcpdWUv2dN0vzbfnRNv+3QB9MfFj9qPQPgv8G/DvxF8S6Tq1xYax&#10;9lVbHRokuJo2lt3nyd7RfIqo25vb7tWdd/af8H6H8VPBXgBbfUtR1XxZCtxZX1jFE1pbo6SvF5rs&#10;6su9Ypdu1W+7Wf44+BOoeMvAfwo8NznTZoPC+p2F1qyzs5ingitJbeVIvk+bd5v8W35a8j+Gv7Ff&#10;jPwjc+Gr3WvE1jquoaR4l88Xfmyb49Gg02eysrdP3X+tTzdzfw/M/wAz0AfTun/F/wACatqVxp9l&#10;408PXeoW14mny2ltq0Dyx3T7ttuy78rK2x/kxu+VqXVfjD4D0O38/U/HHh2wgF82l+bd6tBEn2xT&#10;89v8z/61f7n3q+MrP9gPx7/Z9lJ9v8GaD4g8JaOlh4W1HRIp1fUbyK6inivdRZovlb/R/uL5v+uf&#10;5/70Pxi/4J3+M/G3h/wKNL8QaXNrNjpt5b65b3Go3Fnb3N1eT/aLi4ilS3lZt7u6bXRflRP7tAH2&#10;l8XHVvCVht/6D+h/+nW1rua8k8RaHJ4V+EPhPRpWLvp+peHLQsZPM+5qVmv3tq7q9boAK+df+ChH&#10;/JmPxW/7Bi/+joq+iq+df+ChH/JmPxW/7Bi/+joqAPoqiiigArwP9oj4C618dvFHge2bxLfeF/B+&#10;i3E+o3k2h3bW+pyXuzZbeU3lMqqu+RmbrzXvlFAHw5pX7DvjH/hGdW8JanrWiXmgWvhTXvCehXdx&#10;LLcXaQ3V1BcWT3CeUq7otjq2z+5FtrlvjR+wH8RfipN4P1BNS8N2Utr4eg0PU9H07Vrqwsomillf&#10;fA62srNu3/NvVfmr6xi/ag+F03xSk+HKeNNOXxok5tW0Z96Tebt3bBuXazY/2q9Y8ygD5B1D9jTU&#10;9S0H4p213H4cuNQ8YeN7PW4rq43uz6ZFcWUr287eV99vs83yfMm51+avPvi5+wT8QfGGj+ItD8Ma&#10;34Z0HQNX8YajrS2Mby2/lWs9rbxRL8sDbWVon3RJtRty/PX3/wCZWB4T8XaX410f+1NEv49SsPtE&#10;9r9oi3bfNileKVfm/uyo6/8AAaAPjbxt+wz4u1zw74g0mwi8DzvrngbS9Clvr5ZUuLXVLNNvmxOt&#10;u37p/wCJ/lb5F+Wuq1L9i3WtY+MnjXUpfEdvZeBNXtry90m1tWcXdhrN5ZJZ3F1t2bduxHdfn+9L&#10;X0/4T8W6T400c6lol/HqOn/aJ7Xzo93+tileKVfmH8Loy/8AAa393y0AfIH7D/7I/iz9mnVvEVz4&#10;nv8AT9S+2WNrYW0un6nLcb0iZz80UtvF5f3+zP8Aer7B/hpsdPoAKKKKAPE/2R/+SU6p/wBjh4o/&#10;9Pl7XtleJ/sj/wDJKdU/7HDxR/6fL2vbKACiiigDwTS/+T6/En/ZONJ/9OWpV3XxU+FVv8WdCtdP&#10;uPEHiLwvNazi4g1DwzqbWV0j7HXaXH3l2uflZa4XS/8Ak+vxJ/2TjSf/AE5alXvdAHz9pP7GngPw&#10;zqXhW88PXXiHw/LoNnFYOmk6xLEupwJK06pef89f3ru/8P38fd+WpdO/Y58A6f4P0fwxKupX+jab&#10;oV/4ejhuLhcva3ksUs25kVfn3xJtZNu2uy+OXxv8L/s9/D6bxh4vnmh0mKeO3C28e6WWR/uog+XJ&#10;4Zv+AmsWT9rT4RR6x4a0p/iBoyaj4lgjuNJt2m2NcRSn903+xv8A4d+3dQByEf7DPgeTw7eWd5rf&#10;i3Vdeur+11BfFt7rTPrFtJbIy2/lXG35FRWddu3+N67b4efs3+GPhnqeg6lplzqtzqGl21/A91qF&#10;19omvnvJYZbie4dl+eV3t0+b5axPjt+0jP8AB7xt4N8JaV4WPinXfE3nyQ276rBpyiOIrvWJ5fll&#10;n+f5Yl+ZsVx95+2Zew/HPxX4AtPB+lTQ+HXk8+8uPFttb30qpafaWaKwZPNkT+Hcm7v/AHaAO28X&#10;fsn+DvG2ueNNT1C812E+Lre1XUbSz1Fordbi2dGt7qJNvyTp5SfN/s/drp/hP8EdC+EPh/VNMsbn&#10;VNZn1a5a61LVNdvGur2+lZFTdLL3+VFX8K8l+Hf7btl4+8F+CdcTwnNY3WvPfpeadJe73sGtrBr9&#10;Bu8r975sPlMv3f8AWj0p/wAEf2w9T+JN54IXxb8OLrwLp/jmBpfDmprqsWpW946RNN5Uu1EeBiis&#10;y71+bY3pQBU1z/gnb8M/EHg/QPDV7qni2fTNDjurSz3axvZLWcqPs+WT/VJsXan/AKFXf3H7KXgm&#10;58WXXiJ31RNTvdQuL65dJ12zpPaxWstq/wAnzW7JbxNt+9vTduqr4y/aI1qx+K154F8EfD6+8d32&#10;iwW914guIdRis4tOin3GFV80fv5WVHbZ8v8AvVo/D/8AaE0jxBb62uvzW2iX1jq2vW8cCl2Mtnpl&#10;35Etx+GY93+/QBS+BP7JfhH9nm/1WfwxqOvXdvfWyWi2OrXiXFvaxK33IvkV/wDvtmrkdS/4J+/D&#10;rUvDb+HjrHi9NFjvor3TLEa47RaRsZ28q1R1ZVTLt97c3+1XTar+2t8GtP0nW9Si8b2GqNo2jLrl&#10;xa2Z3XLWrqhRkRtvzN5sfy9t67ttS6D+2l8GfEH/AAiccXjrS4L3xNEsunWN3JsmfcxTaw/gO9XT&#10;5vvMvy7qAMHT/wBhb4eafJ4GjW88Sz6Z4PdTY6VJqrfY5XS4eeJ5YtvzMjyv8y7dy/f31tfB39jn&#10;wR8C/Hd74n8K3Ot2yzpLFHo9xeLLY2qyvufyk2bk/wC+q7vwd8bvBPxA8Y694W8PeI7PVPEGguya&#10;nY2+d9qyytEyv770YV6BQB4N8bv+ThP2b/8AsP6v/wCmO9r3mvBvjh/ycJ+zh/2H9X/9Md7XvNAB&#10;RRRQAUUUUAFeJ/AH/kpHx/8A+x3i/wDTLpde2V4n8Af+SkfH/wD7HeL/ANMul0Ae2UUUUAFeffEr&#10;wvqPiHVvCU9jErxafe3UtxuZV2q9hdQp/wCPypXoNFAHybD+y68OkxJ/wi+k/a/+FdjSJHCxfNrC&#10;r8kv++vz7Zf/AB6mX3w81/xh8Stfh0/w7bw6rY+KNBvW8XPcxb7SK1t7KW7h/wCev71E8r5Nyt5r&#10;79uz5vrWmIm2gD4lX9nv4p6hrXiHUJtPWw+2afF9utPOsLe01G4i1WK6lt4ltUVvIlgSWJZbpml/&#10;evv2fx+rWfwtkj+LvgnxrafDW00WzsdM1TTzZoLL7TYNLNbywyvsfau7yp/9U0rL5v8Attt+h6KA&#10;MTw9dahf6Bp9zqtgul6lNAj3Vis4n8iTb88Xmr97a38VbdFFABRRRQB85yf8pELP/slk/wD6d4q+&#10;jK+c5P8AlIhZ/wDZLJ//AE7xV9GUAFFFFABRRRQAUUUUAFeBft5f8md/Fr/sBzfzWvfa8C/by/5M&#10;7+LX/YDm/mtAFL/gnv8A8mZfCv8A7Bf/ALVevoqvnX/gnv8A8mZfCv8A7Bf/ALVevoqgAooooAKK&#10;KKACiiigDzv47f8AIk6Z/wBjR4c/9PVlXoled/Hb/kStN/7Gjw5/6erKvQfMoAfXO+NLK/v/AAhr&#10;drpMdvLqk9jPHbJdf6ppWRtm/wD2d1dFRQB+YHw9/Y1+Nuk+CfFVvrXhTRri0u9a0PVpfBceo2tr&#10;Y6rFbi4S7tv9GiWKLfut2+ZPmVU3MzJXU+Pf2I9Y8RXnim7h+DvheFfEHgVLOyji1KKVtB1aLzdi&#10;K0qfNuR4E81flTyv7qrX6LUUAfCviD9mL4gah8fYdUj8M6bh/ElhrUHxG/tj/TbHToIYll0pLfZu&#10;2uyy/wDTL9781bf7LP7KWt/BvXPhxrF14ft9J1aPSdctPFN3bXaO07S3Vu9kj7W+baiS7dv3a+z6&#10;KACiiigDyP8Aa6/5NT+Mf/Yoat/6SS16V4e/5Aem/wDXtF/6AK8z/a6/5NV+Mf8A2KGrf+kkteme&#10;H/8AkB6d/wBesX/oNAGlRRRQAV4D+x1/yLfxQ/7KX4o/9OUte/V8/fsdf8i78T/+ym+KP/ThLQB9&#10;A0UUUAFJtpaKAE20baWigAooooAK8y1//k5TwL/2KXiH/wBLdFr02vMfEDf8ZKeBf+xS8Qf+lui0&#10;AenUUUUAFeG/D3/k7v40f9i54X/9D1Wvcq8L+Hjf8Zd/Gb/sW/C//oeq0Ae57aNtLRQAUm2looAZ&#10;tWjatPooAKZ5dPooATbRtHpS0UAcN8YP+RV0/wD7GLQ//Tra13NcN8YG/wCKT0//ALGHQ/8A062t&#10;dzQAV86/8FCP+TMfit/2DF/9HRV9FV86/wDBQj/kzH4rf9gxf/R0VAH0VRTKfQAUUUUAfG3gH9ln&#10;XfE3x18d+KfFmqanpvhqx8ef8JJo3h9IIPs99cLaRRxXvm7fN/vLs3bflrz2z+APjzwx8KPhLJre&#10;h+PvFdrK11P440HSfEcq6nPc+Uy2W13uotkUX9yJ16Ddur9C6KAPhHR/hN8bdN/4V/oeoLq1/ZeK&#10;tJ06y8Xag2p730lrO78372/5mltX+zu6fedN1Qa58OPiwurfD66i0TxZqt7p/iHVLhrdNT8qyWKX&#10;WpZYpZ3S6iZP9F27d6zpsbZ5S/er71ooA/Pz4g/DH4pXui2MOr+G/G/iPTR/wlH2Sx8N679iuLXU&#10;pdSlfTbq4f7RFugW3+797Z/cap9P+A3xek8U6z4i8QXXia88TaXeeD/7PuLTWpUtZ9q2qaw/lLLt&#10;l+Xzt29P9yvvyigBkdPoooAKKKKAPE/2R/8AklOqf9jh4o/9Pl7XtleJ/sjf8kr1T/scPFH/AKfL&#10;2vbKACiiigDwTS/+T6/En/ZONJ/9OWpV73Xy74g+JnhL4b/tva7deLvFOi+Fbe6+HelpBNrmoxWS&#10;SuNSv8ovmsu6vTf+Grvgl/0WLwD/AOFPZf8Ax2gDV+Nfw3k+Lnwv8Q+EI9S/siXVIVSO+8jzfIdX&#10;V0bZuXd8yDvXinib9kLxJ4u8SeIb298c6aun+MjpMviizi0Bt9xLY7dhtZWuH8hH2L8j+bt/havV&#10;v+Grvgl/0WLwD/4U9l/8do/4au+CX/RYvAP/AIU9l/8AHaAOc/aU+AWsfH/Ql0GLxDo+l6HcQPFc&#10;xapoKX9xE5fPn2svmp5EuON3zL/s1yul/sp674e+IXi7W9P8SeH5tJ8TNif+1PDz3Wq26/YltdsV&#10;59oXb9zc3yd2r03/AIau+CX/AEWLwD/4U9l/8do/4au+CX/RYvAP/hT2X/x2gDx3R/2GoNB8SfD/&#10;AFax8Vi3bQfCy6Bqdulh+61SdNNlsIr37/7p9kv3fm3KqL/DurT+Df7Jmv8Ag24+GqeLvHFv4m0j&#10;4dWzxaBp+naQ2noZWi8rzrhmuJfMZEZgu3avzV6f/wANXfBL/osXgH/wp7L/AOO0f8NXfBL/AKLF&#10;4B/8Key/+O0Actr3wB8V6b8YvEXjzwF45tvC8vii2trXXLLUNI+3rK0G5Ip4G81PKlCMV+bcv+zX&#10;JeJP2QdfvGlm0Dx7b6Re3F74k+0vdaKbpHs9YuEmliVftCbZItibX/8AHa9W/wCGrvgl/wBFi8A/&#10;+FPZf/HaP+Grvgl/0WLwD/4U9l/8doA8S+H/AOwtf+DYZrKbxxC+lS+F38NzQ6ZpL2j3TNaxW/2i&#10;f/SGidk2bk2xK38LO1YE3/BPfUNS8Yab4k1nxfpuuXX2bTbTULebTdQt4pfsPyxPEkGpRKrbVT/W&#10;+au9N67N22voz/hq74Jf9Fi8A/8AhT2X/wAdo/4au+CX/RYvAP8A4U9l/wDHaALfwZ+FZ+FNj4ot&#10;hfLfnXPEeo6+zLB5Wz7VL5vlH5m3bPu7q9Kryr/hq74Jf9Fi8A/+FPZf/HaP+Grvgl/0WLwD/wCF&#10;PZf/AB2gDm/jh/ycJ+zh/wBh/V//AEx3te818p+O/jH4A+JH7R37Pdp4S8b+HPFN1a61q0s9voer&#10;QXjxL/Yt6NzLG7bVz/OvqygAooooAKKKKACvE/gD/wAlI+P/AP2O8X/pl0uvbK+XPhx8a/h78OPi&#10;18dtP8V+OvDfhbUJ/F8VxHZ61rFvZzPF/YumrvVJXX5dyP8AN/s0AfUdFeVf8NXfBL/osXgH/wAK&#10;ey/+O0f8NXfBL/osXgH/AMKey/8AjtAHqtFeVf8ADV3wS/6LF4B/8Key/wDjtH/DV3wS/wCixeAf&#10;/Cnsv/jtAHqtFeVf8NXfBL/osXgH/wAKey/+O0f8NXfBL/osXgH/AMKey/8AjtAHqtFeVf8ADV3w&#10;S/6LF4B/8Key/wDjtH/DV3wS/wCixeAf/Cnsv/jtAHqtFeVf8NXfBL/osXgH/wAKey/+O0f8NXfB&#10;L/osXgH/AMKey/8AjtAHqtFeVf8ADV3wS/6LF4B/8Key/wDjtH/DV3wS/wCixeAf/Cnsv/jtAHES&#10;f8pELP8A7JZP/wCneKvoyvk3wj8RvCnxK/b6gv8Awj4m0fxTZQfDG4hkuNG1GK8jjf8AtW3bY7RO&#10;21ua+sqACiiigAooooAKKKKACvAv28v+TO/i1/2A5v5rXvteBft5f8md/Fr/ALAc381oApf8E9/+&#10;TMvhX/2C/wD2q9fRVfOv/BPf/kzL4V/9gv8A9qvX0VQAUUUUAFFFFABRRRQByfxA+H+ifE7wvdeG&#10;/EdvPeaRdPFJJDbXk1rJuilSWJllidJFKuitlW/hrzf/AIYt+FX/AD5+Kv8Awudc/wDk2vdKKAPC&#10;/wDhi34Vf8+fir/wudc/+TaP+GLfhV/z5+Kv/C51z/5Nr3SigDwv/hi34Vf8+fir/wALnXP/AJNo&#10;/wCGLfhV/wA+fir/AMLnXP8A5Nr3SigDwv8A4Yt+FX/Pn4q/8LnXP/k2j/hi34Vf8+fir/wudc/+&#10;Ta90ooA8L/4Yt+FX/Pn4q/8AC51z/wCTaP8Ahi34Vf8APn4q/wDC51z/AOTa90ooA8Av/wBiL4Sa&#10;tp89jfaX4jvLS4jaGe3uPGetvFKjfeV1a8+Za93tbeOzgjhiXZFGu1VqxRQAUUUUAFfNf/DFdjb6&#10;5r+oaT8Wvih4ZTWtVvNZuNP0PXYre0W4uZWllKJ5B/jb1r6UooA+c/8Ahji5/wCi9/Gb/wAKaL/5&#10;Ho/4Y4uf+i9/Gb/wpov/AJHr6MooA+c/+GOLn/ovfxm/8KaL/wCR6P8Ahji5/wCi9/Gb/wAKaL/5&#10;Hr6MooA+c/8Ahji5/wCi9/Gb/wAKaL/5Ho/4Y4uf+i9/Gb/wpov/AJHr6MooA+c/+GOLn/ovfxm/&#10;8KaL/wCR6P8Ahji5/wCi9/Gb/wAKaL/5Hr6MooA+c/8Ahji5/wCi9/Gb/wAKaL/5Hro/hf8As3W3&#10;wz8bHxRN8QPHXjbUF0+fTYF8V6rFeRQRyywyy+WFiTazNBF/3xXtNFABRRRQAV4V8Rv2W7Hx/wDE&#10;G/8AGdl8QPHngrWL6ztrK7j8K6rFaRXCweb5W9Whfcy+fL/F/FXutFAHzn/wxxc/9F7+M3/hTRf/&#10;ACPR/wAMcXP/AEXv4zf+FNF/8j19GUUAfOf/AAxxc/8ARe/jN/4U0X/yPR/wxxc/9F7+M3/hTRf/&#10;ACPX0ZRQB85/8McXP/Re/jN/4U0X/wAj0f8ADHFz/wBF7+M3/hTRf/I9fRlFAHzn/wAMcXP/AEXv&#10;4zf+FNF/8j0f8McXP/Re/jN/4U0X/wAj19GUUAfOf/DHFz/0Xv4zf+FNF/8AI9H/AAxxc/8ARe/j&#10;N/4U0X/yPX0ZRQB876b+yALLWtK1C8+MnxW1yPTr62v10/VtfimtJ3glSVFlT7ON6b0WvoiiigAr&#10;h/i/8K9K+Nfw113wTr1xdW2j6zbiC6lsZFSZV3K3yM6Mo+6P4a7iigD5z/4Y3uP+i9/Gf/wp4v8A&#10;5Ho/4Y4uf+i9/Gb/AMKaL/5Hr6MooA+c/wDhji5/6L38Zv8Awpov/kej/hji5/6L38Zv/Cmi/wDk&#10;evoyigD5z/4Y4uf+i9/Gb/wpov8A5Ho/4Y4uf+i9/Gb/AMKaL/5Hr6MooA+c/wDhji5/6L38Zv8A&#10;wpov/kej/hji5/6L38Zv/Cmi/wDkevoyigD5z/4Y4uf+i9/Gb/wpov8A5Ho/4Y4uf+i9/Gb/AMKa&#10;L/5Hr6MooA+c/wDhji5/6L38Zv8Awpov/kej/hji5/6L38Zv/Cmi/wDkevoyigD5z/4Y4uf+i9/G&#10;b/wpov8A5Ho/4Y4uf+i9/Gb/AMKaL/5Hr6MooA4L4PfCvT/gv4FtfC2m6lqetW8VzdXTX2tTJJdz&#10;yz3Es8rSuqqGO+V/4a72iigAooooA5PxF8NfCni++S817wzo2t3caeSLjUNPiuJFXltgZ1+78zf9&#10;9VR/4UX8N/8AonvhX/wSW3/xFd1RQBwv/Cjfhv8A9E98K/8Agltv/iKP+FG/Df8A6J74V/8ABLbf&#10;/EV3VFAHC/8ACjfhv/0T3wr/AOCW2/8AiKP+FG/Df/onvhX/AMEtt/8AEV3VFAHC/wDCjfhv/wBE&#10;98K/+CW2/wDiKP8AhRvw3/6J74V/8Ett/wDEV3VFAHC/8KN+G/8A0T3wr/4Jbb/4ij/hRvw3/wCi&#10;e+Ff/BLbf/EV3VFAHC/8KN+G/wD0T3wr/wCCW2/+Io/4Ub8N/wDonvhX/wAEtt/8RXdUUAcL/wAK&#10;N+G//RPfCv8A4Jbb/wCIo/4Ub8N/+ie+Ff8AwS23/wARXdUUAcZo/wAJ/BPh3UotT0fwfoOk6hBu&#10;8q7sdNghlTcu1trKv92uzoooAKKKKACiiigArjdX+FHgfxFqUuoar4N0HVNQn/1t3d6ZBLK/G35n&#10;ZNxrsqKAOF/4Ub8N/wDonvhX/wAEtt/8RR/wo34b/wDRPfCv/gltv/iK7qigDhf+FG/Df/onvhX/&#10;AMEtt/8AEUf8KN+G/wD0T3wr/wCCW2/+IruqKAOF/wCFG/Df/onvhX/wS23/AMRR/wAKN+G//RPf&#10;Cv8A4Jbb/wCIruqKAOF/4Ub8N/8AonvhX/wS23/xFH/Cjfhv/wBE98K/+CW2/wDiK7qigDhf+FG/&#10;Df8A6J74V/8ABLbf/EUf8KN+G/8A0T3wr/4Jbb/4iu6ooA4X/hRvw3/6J74V/wDBLbf/ABFH/Ci/&#10;hv8A9E98K/8Agktv/iK7qigDlPDvw58J+Eb6W80Hwxo+iXci+W0+n6fFbuy/3SyL935a6uiigAoo&#10;ooAKKKKACiiigArwL9vL/kzv4tf9gOb+a177XgX7eX/Jnfxa/wCwHN/NaAKX/BPf/kzL4V/9gv8A&#10;9qvX0VXzr/wT3/5My+Ff/YL/APar19FUAFFFFABRRRQAUUUUAFFFFABRRRQAUUUUAFFFFABRRRQA&#10;UUUUAFFFFABRRRQAUUUUAFFFFABRRRQAUUUUAFFFFABRRRQAUUUUAFFFFABRRRQAUx320+qt9/x5&#10;zt/0zb+VAE/mU+vm34d/spfD7X/h/wCGdVv/APhK5b680u1uZ5B441tA8jxIzN8t5jrXSf8ADG/w&#10;x/55eLf/AAu9d/8Ak2gD26ivEf8Ahjf4Y/8APLxb/wCF3rv/AMm0f8Mb/DH/AJ5eLf8Awu9d/wDk&#10;2gD26ivEf+GN/hj/AM8vFv8A4Xeu/wDybR/wxv8ADH/nl4t/8LvXf/k2gD26ivEf+GN/hj/zy8W/&#10;+F3rv/ybR/wxv8Mf+eXi3/wu9d/+TaAPbqK8R/4Y3+GP/PLxb/4Xeu//ACbR/wAMb/DH/nl4t/8A&#10;C713/wCTaAPbqK8R/wCGN/hj/wA8vFv/AIXeu/8AybR/wxv8Mf8Anl4t/wDC713/AOTaAPbqK8R/&#10;4Y3+GP8Azy8W/wDhd67/APJtH/DG/wAMf+eXi3/wu9d/+TaAPa93zU+vmj9jC2fS4PjNoy3upXmn&#10;6L8Rb/T9PXU9QnvZYLdLSy2RCSdnbb8zfxfxV9L0AFFFFABRRRQAUUUUAFFFFABRRRQAUUUUAFFF&#10;FABRRRQAUUUUAFFFFABRRRQAUUUUAFFFFABRRRQAUUUUAFFFFABRRRQAUUUUAFFFFABRRRQAUUUU&#10;AFFFFABRRRQAUUUUAFFFFABRRRQAV4F+3l/yZ38Wv+wHN/Na99rwL9vL/kzv4tf9gOb+a0AUv+Ce&#10;/wDyZl8K/wDsF/8AtV6+iq+df+Ce/wDyZl8K/wDsF/8AtV6+iqACiiigAooooAKKKKACiiigAooo&#10;oAKKKKACiiigAooooAKKKKACiiigAooooAKKKKACiiigAooooAKKKKACiiigAooooAKKKKACiiig&#10;AooooAKqX3/Hjcf9c2/9Bq3VS+/48bj/AK5t/wCg0Ac38I/+STeCv+wJZf8ApOldfXIfCP8A5JN4&#10;K/7All/6TpXX0AFFFFABRRRQAUUUUAFFFFABRRRQAUUUUAfOX7HP/IY/aE/7Knqn/pJZV9G185fs&#10;c/8AIY/aE/7Knqn/AKSWVfRtABRRRQAUUUUAFFFFABRRRQAUUUUAFFFFABRRRQAUUUUAFFFFABRR&#10;RQAUUUUAFFFFABRRRQAUUUUAFFFFABRRRQAUUUUAFFFFABRRRQAUUUUAFFFFABRRRQAUUUUAFFFF&#10;ABRRRQAUUUUAFeBft5f8md/Fr/sBzfzWvfa8C/by/wCTO/i1/wBgOb+a0AUv+Ce//JmXwr/7Bf8A&#10;7VevoqvnX/gnv/yZl8K/+wX/AO1Xr6KoAKKKKACiiigAooooAKKKKACiiigAooooAKKKKACiiigA&#10;ooooAKKKKACiiigAooooAKKKKACiiigAooooAKKKKACiiigAooooAKKKKACiiigAqpff8eNx/wBc&#10;2/8AQat1Uvv+PG4/65t/6DQBzfwj/wCSTeCv+wJZf+k6VieN/jA/hXxrpnhOw8Ia/wCLNavrGXUh&#10;Foz2SLDbxSxRM7NdXUH8Uqfd3da2/hH/AMkm8Ff9gSy/9J0rgPiZ8K/EWv8Axg8P+MNM07SdZtbD&#10;RbrTpbW/1q60x1kkuLeVXVoIJd6/um+VvWgDVufj9pP2mexsdH1jVddXVZ9Jt9DtFtxd3UsCI9wy&#10;ebKkaxIsifO7p1H95d2x4e+L2ha74T1bxFcvN4etdGaWPWYNY2Ry6ZLEm6VJ9rsnyoytuRmRlZWV&#10;mUg15xY/A/xZ4f8AHh8b6YdHu9ai1jVrhLC4vJYreWzvltd6mUQMyyK1qn8LL/7L2/w8+G+paFpv&#10;jKfWZ7Z9a8W6jLqV5HZO7QWu6CK3SJGZVZ9sUCfPtTc275VoAu6b8cPh/qnhHR/E8fjbQk0HWG2W&#10;N9cajFClxL18pN7cv/sfeWus8ReJNJ8J6PPqmuarZ6PptuP3t7qFwlvFH/vOx214RpPwd8baXoui&#10;RNpfhPWLq38I/wDCKXVrqGoXH2dV+UeajfZfnWVR+9i2J9xPnrrNY+FutWPhn4Y2uj3lrrOoeC7i&#10;CVodWme3hv8AZZS2pZnVJWVv3u9flblf+BUAd43xA8MLq2laU3ibR01PVYvtGnWX2+LzryL+/Em7&#10;dIv+0tR/8LK8ILealbf8JTooudLtmvL+H+0Ii9rAv3pZV3fIn+03FeR33wS8WX2ra3E0eh22ma7q&#10;2k6xNd295Ktxpn2Nbf8A0e3X7PtZd9uzK29NvnN8v97P1b9mm+utL8NQHT9Dv203Udbvby3+2T2X&#10;2r7ZcNLFtnii3q/+q3N/eRfv7aAPYbP4naHqOpWkVjeQ3dhc6ZLq0er29zE9k8ETojHfv/2/vfd+&#10;X71Y+gfHTwprEnia7GuaTF4Z0OS2RvEL6lD9inEsSsGEudgwx2fe+9XlOqfs5+OPEfhdrLWtY0rU&#10;NQbRb+wd7gs4uGl1KC6hhndYE8xfKh8qWXylZt27Y2WqbWv2e/Fut+JbvxJJDoum3s/iK11w6TpW&#10;sXVrDN5dhLaMHuordJVfLiTds/h20Ae8r468OLfaZZ/2/pv2zVFVrC3+1x7rpWVmVol3fONqN93r&#10;tNcZD8efDlx8UPEnhNNU0KCHwzp63us3Vxq6RTWu8f8APLb91F273dl271o+Gvwl/wCEE8Tf2lFY&#10;2NnbroNno8Fvb3Mty8HlXFxK6CWVdzJ+9X/vj7q1jeLPg/4g1TxV4s12xn0t/t95ol7Z2l3JKqy/&#10;YXZnil2o2zd/Cy7/APdoA9DPxO8HroVrrn/CV6H/AGLebvs2of2hELefa2w7Jd21vm+Xg111fPHh&#10;n4A63D8UrLxnq7aPG7eIrzX59MtZZZobNpdNisk+zu8S7n3xeYzlU/1r/wDAvoRflWgD51/Y5/5D&#10;H7Qn/ZU9U/8ASSyr6Nr5y/Y5/wCQx+0J/wBlT1T/ANJLKvo2gAooooAKKKKACiiigAooooAKKKKA&#10;CiiigAooooAKKKKACiiigAooooAKKKKACiiigAooooAKKKKACiiigAooooAKKKKACiiigAooooAK&#10;KKKACiiigAooooAKKKKACiiigAooooAKKKKACvAv28v+TO/i1/2A5v5rXvteBft5f8md/Fr/ALAc&#10;381oApf8E9/+TMvhX/2C/wD2q9fRVfOv/BPf/kzL4V/9gv8A9qvX0VQAUUUUAFFFFABRRRQAUUUU&#10;AFFFFABRRRQAUUUUAFFFFABRRRQAUUUUAFFFFABRRRQAUUUUAFFFFABRRRQAUUUUAFFFFABRRRQA&#10;UUUUAFFFFABVS+/48bj/AK5t/wCg1bqpff8AHjcf9c2/9BoA5v4R/wDJJvBX/YEsv/SdK6+uQ+Ef&#10;/JJvBX/YEsv/AEnSuvoAKKKKACszVtYstB02fUdQvILCytY2lnuruVYool/vOzH5VrTrxv8Aa50y&#10;91v9mP4n2Om2k99qF14evIoLW1jaWWV/KbCKi/eoA9H1fxVpGgw3MuparY6alvbtdztdXKxLHCv3&#10;pX3H5U/2qqab8QPDWseG5PEOn+IdJv8AQIFZpdVtb2KW0jVfv7pVbb8tfMn7QvhLxzfaR49jvZLX&#10;xBcXHgK4tbNtE0Ke3zL9qi/dbWuJd7f7K7atXnhXxHpfjLWL7xLp76qkHjTTta1qbS7GVLS8sF09&#10;4reWK3+Zv3VwkTSrvlb91u+7sVQD6W8L+NNA8b6e194d13TfEFij+W11pl5FdRK39wsjN81dHXk/&#10;wh8Qax4i1rxhNqUNhNax3UEVnq1no8+m/bV8lX+ZZZXZtjPt3V6xQAUUUUAFFFFAHzl+xz/yGP2h&#10;P+yp6p/6SWVfRtfOX7HP/IY/aE/7Knqn/pJZV9G0AFFFFABRRRQAUUUUAFFFFABRRRQAUUUUAFFF&#10;FABRRRQAUUUUAFFFFABRRRQAUUUUAFFFFABRRRQAUUUUAFFFFABRRRQAUUUUAFFFFABRRRQAUUUU&#10;AFFFFABRRRQAUUUUAFFFFABRRRQAV4F+3l/yZ38Wv+wHN/Na99rwL9vL/kzv4tf9gOb+a0AUv+Ce&#10;/wDyZl8K/wDsF/8AtV6+iq+df+Ce/wDyZl8K/wDsF/8AtV6+iqACiiigAooooAKKKKACiiigAooo&#10;oAKKKKACiiigAooooAKKKKACiiigAooooAKKKKACiiigAooooAKKKKACiiigAooooAKKKKACiiig&#10;AooooAKqX3/Hjcf9c2/9Bq3VS+/48bj/AK5t/wCg0Ac38I/+STeCv+wJZf8ApOldfXIfCP8A5JN4&#10;K/7All/6TpXX0AFFFFABTHTdT6KAIfLp/l0+igBnl0+iigAooooAKKKKAPnL9jn/AJDH7Qn/AGVP&#10;VP8A0ksq+ja+cv2Of+Qx+0J/2VPVP/SSyr6NoAKKKKACiiigAooooAKKKKACiiigAooooAKKKKAC&#10;iiigAooooAKKKKACiiigAooooAKKKKACiiigAooooAKKKKACiiigAooooAKKKKACiiigAooooAKK&#10;KKACiiigAooooAKKKKACiiigArwL9vL/AJM7+LX/AGA5v5rXvteBft5f8md/Fr/sBzfzWgCl/wAE&#10;9/8AkzL4V/8AYL/9qvX0VXzr/wAE9/8AkzL4V/8AYL/9qvX0VQAUUUUAFFFFABRRRQAUUUUAFFFF&#10;ABRRRQAUUUUAFFFFABRRRQAUUUUAFFFFABRRRQAUUUUAFFFFABRRRQAUUUUAFFFFABRRRQAUUUUA&#10;FFFFABVTUPlsLn/rm3/oNW6imVZEKN91vloA5X4Q/wDJJvBP/YFsv/RCV19fPP8Aw79/Z4/6JRoX&#10;/fEv/wAXTv8Ah3/+zx/0SjQv++Zf/i6APoSivnv/AId//s8f9Eo0L/vmX/4uj/h3/wDs8f8ARKNC&#10;/wC+Zf8A4ugD6Eor57/4d/8A7PH/AESjQv8AvmX/AOLo/wCHf/7PH/RKNC/75l/+LoA+hKK+e/8A&#10;h3/+zx/0SjQv++Zf/i68a/ZL/Yv+CXjj4I6dq+vfDnSdT1GXVtbt2uLlXL7YtUuool+9/DHEq/8A&#10;AaAPumivnv8A4d//ALPH/RKNC/75l/8Ai6P+Hf8A+zx/0SjQv++Zf/i6APoSivnv/h3/APs8f9Eo&#10;0L/vmX/4uj/h3/8As8f9Eo0L/vmX/wCLoA+hKK+e/wDh3/8As8f9Eo0L/vmX/wCLo/4d/wD7PH/R&#10;KNC/75l/+LoAqfsd/wDIY/aE/wCyp6p/6SWVfR9cN8Lfg/4N+CmgXGieCfD9r4b0m4umvJbS03bG&#10;lZVRn+b/AGUT/vmu5oAKKKKACiiigAooooAKKKKACiiigAooooAKKKKACiiigAooooAKKKKACiii&#10;gAooooAKKKKACiiigAooooAKKKKACiiigAooooAKKKKACiiigAooooAKKKKACiiigAooooAKKKKA&#10;CiiigArwL9vL/kzv4tf9gOb+a177XgX7eX/Jnfxa/wCwHN/NaAKX/BPf/kzL4V/9gv8A9qvX0VXz&#10;r/wT3/5My+Ff/YL/APar19FUAFFFFABRRRQAUUUUAFFFFABRRRQAUUUUAFFFFABRRRQAUUUUAFFF&#10;FABRRRQAUUUUAFFFFABRRRQAUUUUAFFFFABRRRQAUUUUAFFFFABRRRQAUUUUAFFFFABRRRQAUUUU&#10;AFeA/sN/8m46V/2HPEH/AKer2vfq8B/Yb/5Nx0r/ALDniD/09XtAHv1FFFABRRRQAUUUUAFFFFAB&#10;RRRQAUUUUAFFFFABRRRQAUUUUAFFFFABRRRQAUUUUAFFFFABRRRQAUUUUAFFFFABRRRQAUUUUAFF&#10;FFABRRRQAUUUUAFFFFABRRRQAUUUUAFFFFABRRRQAUUUUAFFFFABRRRQAUUUUAFeBft5f8md/Fr/&#10;ALAc381r32vAv28v+TO/i1/2A5v5rQBS/wCCe/8AyZl8K/8AsF/+1Xr6Kr51/wCCe/8AyZl8K/8A&#10;sF/+1Xr6KoAKKKKACiiigAooooAKKKKACiiigAooooAKKKKACiiigAooooAKKKKACiiigAooooAK&#10;KKKACiiigAooooAKKKKACiiigAooooAKKKKACiiigAooooAKKKKACiiigAooooARvumvlXwf+zh8&#10;Z/htpMuheFPjTpem+H1vry9trW48IxTvF9pupbhk3tcfN80rV9V0UAfO/wDwqv8AaM/6LvoX/hER&#10;f/JFH/Cq/wBoz/ou+hf+ERF/8kV9EUUAfO//AAqv9oz/AKLvoX/hERf/ACRR/wAKr/aM/wCi76F/&#10;4REX/wAkV9EUUAfO/wDwqv8AaM/6LvoX/hERf/JFH/Cq/wBoz/ou+hf+ERF/8kV9EUUAfO//AAqv&#10;9oz/AKLvoX/hERf/ACRR/wAKr/aM/wCi76F/4REX/wAkV9EUUAfO/wDwqv8AaM/6LvoX/hERf/JF&#10;H/Cq/wBoz/ou+hf+ERF/8kV9EUUAfO//AAqv9oz/AKLvoX/hERf/ACRR/wAKr/aM/wCi76F/4REX&#10;/wAkV9EUUAfO/wDwqv8AaM/6LvoX/hERf/JFH/Cq/wBoz/ou+hf+ERF/8kV9EUUAfO//AAqv9oz/&#10;AKLvoX/hERf/ACRR/wAKr/aM/wCi76F/4REX/wAkV9EUUAfO/wDwqv8AaM/6LvoX/hERf/JFH/Cq&#10;/wBoz/ou+hf+ERF/8kV9EUUAfO//AAqv9oz/AKLvoX/hERf/ACRR/wAKr/aM/wCi76F/4REX/wAk&#10;V9EUUAfO/wDwqv8AaM/6LvoX/hERf/JFH/Cq/wBoz/ou+hf+ERF/8kV9EUUAfO//AAqv9oz/AKLv&#10;oX/hERf/ACRR/wAKr/aM/wCi76F/4REX/wAkV9EUUAfO/wDwqv8AaM/6LvoX/hERf/JFH/Cq/wBo&#10;z/ou+hf+ERF/8kV9EUUAfO//AAqv9oz/AKLvoX/hERf/ACRR/wAKr/aM/wCi76F/4REX/wAkV9EU&#10;UAfO/wDwqv8AaM/6LvoX/hERf/JFH/Cq/wBoz/ou+hf+ERF/8kV9EUUAfO//AAqv9oz/AKLvoX/h&#10;ERf/ACRR/wAKr/aM/wCi76F/4REX/wAkV9EUUAfO/wDwqv8AaM/6LvoX/hERf/JFH/Cq/wBoz/ou&#10;+hf+ERF/8kV9EUUAfO//AAqv9oz/AKLvoX/hERf/ACRR/wAKr/aM/wCi76F/4REX/wAkV9EUUAfO&#10;/wDwqv8AaM/6LvoX/hERf/JFH/Cq/wBoz/ou+hf+ERF/8kV9EUUAfO//AAqv9oz/AKLvoX/hERf/&#10;ACRR/wAKr/aM/wCi76F/4REX/wAkV9EUUAfO/wDwqv8AaM/6LvoX/hERf/JFH/Cq/wBoz/ou+hf+&#10;ERF/8kV9EUUAfO//AAqv9oz/AKLvoX/hERf/ACRR/wAKr/aM/wCi76F/4REX/wAkV9EUUAfOn/Cq&#10;/wBoz/ou+if+ERF/8kVp/sq+NvGHirR/Hmn+N9ZtvEGreHfFF1oiaha2a2qzRxJF83lL9375r3iv&#10;nz9kv/kLfG//ALKNqn/oEVAH0HRRRQAUUUUAFFFFABRRRQAUUUUAFFFFABRRRQAV4F+3l/yZ38Wv&#10;+wHN/Na99rwL9vL/AJM7+LX/AGA5v5rQBS/4J7/8mZfCv/sF/wDtV6+iq+df+Ce//JmXwr/7Bf8A&#10;7VevoqgAooooAKKKKACiivni8/aT8Zal4w8XaP4O+DeteMrTw1qjaRdanb61p1qjXCxRSsqrPKrf&#10;dni/h70AfQ9FeBf8Ly+L/wD0bX4j/wDCp0T/AOSqP+F5fF//AKNr8R/+FTon/wAlUAe+0V4F/wAL&#10;y+L/AP0bX4j/APCp0T/5Ko/4Xl8X/wDo2vxH/wCFTon/AMlUAe+0V4F/wvL4v/8ARtfiP/wqdE/+&#10;SqP+F5fF/wD6Nr8R/wDhU6J/8lUAe+0V4F/wvL4v/wDRtfiP/wAKnRP/AJKo/wCF5fF//o2vxH/4&#10;VOif/JVAHvtFeBf8Ly+L/wD0bX4j/wDCp0T/AOSqP+F5fF//AKNr8R/+FTon/wAlUAe+0V4F/wAL&#10;y+L/AP0bX4j/APCp0T/5Ko/4Xl8X/wDo2vxH/wCFTon/AMlUAe+0V4F/wvL4v/8ARtfiP/wqdE/+&#10;SqP+F5fF/wD6Nr8R/wDhU6J/8lUAe+0V4F/wvL4v/wDRtfiP/wAKnRP/AJKo/wCF5fF//o2vxH/4&#10;VOif/JVAHvtFeBf8Ly+L/wD0bX4j/wDCp0T/AOSqP+F5fF//AKNr8R/+FTon/wAlUAe+0V4F/wAL&#10;y+L/AP0bX4j/APCp0T/5Ko/4Xl8X/wDo2vxH/wCFTon/AMlUAe+0V4F/wvL4v/8ARtfiP/wqdE/+&#10;SqP+F5fF/wD6Nr8R/wDhU6J/8lUAe+0V4F/wvL4v/wDRtfiP/wAKnRP/AJKo/wCF5fF//o2vxH/4&#10;VOif/JVAHvtFeBf8Ly+L/wD0bX4j/wDCp0T/AOSqP+F5fF//AKNr8R/+FTon/wAlUAe+0V4F/wAL&#10;y+L/AP0bX4j/APCp0T/5Ko/4Xl8X/wDo2vxH/wCFTon/AMlUAe+0V4F/wvL4v/8ARtfiP/wqdE/+&#10;SqP+F5fF/wD6Nr8R/wDhU6J/8lUAe+0V4F/wvL4v/wDRtfiP/wAKnRP/AJKo/wCF5fF//o2vxH/4&#10;VOif/JVAHvtFeBf8Ly+L/wD0bX4j/wDCp0T/AOSqP+F5fF//AKNr8R/+FTon/wAlUAe+0V4F/wAL&#10;y+L/AP0bX4j/APCp0T/5Ko/4Xl8X/wDo2vxH/wCFTon/AMlUAe+0V4F/wvL4v/8ARtfiP/wqdE/+&#10;SqP+F5fF/wD6Nr8R/wDhU6J/8lUAe+0V4F/wvL4v/wDRtfiP/wAKnRP/AJKo/wCF5fF//o2vxH/4&#10;VOif/JVAHvtFeBf8Ly+L/wD0bX4j/wDCp0T/AOSqP+F5fF//AKNr8R/+FTon/wAlUAe+0V4F/wAL&#10;y+L/AP0bX4j/APCp0T/5Ko/4Xl8X/wDo2vxH/wCFTon/AMlUAe+0V4F/wvL4v/8ARtfiP/wqdE/+&#10;SqP+F5fF/wD6Nr8R/wDhU6J/8lUAe+0V4F/wvL4v/wDRtfiP/wAKnRP/AJKo/wCF5fF//o2vxH/4&#10;VOif/JVAHvtFeBf8Ly+L/wD0bX4j/wDCp0T/AOSqP+F5fF//AKNr8R/+FTon/wAlUAe+0V4F/wAL&#10;y+L/AP0bX4j/APCp0T/5Ko/4Xl8X/wDo2vxH/wCFTon/AMlUAe+0V4F/wvL4v/8ARtfiP/wqdE/+&#10;SqP+F5fF/wD6Nr8R/wDhU6J/8lUAe+0V4F/wvL4v/wDRtfiP/wAKnRP/AJKo/wCF5fF//o2vxH/4&#10;VOif/JVAHvtFeBf8Ly+L/wD0bX4j/wDCp0T/AOSqP+F5fF//AKNr8R/+FTon/wAlUAe+0V4F/wAL&#10;y+L/AP0bX4j/APCp0T/5Ko/4Xl8X/wDo2vxH/wCFTon/AMlUAe+0V4F/wvL4v/8ARtfiP/wqdE/+&#10;SqP+F5fF/wD6Nr8R/wDhU6J/8lUAe+0V4F/wvL4v/wDRtfiP/wAKnRP/AJKo/wCF5fF//o2vxH/4&#10;VOif/JVAHvtFeBf8Ly+L/wD0bX4j/wDCp0T/AOSqP+F5fF//AKNr8R/+FTon/wAlUAe+0V4F/wAL&#10;y+L/AP0bX4j/APCp0T/5Ko/4Xl8X/wDo2vxH/wCFTon/AMlUAe+0V4F/wvL4v/8ARtfiP/wqdE/+&#10;SqP+F5fF/wD6Nr8R/wDhU6J/8lUAe+0V4F/wvL4v/wDRtfiP/wAKnRP/AJKo/wCF5fF//o2vxH/4&#10;VOif/JVAHvtFeBf8Ly+L/wD0bX4j/wDCp0T/AOSqP+F5fF//AKNr8R/+FTon/wAlUAe+0V4F/wAL&#10;y+L/AP0bX4j/APCp0T/5Ko/4Xl8X/wDo2vxH/wCFTon/AMlUAe+0V4F/wvL4v/8ARtfiP/wqdE/+&#10;SqP+F5fF/wD6Nr8R/wDhU6J/8lUAe+0V4F/wvL4v/wDRtfiP/wAKnRP/AJKo/wCF5fF//o2vxH/4&#10;VOif/JVAHvtFeBf8Ly+L/wD0bX4j/wDCp0T/AOSqP+F5fF//AKNr8R/+FTon/wAlUAe+0V4F/wAL&#10;y+L/AP0bX4j/APCp0T/5Ko/4Xl8X/wDo2vxH/wCFTon/AMlUAe+0V4F/wvL4v/8ARtfiP/wqdE/+&#10;SqwfGn7Vnjz4a+H28QeLvgN4g0HQIJ7aC61B/EGlTiAzzpAh2RTu7fPKn3V70AfTdFMjp9ABXz5+&#10;yX/yFvjf/wBlG1T/ANAir6Dr58/ZL/5C3xv/AOyjap/6BFQB9B0UUUAFFFFABRRRQAUUUUAFFFFA&#10;BRRRQAUUUUAFeBft5f8AJnfxa/7Ac381r32vAv28v+TO/i1/2A5v5rQBS/4J7/8AJmXwr/7Bf/tV&#10;6+iq+df+Ce//ACZl8K/+wX/7VevoqgAooooAKKKKACvCf2Zf+Rs+Pv8A2Ua4/wDTVpte7V4T+zH/&#10;AMjZ8f8A/sotx/6atNoA92opnmUJ9ygB9FZ9vqFrdz3EENxHNJbvsmRH3NG33sN/drQoAKKKoQ39&#10;rcy3EUc0cskDbZVR/mjON3zf3aAL9FItLQAUUUUAFFMqh/aVr/aDWQuYherH5rQeZ86r0Dbf7vy0&#10;AaVFFFABRRRQAUVRudQt7J4knnjiMz+VGJH27m/urVvzKAH0UzzKGagB9FZtnqVtqUbta3ENyiSt&#10;EzxSbtrr8rL/AL1X/MoAfRWRp+vabql5eWtjf2t3c2TbLmG3nV3gb+6y/wANanmUAPopnmU+gAoo&#10;ooAKKKKACiiigAopnmVla54j03wrpM2pavf2+l2Fvt826u5RFEmW28s1AGxRTEfdT6ACiiigAooq&#10;hdahBp8Ye5ljgRmWNWkbb8zNtRfzoAv0Vm2erWmoSXKW11DcPby+VMIpd/lt/dbH3Wq+77aAH0VQ&#10;vdQt9Ps5bu6lW3tYY2klldtqoq/xUmm6la6xZwXtpPHc2lxGssNxE25JFb7rLQBoUUUUAFFUby+g&#10;sVRp5o4VdliXzG27nb7q1b8ygB9FM8yjzKAH0UzzKfQAUUVkab4g07WZrmKx1C0vJLWTyp1t51lM&#10;T/3X2/dagDXooooAKKzNQ1Wz0mOJr67hs0llWKJriRU3O33VXd1b2pdQ1O10fT576+njtLO3jaWa&#10;eVtiRqv3mZqANKis/TdUttasLW+s547qyuo1mguI23JKjLuV1rQoAKKKKACiiqN7fW+n2stzdTR2&#10;8ESb5JZX2Kq/7TUAXqKzbfVbW6vJrSK5hlurdVaW3WRWkj3fd3L/AA1fkoAfRTPMrL0XXtO8QabD&#10;e6beQX1nLv2XFvJuRtrbW+b/AHv5UAa9FFFABRTPMp38NAC0UUUAFFJ/DVO3vbe8aVIZ45fKk8qT&#10;Y27a391vzoAu0UUUAFFY8+u6daa1a6TPeww6ldRSzQWjP+9lWPbvZV/urvT/AL6rV8ygB9FUBqVr&#10;9vWzNzELt4/NWDf87L/e21foAKKKKACvnP8A4KC/8mo+Kf8AsJ6H/wCniyr6Mr5z/wCCgv8Ayaj4&#10;p/7Ceh/+niyoA+jKKKKACvnz9kv/AJC3xv8A+yjap/6BFX0HXz5+yX/yFvjf/wBlG1T/ANAioA+g&#10;6KKKACiiigAooooAKKKKACiiigAooooAKKKKACvAv28v+TO/i1/2A5v5rXvteBft5f8AJnfxa/7A&#10;c381oApf8E9/+TMvhX/2C/8A2q9fRVfOv/BPf/kzL4V/9gv/ANqvX0VQAUUUUAFFFFABXhP7Mv8A&#10;yNfx/wD+yi3H/pq02vdq8J/Zl/5Gv4//APZRbj/01abQBJ+0F8N9X8aah4Y1WDw1o/j3R9IN19u8&#10;Ha9IqW960qpsnTejxebFsbb5q7f3rfMn3q5T4d/Fub4uaxoHhnwJf3ngrQofCo1dWnt4rq7837XL&#10;aJbv5u9fKia3l37W3NuTa6V7V4w+Guh+Nri3m1OK+jnt43ijuNO1O60+Xy3270Z4JUZ1+Vflb5az&#10;tS+CPgvULHSLQaJHp8GkW7WdimkTS6f5FuxTfbj7Oyfum2Jui+6237tAHz7ca14o8G+KP2ifFek6&#10;9BZpouqabdtYfYUZL100+1MqSu3zKjp8i7NrK3zbn+5XZeMvid4xl0j4veKNL1+HR7XwDc+VZ6P9&#10;jilS/wDItYrqb7Uz/P8AvVl8pfKePZt3fPXrrfCfwo9n4js20WH7L4i2f2pErsqT7YliXo3y/IiL&#10;8v8AdqtrXwY8H+Itfm1q/wBGEt7ceV9sRLmWK3vvKO6L7VAjrFcbP4fNV9tAHlPiT4qeMNR0D4r+&#10;LNK12PR7XwPIqWWiPYxOl55VpFdS/anf5/3vm+UvlNFs27vmrqPgjdfbvir8Zbny2j83U9Nl2N99&#10;d2m29ddrnwU8HeItfl1rUNGWe9uvJN4qTzR29/5R/dfardXWK42fw+arba6HS/CumaJq2r6lZ2qW&#10;2oavMlxfSqzfv3REjRj77EVaAPmi38Ta78JfDvxz8TWmuXmq3UPjBLC1t9TSD7LFLPFpsS3D+VEj&#10;/J5o+Xeq7V/vfPXpvhbxb4i0H44ah4C1bWZPE+ntoEWuWt/cWsUN1bP9oaCWJ/KREdG+R0+Xd9/7&#10;3y12M3wl8L3194iubjTBOniCPytVtZJ5Wtbz5FTe9vu8rfsRF37d21V+apvBvw18P+B7q+uNHsJI&#10;728CLc6heXU15dXCpnYjzzu8jIm99qbtq722/eagDxHxJ8dvE/w71b4kf8JJBqFtqWmadqWqaDpk&#10;lhE2mapZwKXie3uk+bzkXb5sUr/8tfkXb81ZPiD4mfGbwT8P/GusXdneQ2tr4fgvbHWPEFvp25dS&#10;81UlRYrO4fdA6Mrrv+ZfmXc38PvVn8IPClprV7qp0c3F5dRXELx3V1Lc26JO++4SKCR2iiWVlG/Y&#10;q7v4qoWnwH8FWfh++0QaVcXWk3lslk1te6hdXQit1O5YovNlbyo+F+RNq/LQB4/45+OHjL4T6l4/&#10;0S71GHxLdWGg6PqmnX1xZrELW4vr2WyfekX34EdElRfv7d6s7feXU+G2naxpf7Ynjm11bXf7fdfB&#10;ek+Rdy28UVwqfa735ZfK2ozbt/3UX5dn+83surfDHwxrmqarfalo1tfXOraYmjXzzbmFxZqzssLL&#10;9370rn/gVU/B/wAIfC3gjWrzWtK0poNXvIEtLjUri8nubm4hR2dFlllZmbbvP3j6L91VwAcxomr+&#10;KfHXxA8apZeI00PSvC+sWumR6atjFOt0n2e3uLh7h2+b51uNqbGTZt3N5n3K830r46eLLzwT4I+J&#10;FxfrPp3iTxVFoknhWO2jCQWs969rDsfZ5v2hMI77n2t+9XYnG33HVvg94W1rxU/iW506QarL5Bna&#10;G8nhhu/IbdC1xAjrHOyfw+arbe1M034OeEtK8THXbLRkhvluZbyJFml+yxXEv+tuIrfd5Ucz7n3S&#10;om9t7/N8zUAeC6L8Uvibq1j4d1JfE1lH/bnj3VPCq2r6YvlQWcU10sUvy/M1wn2f+95TfxL956va&#10;l8XvHdlcWXh2z1u0/tBfiK/hJtY1GxXdLZPavcK7ou1PNXeqrt2q7Kvy/fSvdbT4X+FdPtbC2g0a&#10;NYrHVZdatUDP+6vJXld5fvfxNLLx93564v4nfs66P8QLrQ/LtLSCzj8TL4h1eGbcftb/AGR7fcuP&#10;uy/6raylduzd96gDzvxB4m1nUvGXhvQtZv8A+2JPDXxLt7KDUHiSKWeJtKe4QyrFtXev2jb8qru2&#10;fcqf4L/FL4pfFqbQ/ECaZqtn4W1u61CC5crpaWmnWqealvLAfNe5edWiRH81GVnd/kRVr2zR/hD4&#10;T0Wx0+C20gbbHUm1iKSa4llla8bfunlkdmeR/nb5nZutLovwn8NeHfEk2tabpjWd3LPNdtFDeT/Z&#10;Vnlz5syWu/yllf5t0qpubc/PztQB8vfB3xV4s8F/s9/CTS9Evta1i/8AFOsXVqzW8Fg9xawRNdTy&#10;rb+b5UW5vIPzSs+3e2xW+RK9H0fx58T77WPBXgvxH9o8Javq15rEr6s0FnNdy2Nns+znZE0sCSy+&#10;em7/AK5PtRd3yel/8KH8EjQ5tDTRpINLk1H+1I7WG9uEFndeaZfNtdsn+itvdm/c7PvNVi8+Dfhb&#10;UNHs9NmsLqSKwuXu4LoahdJepIysjt9qWXzWZ1Z1b5/mU7WyKAPNv2Rmu/8AhTnin7dcW93ff8JX&#10;4i+0XFrH5UUsv2+43ui7m2rn/aavgf8AZX8OSSaz8Fn0HTL34ceKta1rVpX+IVxffaLXXbeJ599h&#10;9lR9u/7nyS+V/qty7q/Vfwb8P9A+H+hSaF4e0uDSNKaea4+y2/8Aq90rlpdo/h+ZjXMQ/s4/DqDw&#10;n4d8MxeGLaLRvD+p/wBr6TbrPLmzvPNaXzkffu3b3ZvvUAflz4J+FpvPBnwtvdc8PW/xMl8TfEDW&#10;EvNHsLaDS73UTAl0u2W6aVPN+ffKm9l2fcX71fcX/BPJjD8EfEV4t7JBo58TaiLDw9dXMs83h23S&#10;XYNPd5f4k25/u/PXtWi/s++APDq+HV03w3BaJ4f1G41TSwssv+i3U+/zZfv/ADFt7fez96tDRfg7&#10;4Q0FfF6abosNnF4snlvNZS3kdEvJpVKPKVD4VmXhmXbuxmgD85/An7Rmjf8ADUWgfGObUtStp/FH&#10;ia88N6hZS6deJaR6O6RQabL57ReR/rbdHfazN++/2K9a0n9o/wCPH9sfFPQLuXST8Q4NOm1Dw34T&#10;uNIWK3lt/taRRT2l+txsvE8pm+VtjebsX+8tfXGrfA/wR4j+Gtn8P9R8P29z4Qs4oIINJ3uiRJBt&#10;8kKytv8Ak2r/ABdq5HT/ANjv4M6Tb+JYbf4faXHD4hi8jUwQ7+bFvEuxWZv3S71Vvk2/MqH+EUAf&#10;Kur/ALa/xDHw88BaLourX2ueMtf1zUtO1DVbbwSzahpv2NIme1/sv7RtefdL97zduxD/ABfdjuv2&#10;u/j5aeF/Cus+JrL/AIQTw/YXk9lruvXHhZ7iWWRZ1S1a6svP82zilX7zpu+bfs/hWvrmb9kn4RXH&#10;w8g8CS+A9MbwtbXP2yKxO/ck7fel83d5m/8A2t2fyqpP+xj8FbuPw/FL8ONHeLQf+PFdjbU+ff8A&#10;Ou/9783zfvd1AHh9z+0l8T9D+M3xA0bxLqtloumppmsXnhLTYdFEtrqdva27ulxFfrK379G2+bbs&#10;nyVzfhX4y/tF+JPEnw40STx/4Ts5PiB4NbxJFdL4ZZ/7J8pFfYq/aP3rvvTcz/KvzbVr6mtf2Xvh&#10;hY+Mde8VW3gnTYdf16CeDUb5N+6VJ12y7Ru2oXB+Zk2s1bun/BjwZpuqeGr+z0CKC88OaY2i6VL5&#10;kmbSyZUVol+b+6q8t83FAHw/qn7c3xT8XeE/g9pugWlxZa/4m0S91TVdQ0Hw02uXEstrcPb7YLXz&#10;YlVGaJ2dtzbd6bf9q3o37UXx/wDiVe3Gn2l7pfw71LS/AM/ifUbTVtA8+Zrq1upbd0RXlXyll2o3&#10;z7tlfVmufsj/AAj8SeDNE8Kaj4G0+80PRTKdNgd5TJa+Y++XZLv8wK7H5l3c1s6H+zz8OvDt1LLp&#10;XhOw0wS6K/h10td6J/Z7vvaDarbfmZt2773NAHy94C8f/E74oftZ/DC+i8fSaHoOvfDq18TXnhxL&#10;LzbRv3tv58SI0u3zWd323G3cifL81e8/FbUH8UftAfDXwRcCP+xLO2vPGOpburtZvDFaqf8AZ824&#10;83/ehSunuv2b/hvc6p4K1KXwnavfeDII7bQJ/Ol32Uabdiff+dV2r9/dUHjL4OL4y+Klr4jvpI5t&#10;El8MX/hvU9O8x43nSea3lTayfd/1Uqt83O5aAPmvTfitpHxI/aI8BfEdNWlimuPEcvhjStKbf8ul&#10;va3C/aG+Xb/pFwkT/wC75Vdpp/xg+JesXa+K4NbsF8NXXxCXwxpWgrYK8t7YLd/ZbiV5d+5XTybi&#10;Vdn/ADybdu/h+jNZ8B6Lq2g6XpcumwG10uWC50+33MiQSwHdbt8v90rXnXwh/Zl8J/C3TdHv/wCx&#10;rGXxjaWx8/U1aTynunXEs6Ix2q7nhpVTey/ezQB53YfGL4l6teJ4rh1vT08MXXxCXwxpWgLYK0t7&#10;ZLd/Zbh3l37ldPKuJV2f88m37l+7b+H/AMWPi38VvHVrrei6Tc2HgQ67La7Lu0tVtJtLieWJ7jz/&#10;ALR57zuybkRYlRP4t33q7v4M/syeEfhfY6FqEmi2U/i+0gH2rVIi+xrt1/0ieKNvkV2OR5gVXZa6&#10;Xw/8B/A3hfxLda9pWgx2GpTvPKxhupRDG8uPNeKLd5cTP/E6KrUAeM/D/wCLHxK1LVvhnrOs67YN&#10;pXjLVdSSDQYtPVXXS44riWK4effu83akH3U2bH+b5vmrBbxf4z+Jvif4K3Wr+JdO/srxprQ1+Dwn&#10;Fpu17OwtYnureXz9+5n3Lb796bdz/Lt2fN9NWfwt8MaXc+Gp7XSIoH8N2cmnaPsdsWdu6ojIi7u6&#10;xIN33vlrB8J/s6/DrwNr8Ws6D4Ut7DVbeOe3t7tZpWeCKUJvii3P8ifL8qr8qfNt272yAfPepfH7&#10;WfhT4F8A+MLKDQnl8a61qL3ehrbxWXnrcyt9i1CeWNdyrEot1nlbdu83+/tWvpu/VdD+GdwPHniW&#10;DZHp7Lq2srL/AGbGCy4d0dHXylz935t3+1VJvgT4Fk0i80x/DlrJp97pCeHZYHLkf2eu7bbr83yL&#10;8x+7/vVpePvhH4W+JnhGDwz4m0kalolvJFNFbfaZYtjRf6pt6Or/AC/71AHhXwW8LaJ8K/D/AMV/&#10;iBaaRJ4N+G1/Yrd2Ok3TTBmt7WCXzdQlil+aJ5f7n3iqKzfM1exfs8afc6X8Bfh1aXKsl1FoFkjq&#10;38LfZ0rl9c/Zn0D/AIQn/hCvDtummeFdW1KC51+1uru4unvLVPme3TzXYr5uxEb5vuFq9sSHYu2g&#10;D5v8d/HC50P4l6JaaR4rutXD+K7XQ7/SrTw9K2mQxy/I0T3/AJTIt0jOr/69ey+V826s/wAM/FPx&#10;7dWieJ77xDb3FgvxAm8Lro8enxoj2X21rVXd/veaj7H3qyrtXayM3zV61J8CPBFz4pm8RS6Cr6hJ&#10;qcWrkNdTfZ0vkCBbtIN3lLPtRF81U3suVY4Zs7Nt8MPC9npi6fFpMaWn9q/275XmPj7Z53n+b97r&#10;5vzY+7QB86+JfEnivx5oPhbxXd6/aQaLcfEe2sE8PNYoPs8FtqfkRFJfvefvg81925drsqqu3dT/&#10;ANtzUNZ034lfs7T+H7GDVNY/4S+X7PY3V41rDO32V/keVUfZ/wB8NXuL/AfwJN4ifWn8PRNqJ1FN&#10;WTfNL5MV4jKftEUW7yopW2rudFVnx826tvxN8OvDnjLVvD2pa3pkd9f+Hrz7bpkzM6m2n2bd42t/&#10;d/vUAfm18cdY8R6np/7ak/iPTrfQNZ+w+GvN0+w1J763i/dLs2ztFFu3J833VrKvdW1L4Q6d8ZD4&#10;I0zWPglaWekaJp2oeHH1Fru4ga6u083WomR2RF8hmi3RM3zf3dtfo14i/Z7+H/iyTxi+r+G4dQl8&#10;XpbRa6zzyr9uWBQsIba3y7Av8G2r+sfBfwX4g8THxJqPhyzv9abSn0GWe43Os1gzbmt5UPySJu/v&#10;q1AHzL8LtC+GXwd/aj8MeFNA8Ba9pGsa3ZXU+meMD4g+22muwJDulllRbh93P99F+b5q9E8f+O/i&#10;XqH7Wuj/AA/8K+INN0TwpD4Yh8R6r52k/bLmfbfNE8UeXTb5q7V3fNs+9XZ/Dv8AZP8AhL8KfFDe&#10;IvCfgbTtF1rayLdxb3aNG+8se9m8r/gG2u7/AOEH0P8A4Tz/AITD+z4/+El/s7+yP7Q3Nv8Asnm+&#10;b5X93G/5qAPgX4V/tdfHX4xeKPD97plrqVh4b8WX11pqu/gp/wCz9BT96lvcJf8A2j/SnR0Xerqq&#10;fery/wCCfxS8ffBP4R/DHQ/CMok1f4jLqOs3WsaD4JXUtWRIJWXymi81ftjbtzNLK29Ffb/DX6J6&#10;J+y38KPC/wAQpfHGleBNMs/FEsr3H22NW+SVvvSrFu2I/wDtqu75qi1r9lP4T+J/AeieDNS8F2F5&#10;4d0Qs2m2sjy7rTcxZ9ku/wAxd27+9QB8+fB/45fHH4yfErwP4auruz8B58MtrviKDUtC3XczQarL&#10;alYomf8AdeaiJ97dt/hosv2gPiePCPxe8d67460XRfDfh7xHe+FtEsk8OPe3DS/a4UilfZMnmvsd&#10;4ki+VWZ1Z3+WvqTwh8EvBHgHVdPvvDvhq00e4sdJ/sW2ktdyCOz84z+SEzt/1rb933txqvffAbwD&#10;feDfEPhO68M2tz4e8SX8up6nYyF2S6upHV3l5bcrbkRvl+7toA+BtQ+O3jT4veD9O0jxs01xf+Ff&#10;i74cs4Lq+0X+yL6WN97n7Ra+a3lOv+9X2d+0xcSa/c/Dr4dqiva+NPEC2mpK/wDFp9tFLe3Cf8D+&#10;zpF/uyvV3w/+yT8J/C+mJp+keC7KxsxqVpq4hhuJ8fbLZdsM33/vL/49/Fmt74gfDW58XeOvh34g&#10;tryO3PhrUbq4uYXZwbi3nsp7d0Xb91t7xN/wFqAPln44/FjRPG3xMi1s6s1pZfDnxJpdlo9ojPsv&#10;7p72KLULj5V27YoneJf92Wu4+J3xk+JcepfGPV/DGt6fpnh7wJJZ2VjZS2K3Eup6k0UUr27OzfKr&#10;/aIovl+bcy7f9v6B/wCFT+Ff+Fd/8IL/AGLF/wAIp5H2T+z/ADX2eXnP3t2//gW7dXB+C/2Y/Cmk&#10;69eeKNe0Sy1XxVPrV3rLXqtJsZmndrdnizsleKJlVXZdyY+WgDzn4nfGD4mfbvjFrHhrXLDS/D/g&#10;N7OzsbGWxWebUtSaKGZ7d3b7qP8AaEi+X5tzrt27fnva58Wfi348+J3iTTPAOj3Nvovh7VINLhuX&#10;s7V7K8lXynvXupZbhJUREfYiRRbt3zbn+4vc+DP2YPCmk69e+J9f0Wy1XxTda5daw98rS7GZ53e3&#10;3x52StFEyorMvybflrrD8C/AsnjqTxd/wj8aa/LcLdS3CzypFLOqbVmeBX8ppNv8bLuoA8W1T4rf&#10;Epta1bXLXW7Cz8PJ4+t/DOj6P/Z6zS6jF9oit7rfLv8Al2bLt02/N8nzfLtWue+Mvjbxh8QfDt0U&#10;8UabpXhvxB4yXwTp3hl9O82a/t1u/s93K9xv3JL+6uG+5sWJNrIzNur6bb4U+F/I0iI6RGY9I1WX&#10;WrJTI37u9k83fP8Ae+Zv9Il+9/frn4f2dfh3D42i8VxeFbT+3Yr99VjvPMlxFdtvDyom7arPvcvt&#10;X52wzZZVoA8T8ffGfUfhV4T8c/Emzi01WtvGwsP7PtbKJb7XtNtYkt5bdXVd7yo/2iVXP3Vi2/Kt&#10;fRHw1vNd1TwXZahr97Yalf6irXh/sz5rWOKX54oonH+tVEKr5v8AH975c7aLH4S+FLDULe7h0OH7&#10;Tbm9EUsrvLs+1S+bdONzfflf7zfe/h+7Tx8KfDC/DmHwImlqnhSG1SyisBPJ+6hTGxFffuXbtX+L&#10;+GgD58+CPhOz8G/tUeINOt/Ctj4Cez8KxSmy0nUXvU1ZZbr/AI+rqVtn71PK2LvVm2u7b/4V2fBE&#10;y+If2N/Fmp6deTWdpq0HiDUrG6t0Tf8AZ5bi6li++rL8yt/49Xe6p8AdJ0TwP4l0LwHbW/hvUvES&#10;Lb6jrE0ktxdvFnYztNJvkldIml8re21WavRNI8J6V4f8J2Xhqw0+GDQ7SzXT4LELuiS3VNixc/w7&#10;PloA8C+GOseIv+EW+C3gey8U3ltFrHhX+17rVpILZrpYoLe1RLe3/deUvzXCPuZHban+1uT0L4T6&#10;9r/jz4e63a6nqQ/t3TtR1LQn1i1thF57wSvEl0kRYqrHarbfu7t1X4/gL4MtfDei6JBp15BYaC2d&#10;KaLVLxLqwXZs2QXCy+bEm35diNt2/LtrpNJ8D6JoPhhPDVjplvb6CsLQHT1iBidW++H/ALwbLbt3&#10;3t1AHyt4d1yf9lHwrq1jrngPTU+IFp4UvL9fFmlTebD4oe12ebNe/cl8/c6St5u7/Wvtl+Z66TUP&#10;iZ8Wvh34X8T6hrOm30th9h06Gw1jxDFp0TRajcXSWso8qxuH3QL5qSqjfMu11818/L7ToPwX8KaD&#10;PcyRabNfNPZf2a7a5ez6ky2p+/bobp5NkTfxIvythc/dFN0v4H+C9G8P3+iR6O93pV5afYJbTUr6&#10;4vUFrj/j3Tz3fy4v9hNq0Acl4u1rxd4R1vwT4Sh8VvdXHizWJbc61fWNv9rsrWKyeeVI1RVieVmi&#10;+Vmiwiv8yPtrgtX+Lnj6HxJpXg211+EXa/EBvDM+u3OnRM09i2mfbFwi7VE671Tcq7Nybtm35a9n&#10;k+B/hK50s6bc6dcXtv8AbEvlurvULqe9jnQbEkS7eXz42VflXY42ru/vVcsPhF4TsYtFij0kH+xb&#10;99UtJnmleVbxldHuGdm3SyMsr7mfdu3UAeRx/FTxhcappPgdNbWHUbrxreaBL4je0i+0fY4LX7b/&#10;AKrZ5Xnsm2Lds2febZWP8P8AxLdeEdJ8dWuv+NWs9RuvHt3aNdeH9De61G/KWtvtW3tUWf59qb5D&#10;5UihUl+WL7ye6a18JPCeuWl3b3mkAi71P+2Wltp5YLhb0KqefFKjq8T7UVdyMv8A49WavwB8CxaV&#10;b2FtoP8AZ9vDftqkMmmXc9pPDdNF5TyrLE6yqzp8rfP825t2aAPHvht8YPHXxMsPhhp0PiBdNm1S&#10;812z1nU10pYrm4WwuNiOtvKv7iV8fMrr8u5/l+7WtpXxa8YX3jSw+HI1G2/4Su18W3UWoXb2y7m0&#10;SKL7Ukuz7oZ0nt4N39/fXsHhv4T+EPB66UNE0G30mPSmu3so7fciW7XL7rjav+23/wBjXLaf8Grm&#10;3+PHjH4mtdWMF9qOg2WhaZ5UbM8CxvLJLJL93dud4v8AgMVAHkvxatf+E58P/tCeN5Zftmn6boVx&#10;4R0q3Vfl2wJ5t6/zfxPcP5X/AG61S1LRvE/wd0n4h+OfBHhWD4XaBF4etYrLw9MLZrefVPN+e9a1&#10;tZXii/dMsW7fufZ8/wBxK+gPBPwf0nw18HbT4fam/wDblibN7fU7iQNEdQkky1xKwVvlMrM7/e/j&#10;rq/EvhbTPFmg3Wi6vZreaVdJslt2ZvmX/gNAHzf8afF3ij4V34ltb+x1fxPa+BtWv4dc1DS4POWd&#10;Z7TYqlUTZB87/uv9zfu27qn1zx58S9J8bfETw4PGMD2/h3wlB4qgu/7KgFw9xKLtPs/902u+13fd&#10;8359vm/xV7r4q+GfhvxvM8ut6XFfO1jLprs8jr/osro0sXyt0Zok/wC+Klvfhz4dvtW1nUrjS43v&#10;dY0xNIvpdzfv7VfN2xfT99L/AN9UAfP/AMXP2ir7RfAf/CTaP4qntNbtdCsdcPh7TPD0uoW6rLsl&#10;dL+4WJ/KWVN6Rtug2/O373Hy9FeeJ/iP4q8QfFg6Hr6WUfhuKJNF0+GxikM10+nxXG24Z1bcm9ht&#10;2bW+dvmb5Vrttb/Z0+H/AIgkLah4bjngawg0qW0FxOkFxbwbvs6SxK+yUxb3KO6syMdystdtpnhX&#10;TNBvtVvbCyjt7rU5Ulun3N+9dIkiQ/8AfCItAHlHwT+MupfG7xdd6vpU0aeBLXQ9OPk+UjTPqlyv&#10;nyqzD7vlRNErJ/elb+7WT/wUF/5NR8U/9hPQ/wD08WVdr+zx8IT8F/Ad3pNw1o+pahq1/rV81gjL&#10;b+bc3Dy7U3fwqhRP+A1xX/BQX/k1HxT/ANhPQ/8A08WVAH0ZRRRQAV8+fsl/8hb43/8AZRtU/wDQ&#10;Iq+g6+fP2S/+Qt8b/wDso2qf+gRUAfQdFFFABRRRQAUUUUAFFFFABRRRQAUUUUAFFFFABXgX7eX/&#10;ACZ38Wv+wHN/Na99rwL9vL/kzv4tf9gOb+a0AUv+Ce//ACZl8K/+wX/7VevoqvnX/gnv/wAmZfCv&#10;/sF/+1Xr6KoAKKKKACiiigArwn9mX/kbPj7/ANlGuP8A01abXu1eE/sy/wDI2fH3/so1x/6atNoA&#10;92ooooAKKKKACiiigAooooAKKKKACiiigAooooAKKKKACuI8e/Fnw/8ADNtJh1yS/NxqkjwWVvpe&#10;k3mpTzuib3AitYpW4X5uldvXz/8AtDyJb/Er4QXc2uSeGbS31HUBLqy+ViDdYSqm5pUZF3N8vzUA&#10;ei6V8UPD+talpWnrc3lpqGqWlxqFtaalpd1YzfZ4JUilZ0niRo9ryp9/azbty/LzWVpf7QHgbWtW&#10;tbG11i523s/2ay1C40u8h0+8l/uQXrxLbys38GyVt38Oa8k+LGj33xB8aWFv4Y1eTXZdQ+G3ibTb&#10;XWo3QrJdO9oifPEqru3/ANzb92q3xG8TaZ8XPgHoPgTwraTy+KL+60m1TRxA0F1o7213C80twjr/&#10;AKOtutu/zN95kRV3b03AHv8A8QPiDZfDnSbK6vLW91KW/v4NNstO0+JXuLq4lfaiJvdUXuxZ2VVV&#10;a6S1nmms45HgltXZVZrebaXj/wBltpZf++a8U/ae8B6R41Pwxj1bw9Z+IYofF9kjJfWKXW2BlfzR&#10;h0b5W2pu/wB2vHfGOkSz2Pjotp0kfxut/F3leEpraAfbY7D7RF9i+zOv3LP7Lu83/ll/x8b/AJt9&#10;AH235lM3/wCzXhPwJ8DafD8Qvih4pv8ASw2vv4muILfULiIs8Vv9nt/lgZvuozFvu/erLntfCk3x&#10;68ZTePrPzdagvtLbwrNcQytMlr5MX/HkyfMv+lfaPN8r+H/W/JQB9G+ZR5lfEvhbSbm4sPDM4sZ1&#10;+PK+OW/ti6u4nN6th/aEvnbpf+fH7F/qv+WX+q2fPtqP4U+CRofh7wz4pg0y4h8VzfFPVLWfU2if&#10;7R9gl1K9V4t38MDL8237m/5vvUAfYvizxF/wivh3UNWOn6hqv2OFpRZaTAZ7ufH8MUX8TVU8YeNb&#10;DwL4G1fxTqUc0em6ZYy6jcokX73y0Te3y/3q+LNS0+48P+Dfjd4d0iKHxf8Ab/DGr6r/AMJdp9tc&#10;W+oq8srtFp+pK3+tuk3v5TfKyrEy+Um759j9oDRdJ1bR/javifTL288T/wBhWyeEvs8UrXf2VrD5&#10;ktdnzKnn/aPP2/Ls/wBb8u2gD7VsbxL2zguY/wDVTxpIv/AqteZXw54w8F654q+JviZNX8VaR4Pv&#10;YDo7+Gb6+8NXOoatFAkETf8AEtlW7i2/6QlwssSRMzbvn3KyV2VnpOleD7X49eO9V8JX3iPVrbXp&#10;YoPJ3rdtZ/Z7Xclu6jdFF8zs/lfeVG+/toA+jPHXjrRvhx4ZuvEXiO8/s/RrLZ9oufJeXZvdUX5U&#10;Vm+8y1NF4gW68VXmh/2bqSeRaxXf9oNbEWku92UxpL/E67PmXsrrXwv428J23i74S/H7TNM8IaPD&#10;oFs2iarp2l6DE91piyp/x9zWu63iVm8qL5/KT7yt/Hurp/iN4T/4R7xR8QLr4NaHDpMWofD21lt2&#10;8IWa2/n/AOnv5rQeUq7p/s+/bt+b7lAH275lP8yvhD4waPZL4Z+Jg+E9itt4Hm+Hd2mqpo0DRxS6&#10;o0q/ZdqoPmufK+0ebt+f7m/nZXt3wy8KweAfjtdaVoenHSdCv/CFne3iwxMIp79Lh1813/jndG+d&#10;2+d/l3bqAPUIviLbXXj658J2mm6hd3VnaxXV/exiJLezWXzfKDb3VmZ/Jb7ivt/i2113nV8jfFr4&#10;dXFh4h+PviHwZ4Yji8ZtoWltZ6ppVgiag277R9r+zyqm/wA94v7vz7tn+zXG/GDQ7H/hG/iSvwm0&#10;9LbwTN8OrpdUj0aDyopdUaVPsvyL9668r7Rv/i+5v/goA+4NQ1D+z7G4ufIlufJjaTyrdd7tt/hV&#10;f71V/D+tDxBothqK2d5Yfa4Un+y30XlXEO5Qdsifwtz931rlLHwVpHgv4X3+m6DpsOnQtp8srpbQ&#10;hWllaL5pX/vyt/EzfM1fOngX4Y2Pj7VtGtPFmjS6rp8Xwp0tFs71Jfs63W+X59n3fPT+F/vpu+Tb&#10;QB9meZXLeFfHmm+MNb8UaZZLN9p8OX66beeam1fMa3in+T+8uyVK+Y/DK6N4gvPDM/xigm1G0l8A&#10;6XcaPLrEUsv+m/P9teL+L7f/AMeu3Z/pH9z+KpryG50rxd401q4t7m20u1+Kek3s9w0T/Ja/2baR&#10;ea3+yrt8zfw/Pu+5QB9f+ZWEviQN4sbQv7O1LizF7/aH2VvsR+fb5Xm/89f4tn92vkLU4U8faf8A&#10;Fe8TVLTRrGfx7Bdaf/wl2m3Euj6osWlW6+TdJ8n+iuyOyvnazpEyb/lVpfF194z8QeFde1Xwj4f1&#10;jw5rFz8L7U2emac0v2i1f7U+6K3bajeb5X3fut9ygD7V8yhWr4Q+M2h6d/whfxNb4R6fFD4PuPhr&#10;frqq6TAypPqLsn2X5V+9deV9o3fx/Mm/+Gvb/hh4StvAvxshsdD059K0nUfB1vdX+1H2XV4lxt82&#10;Vj9+fazbnb52/ioA+gHfbTPOb+7XyV8Y9P02/wDF3xf/AOE306e81WPTbV/ALxws92rfZf8AmG7P&#10;mW6+2bt3lfP/AKrf8u2uS8Z+ANU1jRvjPq/irTbq88a6P4C0u6sbtd7va6pHZXDvcWu37k6Sqv72&#10;L5qAPuLzKPMrwf8AaGXUde/Ztij3X32+6k0fzXsWeK4Xdd2+9ldPmRvvfMv3a8z+Lfg288Fx/FLQ&#10;vA9idB8NT23h+/vre1sLie08pruWLUJfs8Do0u+1iXzViZWdE/vUAfY+5q5vVPG2j6H4m0Xw7d3o&#10;h1jW/tB0+3ETt5/kKrS/Mq7V2qy/exXyRdeA59F8EahD4R8T6NrniW+8TWFx4QtvCuhy6do+j6is&#10;X75kRridfIaLzXnVW2/O/wDG9VfD/g7w1qeufs+a34q8NW1xc28+t6f4hvtesUmddZ++yyysn8dw&#10;lw0X8PzLs/goA+5fMpnmV4p+0R4i0jT08Kabr/hKw8S6bq15NDu1+5aLR7Z0iaXN1+6lVmbZ+63x&#10;N86/wtXzp4StfEug/DXw/bW1pqVhd/EPQ7jwin7q432FxFfyxWjP5qIy7LK4l+Z0VttqlAH3z5le&#10;e6h8XNO0O6vYr/StYsI7fWrXQ4ri4s9kV1LcbNksDbv3kW59rN/eVvSvmf8AaKutO8NSXXh7QfA0&#10;MWv+FhoyaLrd7cztqCxebF8+nRLBL+6RUdJfmiX5W31s6ppuoz+NPieTa3TRv8VvDksA8tvmiW00&#10;3ey/7P36APsHzK5TwV8RNN8deC4vE+mJMmmy+eVW4TZL+6d0f5f95Gr5X1LXk1P9oz4eap4e8J2/&#10;h/VZPFmo6ZrWowXM8urXNqlvdJtv1FvtWB3iieLzZW+VIti/J8nJ/DvQ9Ns/Dfw6i8NaZqlt8Sl8&#10;Saj/AGw7wXC3C6T/AKW8qXDP/wAubK9v5S/6rzWTb826gD7c8BeNbH4i+C9C8T6UJf7N1mziv7b7&#10;QmyURSpvXcvbrT/F3jLS/Afh271/Xbn7BpVpt86fynl2bmVFyqru+8wr4W03wXq/iDwf8MtK8Rav&#10;oXhnw+vw1sItMuPFWg3GofZ7/wCb7Q9qy3Vv9nvET7Ltb5pf7n3Xr6H+Pekao/7I+o6bJfXmt6su&#10;mWMMuofY3iuLmXzYt8vkMdyN/Hsb7v4UAeval460PQ/EWnaBfX3latqFtPd20PlO3mRwbPNbcq7f&#10;l3p+dcz8O/2gvBPxSurSHw5qN7JLe2Y1G0TUtHvbA3lr8v76D7TFF5qfOnzJu++tec+MPC2s6b+0&#10;F4Gnude1bxJD/wAI5rqbr62t1S3fbaf88Iovvf7VeRfCvwb4hsfCPwcstTvr+WbXvh1c6NoFxPZ7&#10;ToWqNaI7q7RInyvEnyeb8ytC67282gD6ps/jt4R1PXk0qzutSvC919kTUbXRL6XTPNzt2/b1h+y/&#10;e+T/AFv3/k+/8tdb4o8Q6f4T0G/1jVLkWmnWMDXFxMyM+yNR8x2r8zV8u+E/HmpeF/hR8KtB8P3l&#10;3ofi/S5dJ0DVPBL2cTyoFljivZWRovN2LEJXSVG2svzfNXoX7TV1r+s/8IX4F8P6S+sSeINYjn1M&#10;biqRadZlbiYs5+Vd7LDF833vNoA9V8G+MtL8c+G7DxBol39s0rUI/Ogl8qSMlT/sOqsrf7LLurov&#10;Mr4I8aeKNe8E6RrXgHxB4V1D+zE8f2epQaPZ28t5Fqmk332i6e1/dIzyotxFLuVEb+BWXZuqt/wj&#10;FtH4L8K2nh2LRfD3gy88b6pceKNO1Tw3dSWOnO6O9lb6lZ7rWXykZotvm7YkZrf+FUoA/QDzKZ5l&#10;fIHh/wCFdrfeKvhBoGrXsPjfwzFB4glf7Pp09rpTRNLE0UH2eWWXdbp92JXZkbykdfuLVXRdG0pY&#10;fAGkeP7OS4+HenT+JrK1t9TWWW0inivfK09H/wBy1W4WLf8A7G35ttAH1T4N8aWPjrR5tS00TLbx&#10;Xd1ZN5ybG82CV4n/APHkaujR91fD2izaHb/BnQvDeveBf7etL688R3Ft/wAJ1PdReRtvX2I+63uJ&#10;Wv3WX5fk835Jdrf3va/2VvHVzdfBP4XaR4kudRl8YXXhe3vbj7dDKZXWLZE7Sysu0PuZPvNubOaA&#10;PeaKYn3KfQAUUUUAFFFFABRRRQAUUUUAFFFFABRRRQAUUUUAFfOf/BQX/k1HxT/2E9D/APTxZV9G&#10;V85/8FBf+TUfFP8A2E9D/wDTxZUAfRlFMp9ABXz5+yX/AMhb43/9lG1T/wBAir6Dr58/ZL/5C3xv&#10;/wCyjap/6BFQB9B0UUUAFFFFABRRRQAUUUUAFFFFABRRRQAUUUUAFeBft5f8md/Fr/sBzfzWvfa8&#10;C/by/wCTO/i1/wBgOb+a0AUv+Ce//JmXwr/7Bf8A7VevoqvnX/gnv/yZl8K/+wX/AO1Xr6KoAKKK&#10;KACiiigArwn9mX/kbPj7/wBlGuP/AE1abXu1eE/sy/8AI2fH3/so1x/6atNoA92ooooAKKKKACii&#10;igAooooAKKKKACiiigAooooAKKKKACo2Tc1SUUAQ+XT/AC68T+E37SFh8VPH3ifw/Fpx02205XuN&#10;Nv5p96apax3MtrNOqlV2BJ4H/ib5WRuN1afhz9pj4f8Ai7xQPD2m61fHUPscuorNcaJfW9pLZxPt&#10;e5S6lgWBoP8Apqr7G/hY0Aes+XR5deVWf7SXw+udC17WW1m6sNP0SzW/vH1DSryzdbVj8twkcsSt&#10;LE3/AD1iVl/2q0tC+OXgvXNN1u8i1hrODQ7cXWoHVLS4sGhgbdsuNs6IzxPsfZKoZH2NtZqAPQ46&#10;NvzV4V4X/aU0zxd8U9e0W1doPDemeHYNXmm1DTLqyvo5XnlTa8E6I+1kRGT918+75d1eh+BvifoP&#10;xGt9Qk0SW+EunzCC8tdU065sLq3cqrKHt7mNJV3IyOvy4agDsfKFL5deOeE/2kNA17xV480i9g1b&#10;Q4PCc+y41TVtKvLWzaJbeKV5XnlgSKL/AFv3d/zIvmr8rV1HgX4veGfiJdXtro91eR39miyy2Wpa&#10;ZdadceWx+WVYrqKJ3ib/AJ6Iu35fvUAd35dHl14fe/tLaN4X+Jnjbw14mul0+z0R7D7PNZ2NzctH&#10;FPFvea6aJGSCJX+XzZNka/xPXXeJvjh4N8K+IotD1LV5YLyXyQ00VjcTWlv5p/defdJE0EG/+HzX&#10;TdQB6F5dM8uuY8aeP9H+H+mQX2tTXAiuLgW0EFjYz3tzNNtd9kUECPLI21HbCJ91GbtWD4s+Pfgr&#10;wc9guqardJ9stVv/APRtMu7r7Lanb/pF15UTfZY/n+/PsX5W/uPtAPRfLp3lCvMfEn7RHgDwnrdx&#10;pWp65LFeWYt2vHh0+6uIrJZ/9VLcSxRNHBE3/PV2VP8AaqDw/wDHjTte+MniD4fppWsQ3WkwW00d&#10;8dJvfssvm+bu3ymDykVfKG1zJtl3nb92gD1by6NrVwHjz40eFfh3cR22sXt6900LXT2ul6ZdajNB&#10;AvWaVLWKVoov+mr7U/2q0rP4keHLy8ubW11WG6ltNLi1mV4Fd1+xy7/KmV1Xa6N5T/dP8NAHW+XR&#10;5deKWX7Teg6l8X9F8EWOm6vf22raFFrtnrFvpV60LrK6KiN+42om19zSu6qjfI+1qs/ED9oSw+H3&#10;xe8FeB7vR9YvH8R291Ob6x0y8ult/JMQRNsUD7t3mnc25fK2qz/K60AexeXR5decr8dvBk3i5fDi&#10;apNJePefYFuV0+6bTzdf8+/27yvs3n/9MvN37vl27q0PiB8WPDfwuXSV8Q309vPq0zW9jbWdjcXl&#10;zdSqu7ZFFBE7s23+HbQB23l0eXXnUvxx8HL4qt/Dr6ncpqc8kVvltMuvs8VxIu9LeWfyvKinZf8A&#10;lg7LL86/L861zPhH9oK1bwjf6z4qP2WSLxNqmhWlpo9hdXtxdC1u5Yl2W8Syyyvsi3NtXszfKtAH&#10;tfl0eXXEeGfi54U8Yahb2WjavHe3dxp66rEgilQtamV4t/zL1V0ZGX7yN95VrC1X9ozwHpPh3SPE&#10;Fzq13FoOqQJdRapDpF7LbwwM21JriVYttrFz9+fYvDf3WoA9U8ujy68w8XftDeAvBGvXmj6vrckN&#10;7YrBJfCKwuZ4rKKX7lxcSxxMkEXX967LGv8AEy1Bpvx00zUvjZq/w7XS9YS5sbK1uBqn9k3v2WRp&#10;TN8vm+R5SJti+WXzdrszKvzI1AHqfl0/b/tVxmr/ABO0DQfF9l4ZvLi7bWLxUdIrXT7idIkZ3VGn&#10;lijZIFd0dVaVk3srBelYeofHbw3Jfa1pWkXNzeaxpsVzmX+zLprDz4omkaD7YIvs7Srs+aJZd42t&#10;x8poA9P2/wC1R5deMfA79oXQvix4b0CSe6S18S3mi2+sXNu1pcW1u6siea9tLKuyeJHfazRO+z5F&#10;aug8L/HbwV4y1g6dpWrTG48h7qBrmwurWG9gU/NNayyxKlzEv9+JnX515+ZaAPRPLp3lCvM9D+Pf&#10;hDxXcXdlompzTX6WUt5Zi7067tYr+Jf+WtrLLEqXUX3fngZ1+defmWsn4d/H7SvEXhbwC2tyPF4n&#10;8S6PZalNaabp11Pbweeud0jqjLBEz71R5WXdt/ioA9j8ujy68g/aK+OF/wDAf4d33iW08J6h4qlt&#10;baW6e3gk+zwQxRbd7S3DK2z7/wAqhWZuy/K2PRdY1630LQ7zV71pUsrKFrqf7NA877FUs+1EVnb/&#10;AHVXdQBteXR5dcb4b+KHhrxpfW9poWrxajLcaZDqyfZ43Zfs0ufKfft2ru2t8rYb5fu1nQ/GzwfN&#10;/wAI2RriqviXUJ9L0lWglR7i6i83zYtrLlNvlOvz7RuH+0tAHofl0eXXmOs/H3wPodmbh9Svbr/T&#10;rjTlg07Sby9uXlgJ+0bIIYnkeNNu1pVXy1/vVJ4g+P3gbw3p2lajda09zZalafb4LjTLC6v0W1/5&#10;+JfIifyoPm/1su1P9qgD0ry6TyhXjl9+0FpmgfEHxJZ63e2tr4bsNM0m6sbu1hluLi6lvJbhFRVj&#10;3+bv8lNiou75mrS+O/xWl+EPhfRNYU2aW11rtjpt096H2xQTy7Hddrff/u0Aen7f+B0/y682sPjx&#10;4Ku/DWo6+NUuorSxuVs7q1udMu4L+Kd9uyFrJ4luPNfcm1PK3PuXbuzXnnxe/aqtdA0HwfJ4Pa4u&#10;bzxJrn9i/arvwzqd5/ZzLFLLL5tlEiT+f+62rbtsf59/3EegD6J8un+XXmn/AAvbwlY+JLfw5c6t&#10;K+qtcLp81/Hpd2um/bNuTbtebGgil7eU8u7c6L95qI/j74JkvfEEaaxKyaCsx1O4/s+6+zWjxS+U&#10;8TXHleX5pb7sO7zGVldVZXU0AbHj74c6T4/XSX1FbqK80e9TUNOvrKYxXFrcbXTeje6OysrfKVep&#10;fA3gDS/AqakbBZ5bvVLtr/UL26lMs9zcFUQs7f7qIoVflXbUfgf4maB8RrW8k0S4uXksJ/s93Z6h&#10;Yz2N3attDbZbedElTcvzruX5qxF/aE8CS+JI9GGtyyXg1B9KkkTT7ryLa8Vtn2e4n8ryoHZuEWV1&#10;35XZu3LQB6V5NP2/LXAH4xeF/wDhOofB0t7c2+tXTSxWouNMuobW5mRN7xQ3bR+RLKq7tyI7P8j/&#10;AC/K2M/wt+0F4E8Za9aaPpOuSzXd5LPb20kmn3UNvcXETP50CXEsSxvKmx28pX37UZtu3mgD0/y6&#10;PLrzfTfjl4R1rXb3QtM1KWTVYVuPI87T7qK1umgz5qwXDxLFOU/iWJ320/4A+PNR+KXwW8E+MNVh&#10;t4NR1zR7bULiO1RvKSSWJXYJuZvk5/vUAeix0+iigAooooAKKKKACiiigAooooAKKKKACiiigAoo&#10;ooAK+bv+ChDSL+yb4saGPzZV1DRNisdu5v7XssV9I185/wDBQX/k1HxT/wBhPQ//AE8WVAHLeBvj&#10;F+07da54tg1n4E6IYrW/VbH/AIqpbNPs+35dj+RL5+f7/wAv93Ytdr/wtT9oX/ogXh//AMOEn/yB&#10;XvtPoA+fG+Kn7Qnf4CaB/wCHCT/5Aq/+y74G8XeEdM8dah400m00LVvEnii611NPstQ+2pBHKkXy&#10;+bsTd9w/w17j5dPoAKKKKACiiigAooooAKKKKACiiigAooooAKKKKACvAv28v+TO/i1/2A5v5rXv&#10;teBft5f8md/Fr/sBzfzWgCl/wT3/AOTMvhX/ANgv/wBqvX0VXzr/AME9/wDkzL4V/wDYL/8Aar19&#10;FUAFFFFABRRRQAV4T+zL/wAjZ8ff+yjXH/pq02vdq8J/Zl/5Gz4+/wDZRrj/ANNWm0Ae7UUUUAFF&#10;FFABRRRQAUUUUAFFFFABRRRQAUUUUAFFFFABXKfES31248C+IYvDIjPiGaxli05p5NqJOylUZm/u&#10;qx3V1dFAHypqP7POtfC6x8B6zoev3Wv2/gzSLzR76xu4rdfN06W1/e7fKiRpZfOigl+b73z/AN6v&#10;OPhv4Vm8Z+H/AA/4O1XUbe+1LxF8OrzQNI1DTNaS9/seB7eLd5sEVrb7d/7r52dm/dbP9qvvKqFp&#10;o9jp7SNbWcNs8n32hjVd1AHzBrX7N+pa58MfFVjB4ansfF+oeG/7Ei1DWPF97qqtuZXeKLz3fZFu&#10;Tdv+Vv8AZrY+Mf7PfiP4j6/4tmsbm0s4tR8JWGm2jvKfmvLa/e62SrjmJ/kXd/tv8tfS1FAHzXrn&#10;gX4r6p468X+MtGtNJ8OateeFrPSdMSW5Nw6zxXTyy7/k2LvV2VG+bb8rN/drqPgn8O/FXhjx14/8&#10;Q+IZJGi137B9j+13kU9xtgidG83yokReX/hr2nzKPMoA+dfiD8EfE3jDT/jBoVt9ntbfxbd2eqad&#10;qDTfIksFvaJ9nuF+9td7X5mXd8r11PhnwJ4i1r41Q/EDXLGHQ47Hw++h22mx3IuHmeW4SWWV2X5V&#10;VfKVUXn77/dr2SigD5v8cfDHx3P4i+LyaNpmk39h48sLbTrW7ur0xNZstp5DvLFs+ZPndtqfN8n+&#10;3uTIk/Zh2eLPE1vqWk33izQNcGmnavim9022XyLWK1dJ7aKXZKv+jrKrbWPz7f4a+pPMp9AHmPxq&#10;8DHx54ZtbOPSbnUZoLoXFrcafrD6Xd2Eux1WeCdejfPt/wB13+990+ST/s9+Kb3Xn1LxbHeeNpda&#10;8M2Glat/Zfim80ZPtUAlWXzUt3iWeKX7Q38Hy7G+T56+qaKAPnPxF8CdcvfD/wAb9N02Gyt4vFvh&#10;620rR4ftLbUaKweAI7bfu7n+9XY+EPBeu+Gfirq+rSWsNzpWs6LplkbiKf54JrX7Ru3IfvK3mr8y&#10;163RQB45q/hfxb4f+KHiXxPoel2ev2uu6Na2HlTXn2R7W4tmuCm75H3xP9o7fMuw/K26uG0j4J+O&#10;PhrZw2Xh+HTdfa48DweGJLu+u3t0gvIGl2SuuxmaJ/tDfd+b9yv96vpyigD5+8A/CbxT4J8d/D/V&#10;5La0vLSx8EReGdQ8q62tbTpLC+9Ny/Onyv8A7VdL8RvAmt6l8Y/hr4z0qGG8tfD8WpWV5atOYpNl&#10;2tv+9Xs2zyPu/wC1XrlFAHzTpXwX8YQ+D9J+H1zBaHSNN8Wrr/8AwkMN580tqupNfqnlbN3n7sRN&#10;/D/Hu/gr0r4geBNS8TfEb4a63ZrB9i8P315dXnmt8+2W0liTb/e+Z69JT7lPoA+ZPDf7N8ui/ELx&#10;BNqum33iPTtR8Wf8JPZ3a+KL20tLVmdJf3tgsvlO0UqfJ8rb/l3baw5P2Y/EP9oeHtbma4uJdJ8S&#10;+I76XTdL1u40yWez1G4d0ZZ4GR1dNkXybtrbnr63ooA+XvH/AOznrMngfwxH8PbaPwlrtuupaVdG&#10;41WW6eCw1F3a6l8+Xe8sqy+VP838W6rH7QHwf8e+MvBXiTwN4QkS38LXnhU6Lpdot1HbxRT7ZYn+&#10;0bondk2eTt2f7X+9X0zRQB81eJPgP4n1Xwx8aLCD7F9o8W+D7XQ9O3T/APLeKyuIm3/J8q75Vruv&#10;B/gnxB4X+Jz6tJZw3OlX/hvS9LkuI5lD2s9q907/ACfxK/2hfu/3K9booA8R+KHw513XfiVoPiDw&#10;zbyaPq9pJaxz65b6q8UVxZLMzz2t1a7ds67WfZ/deXduSoPBfgvxj4R8G6/4Gl0qxu7Ga61aa11x&#10;b7b5sV1NLOm+LZu81Xn2N/D8u7d/DXutM8ygD5hm/Zv8Rap4V+F+iXV1DYJo/gjVPDOqXdvLueGe&#10;6tbeJXi/vfNE/wD47Rq3wD8XfEnRfBWh+IRa+FbfwxoF/pjXunXBuGubieweyV4l+TZEqu0vz/Nu&#10;2L/t19Q0UAfN+mfCHxfr918NRrdpYaND4G026t99nc+cNRupLL7Iuxdq+VFtZ2+b5vuL6ms3SfgV&#10;4u0XRfhcNKgbSPFfhzStL0y812y1lkt5beJh9ot57XZtuE2+b5X+3Lu+SvqKmeZQB5D+1D4N8RfE&#10;j4I+KvB3hrTI7/UNd06WySW5ulgigZh8rt3P/Aa7v7drP/CIzXEOjqNcW2do9Nnul2tLg7VaVem7&#10;+9XR+ZT6APnb9mH4C678A9S8TWVzNYX+m+IvK1q6uLdPKa21R12XFvEv/Pr8qNF/c+dawtQ+AHjG&#10;08ZeNNQtW0+7021v/wC2fCNvJP5TrcS3FrdXUT/J8i+bat83zfLcNX1NTN3zUAfL/wDwzrr+mzfD&#10;3U51u9XvNO0S603WbXR/El1o0v2q6lS6luIpYHTzV81ZU2Nt+8jfw03UP2aTp/iexvbPw/fTaDJ4&#10;Xi0STQdM8Y39h9laK4ll+aVJV+0q/wBocNv+7s/j319S0UAfKGvfsx6zpvxW03x94UtbCyu/DGk6&#10;TpuhaTcXjywSxwfaIrq3bzE+T9zKqxXH393+wzq3q3x+8D+IPH3hPQo/DkFlLqWna/p2rm31Gfyo&#10;nWCbzGTcqtXrNFAHyX44/Zt8U/EbxNrPjK+Eem6jJ4m0vV7bQrHVZreWW1s7Wa3ZGu4NrRyv58rq&#10;yfd2ou7lq6VvgFcwXnga70LQzoxsPG3/AAkurrqGuXGpXVwv9m3Fr5rzTs7NL88SbN23Yn3v4a+j&#10;6KAPnO4+EnjCXwrqngGS0sxo994pfWf+EgW8+ZbV9S+37fK2bvP3fuv7v3X3fwVJ4k+BGt618HPG&#10;nhrzY4tT1LxTLr1mIbyW3MqrqCXUUTSxfNEzJGF3p9zdu/hr6IooA8s+Enw7tPB99rupLoN3pF/q&#10;hgS4uNS8Q3Wr3VysStsDvO77VTe+3a1eJeD/AAr4q+Iei/EDwtY6XpqaJdfEqe6l1h7v54IoL2K4&#10;l/0fZ80u+Lavzbfm3fwfN9e7d1RR20cKt5aKm5t3yrQB81+IPhX8TvGHxS8Farq12lzpPh3xhcau&#10;2+7iS3+w+VcRW6xRLFu81VlTdvb+/Umi/AXxPp/g/wCFemy/ZEn8N+M7rXL7bOf+PWX+0Nu3+83+&#10;lJ8tfTFFAHy58E/2Y5Ph3Y+HdK1XSLzVb7wslzHp/iC58U3stt88U0SSxWDytFE7RSbXTaqpvbaz&#10;V6x+zv4H1H4Z/AvwF4S1jyf7W0PRbXT7oW77082KJUba34V6XRQAUUUUAFFFFABRRRQAUUUUAFFF&#10;FABRRRQAUUUUAFFFFABXzn/wUF/5NR8U/wDYT0P/ANPFlX0ZXzn/AMFBf+TUfFP/AGE9D/8ATxZU&#10;AfRlFFFABRRRQAUUUUAFFFFABRRRQAUUUUAFFFFABRRRQAUUUUAFeBft5f8AJnfxa/7Ac381r32v&#10;Av28v+TO/i1/2A5v5rQBS/4J7/8AJmXwr/7Bf/tV6+iq+df+Ce//ACZl8K/+wX/7VevoqgAooooA&#10;KKKKACvCf2Zf+Rs+Pv8A2Ua4/wDTVpte7V4T+zL/AMjZ8ff+yjXH/pq02gD3aiiigAooooAKKKKA&#10;CiiigAooooAKKKKACiiigAooooAKKKKACiiigAr52+LXxI1rwB8TGn8Uarr/AIZ+G0lnbpY69oOn&#10;RXVrBeM7+b/aDmKV4l/1Gx9qxfO+5v7v0TXnfjz4b3fjuz1XTJ/FGqWGhapamzu9LtY7fY8bLtlV&#10;ZWi3rvVtv3v93bQBRsviRrHiDxtqekeHfD1nqmj6LPa2mo6tcat9nffLEk37iJInWXbFLE/zvFnf&#10;8tePfs+fGbxNp3h2y/4SO0m1fRtU8d6zoUWt3WrPLdxP9vult08hov8AVL5Sxf635f7u2vY9L+DU&#10;PhnxJd6l4f17UtDtb5rU3emWwgkhleCJIlb95E7LuiiiRtrfdQfWqWi/s56HoXhzStHh1PUmt9O8&#10;UT+K4mZ03NcS3Es7RN8n+q3St/tf7VAHP6f+0vcX2n6R4nbwvFbeAdV17+wLbVpNR/03zXumtYpm&#10;tfK2+U86/wDPXdtdW20unftKT3ljpHiZvDMVt4B1TxB/wj9rqz6li9817p7VJmtfK2+U86/89d21&#10;1bbWton7Oeh6Xa6fpaanqcvhbTdcOvWXh6RojbwXX2h7hPn2ea0STt5qpv67R935aNH/AGc9F0u2&#10;0/SotV1OXwrpuuNr1p4fmMf2eG6897hfm2eb5STv5qrv67f4RigCv+zF4k1LXPh74hvdUvrnU7iD&#10;xZ4it0ku7h5XWKLVbpI49zn7qoqqq/wqorDt/wBqG/j+HPhvxVqvh3SfD6eKrq3tdDg1XxIsMT7o&#10;pZZXuJvI2wKqwvt2+az/ACfIrNtr1D4d/DGx+G3h7UNH0+5uZ4L7U7/VXa4Zd6yXlxLcSJ8qj5Va&#10;VttYi/AvTbbwP4L8N2GqahYS+EZYpdJ1SPymuImSJ4vm3JsbfE8it8v8dAHFaR+1Jf8AiWPwzZ6N&#10;4Tt77V9Z1e/0VgmtJ9himtovN81LpYj5sDL/ABKm7/YqS1/aU1jV7jRNH0nwVFN4qvNdv/Dt7Z3e&#10;seVbWVxZxeazef5DPLEyYZW8rd833aufEj4VeKvEPjX4V3NprupSpomp3t1fa1Gtqk0CPauqL5Wz&#10;ay7vl+41dB4Z/Z+0Xwvqmh38V9qd7qel6nfazJdXUqO17dXiMkzy/Jjv8qptVdi+lAHGp+1ppt14&#10;3bSYbTSZ7K28RL4Yudutf8TNLzzVieVLLytz26yvt83evyhn2baW3/a006Pwb428Uarptrpun+Gp&#10;ZIH09NVVtTWVLr7OiXVq0SfZvNfYytuddj7iy16F4b+EyeD/ABHqt9oeu6lpWmapqb6veaQiwPA1&#10;1JjzmRnRnRXfLMu77zMV21zfir9mfQPH2savqXirVdR125vNKk0WOTMVq9tA8sU+5GiRdzo8UTIz&#10;7tuz/aagDmL39rN9P8N+ILxtB0vWNQ0i60mAQ+HPES39pcLf3H2dNt15CbZUfduTZ/c+f5qofGj4&#10;6eO/D/wx+IC6bpNhoHjLw3PpbiSPU/tUH2a6lXa6u9r975XVkZP9rdXqHib4Pv4y8JNoXiPxTrGs&#10;RLe2N6lw8VrE6va3CzJwkSr87Iu7j6baZ45+A+jfECHxtFfXuoQ/8JVbWdrO1uyZg+yszwvFuX72&#10;593zbl+WgDK+LXxo1/4N+B5/E+peHNBmh0+zfUNTtf8AhI3il2r99bXfa/6Qyr/e8rqq1ymqfEj4&#10;j6t8TfiPpWn6dpN74YsfDmm3trG/iCawngWf7bvlVorKV1lcRL8u/wCTykKt8zV0nxD/AGZdP+J0&#10;OtLrHiLUfN1zRE0XUZY7e13yxL53zpvibym/ftu2/wB1K6j/AIU/Zw+JrzV7bVb62GoaRBo17aRr&#10;EyTxQeb5L/Mu5WXz3+7QB5x4d/aYg0X4aXmpX2h3SDS/Bdh4n06G51J7u41RJYnXyvNaLc0vnIkW&#10;/wCbf5qN/Fto8Z/teW3g3VNbsLvS9LEvhyKy/t3T219F1BJZ4klaKyt/K/0oosqfxxbv4a6i5/Zh&#10;8M3i/Dfdfakv/CDWsVlbGN0/0+CJreVIrj5PmXzbW3l+Xb8yV0h+FP2PxnrfiLRvEGpaDLrbW8up&#10;W9rHA6XEkSCJH/exPtbylRPl/uLQBz/7QXjHxh4P0HwrceE4bJp7zxNpmn3Av7zyA0Ut0ieV/qJe&#10;H3FWYfMn3l3VV8QfHDX9Ln8VppnhK01c+DbSG48Qr/bTRMjtb+e8VoPs5891iw373yN29P8AgPe/&#10;EDwDD8RNDttOmvLjTXtb611K3urUJvinglSVG+dWVvmX0rk9f+AtrrVx4lmi8Ravpa+KrOO11+Oy&#10;8hft2yHyN3zRfu3aL5NybfuLQB1r+Lf7U8CW3iTREt7uK8sory2+23X2SEo671aWUK2xfm+Y7Wx/&#10;drwrxB+0b4u1/QWj8M6Vo9nruj+OdM8P6sia39otJYp5rd18qf7K25ZYrhFb5FaL59u7bXs/jL4U&#10;6V4s8E2PhWMyaVp9hNaS232NEbyvszo8S7XVlZfkVdrfw1yVn+zNpOm6b4ghi1vVPtmsa/Z+JXvF&#10;it0MN1a+R5QRFi2bf9HT5dtAHA2v7QnjPwT4q+NGp+PLDSV8LeEUsJEtdM1VriSBpLVGWGLdaxeZ&#10;5rsPmlZNm7+Ja2Zv2sJbHw/4jvJdD0nWL/STprLD4Z8Qpf2s63lx5G37R5SbZVff8mz+583z/L2P&#10;iH9njR/FNx4sGp6jqEtr4ssbe11q3UxR/aJYl2RXCuq7opVG37vy/IvFaGv/AAfl8YeEZdA8ReKt&#10;W1iCSazuEuGhtopVa3lSVfuRL950+b9NtAHOal8fNU8PQ+KNP1nwpDB4k0yXTorHTrHVfPt79r+U&#10;xWv794YvK/eqyv8AI21U3Lv6U74a+JPFetfHDx5p/iC1OitY6XpLxafbak17ZFne73yxOVT721Vb&#10;dEjfJ6bWrofGXwR0nxtqWv6hdX+o2V7q0OnotxaOivZy2czz200Xy/eWV93zbl+WtDwb8Lk8J+Lv&#10;EHiWfXNS1rV9agtbe6e+8rYqwebs8pIkXb/rXoA81179qDUtBl+Jl8/hGOTwv8PtUWz1fU/7VxcN&#10;F9nt52lgtxA29kS4O5GZPu/Kzltq9V43+M174D8YaFp95o+mPouqapbaWtwutY1BXnOxJfsnlfNF&#10;v2L/AK3d833flrz/AMP/ALOeqeJPF3xnh8VX2p6d4S8VeJILtdNt5rdodTtUtLVCT8rSRbniZH+Z&#10;WZVFdlcfswaNdeKrrWW1nUlW68RQeJ2tfLt223UXlYXzWi83yv3X3d38VAFDSf2jNW1GUXs/g2G1&#10;8NjxXL4Vlvf7WD3HnC4a3SVIPK+aNn2bsurruf5W2fNU0L9qqx8ReMrDS7ez0i50e/1ufQ4JLXXE&#10;l1aOWJnTzZrDyv3UXmxOu/zWb7jbPm+Xs7P4D6RZ+Hm0Zby+8hvE3/CU+ZuTf9o+1/atmdn3d3y/&#10;3ttXvB/wsk8D30kWl+I9Si0Fr6e/XRGWBoYnmdpZFWTyvN2ea7vt3/xY+78lAGf+zxrGoax8F9K1&#10;G/urjVdQaW+/e3E2+WTZdyoi7m/2VVa4/wAR/tQXXg6Hx4uq+H9MmvfDvhmbxNBb6VrpukuoonZH&#10;ilb7OnkSbgn9/wC//s16ToHwt0vQfhpc+CFuLubS7iG6t3mMmy42TvKz7XX7v+tbbXni/sg6D/YW&#10;saZc69qc0Wo+Fn8Ilo4bWAx2bbfm/dRLul+X77UAWr/9pK58J2etXfi/wumlpZ+HP+EmtU0/Uftj&#10;zwb9hiffFEsUu5ov4mT5/v8Ay1D4R8Y+NNV/aEttO8U6Snh6A+E5boafp2sPf2jS/a4l3H91F+9T&#10;5l+5/us1dT4t+AegeOPtcepy3UttdeHJPDMsSybf9Hd0bd937/yLVvwv8IxoPjiHxZqPifV/EOsJ&#10;pP8AYyi+ECReV5qy7tkUSfPvX71AHLeMPjxr2i+NPGmh6L4Nh1uLwlpVvrN5dS6v9maWOVZW8qJP&#10;KfdL+6O1X2o399aqWP7TH9raxrFxp+gRN4N0bw9ZeJ77XbrUWilW1uIpZVVLdYm3vtizt3qv+1VP&#10;XPgnrvi741fErULnV9U8P+F/EGhabpRl06W3/wBMRftHnrh0d4mVZfv/AC/frvdJ+A/hzSLjxEkM&#10;ch03W9FtdAn05m/dLawRSxIi/wAX3JSPvUAeaaH+2BFq2i6rqY0Cy1L7P4cm8SWlp4b1tdTuGiiC&#10;fuLlFiXyJf3qfL+9/j/u1qa1+1BZaLoPhS4lHhWbVfEl5PBYzQ+KVOjlIkMssrX7QfL8ny7PK3b/&#10;AJfu/PXeeEfhrqXhHw5Fodp4w1iWytbRbKwFzHau9si7dh3eV+8ZVTb83b/vquWs/wBmPRdO1KHW&#10;bPWtUtvFMWtT64utw/Z1fzpbdLWVPI8ryvKaFFXZs+8of73zUAZ2j/tLap4puvBmn6D4Tsr/AFXx&#10;HDqjHdrOy0gexmSJz56QP5sT7vllVf7ny/N8uDdfHbx14k8cfBweHdJsLTT9ek1a21nTb7U9ubi1&#10;R0dPNS1c7UZGdWXbv/iVa9eX4YRzeMPDXia/1a+1HVtCtby0jmkSJFnW4ZC+9ERfu+Uu3bisKL9n&#10;/TLG48J3OnaxqVje+G9Tv9StbmPym3fbGl8+J1ZNuz97/vfItAGr8SfiXceDdW8K6FpmjrrXiTxJ&#10;dS2tjbT3f2W3RYomlllll2uyqqJ/CjfM6/71YvxQ+L3iL4X+B5PEd74c0VpNPs5bzUbWbxCYiRFy&#10;6Wp+z/v22/31i+8ldL8QfhhaePNQ8NaodQvNI1vw7dte6dqFhsLxM8TRSqyurKysjspX3rkPiB+z&#10;XY/EOS8n1XxHqj3V9oj6DfXHkWrvLbs0r7l3RbYn/ev8yBeif3aAHaf8fo9d+LEPhG1sbO2tW061&#10;1JLrVtT+y3V5BOjPvsrfyW+0Kh2rL+9XZ+W7n/hn+1npnxM8TeGLGxg06bS/E73S6XcabrC3N7F5&#10;SPLuvbXyl+yq6RNt+d/m2K33q7HUvgNZ61deF47/AF3U7jSvDk9tdWOnNHb7PNgi2J+98rzdp++y&#10;7vmb/Z+StH4cfCZPhbZ2el6Vr+pf8IzY+YlposqwNDArNlYt3leayru+X56APSaKKKACiiigAooo&#10;oAKKKKACiiigAooooAKKKKACiiigAooooAKKKKACvnP/AIKC/wDJqPin/sJ6H/6eLKvoyvnP/goL&#10;/wAmo+Kf+wnof/p4sqAPoyiiigAooooAKKKKACiiigAooooAKKKKACiiigAooooAKKKKACvAv28v&#10;+TO/i1/2A5v5rXvteBft5f8AJnfxa/7Ac381oApf8E9/+TMvhX/2C/8A2q9fRVfOv/BPf/kzL4V/&#10;9gv/ANqvX0VQAUUUUAFFFFABXhP7Mv8AyNnx9/7KNcf+mrTa92r5dj+G3x/+H3jr4h3ngOb4cXGg&#10;eJ9ebXY/+Eke/wDtUTta28G390m3/l3H/fVAH1FRXzl/xlt/d+DH/fWr0f8AGW3934Mf99avQB9G&#10;0V85f8Zbf3fgx/31q9H/ABlt/d+DH/fWr0AfRtFfOX/GW3934Mf99avR/wAZbf3fgx/31q9AH0bR&#10;Xzl/xlt/d+DH/fWr0f8AGW3934Mf99avQB9G0V85f8Zbf3fgx/31q9H/ABlt/d+DH/fWr0AfRtFf&#10;OX/GW3934Mf99avR/wAZbf3fgx/31q9AH0bRXzl/xlt/d+DH/fWr0f8AGW3934Mf99avQB9G0V85&#10;f8Zbf3fgx/31q9H/ABlt/d+DH/fWr0AfRtFfOX/GW3934Mf99avR/wAZbf3fgx/31q9AH0bRXzl/&#10;xlt/d+DH/fWr0f8AGW3934Mf99avQB9G0V85f8Zbf3fgx/31q9H/ABlt/d+DH/fWr0AfRtFfOX/G&#10;W3934Mf99avR/wAZbf3fgx/31q9AH0bRXzl/xlt/d+DH/fWr0f8AGW3934Mf99avQB9G0V85f8Zb&#10;f3fgx/31q9H/ABlt/d+DH/fWr0AfRW35qfXzl/xlt/d+DH/fWr0f8Zbf3fgx/wB9avQB9G0V85f8&#10;Zbf3fgx/31q9H/GW3934Mf8AfWr0AfRtFfOX/GW3934Mf99avR/xlt/d+DH/AH1q9AH0bRXzl/xl&#10;t/d+DH/fWr0f8Zbf3fgx/wB9avQB9G0V85f8Zbf3fgx/31q9H/GW3934Mf8AfWr0AfRtFfOX/GW3&#10;934Mf99avR/xlt/d+DH/AH1q9AH0bRXzl/xlt/d+DH/fWr0f8Zbf3fgx/wB9avQB9G0V85f8Zbf3&#10;fgx/31q9H/GW3934Mf8AfWr0AfRtMb5q+df+Mtv7vwY/761ej/jLb+78GP8AvrV6APopE20+vnL/&#10;AIy2/u/Bj/vrV6P+Mtv7vwY/761egD6Nor5y/wCMtv7vwY/761ej/jLb+78GP++tXoA+jaK+cv8A&#10;jLb+78GP++tXo/4y2/u/Bj/vrV6APo2ivnL/AIy2/u/Bj/vrV6P+Mtv7vwY/761egD6K8un185f8&#10;Zbf3fgx/31q9H/GW3934Mf8AfWr0AfRtFfOX/GW3934Mf99avR/xlt/d+DH/AH1q9AH0bRXzl/xl&#10;t/d+DH/fWr0f8Zbf3fgx/wB9avQB9G0V85f8Zbf3fgx/31q9H/GW3934Mf8AfWr0AfRtFfOX/GW3&#10;934Mf99avR/xlt/d+DH/AH1q9AH0bRXzl/xlt/d+DH/fWr0f8Zbf3fgx/wB9avQB9G0V85f8Zbf3&#10;fgx/31q9H/GW3934Mf8AfWr0AfRtFfOX/GW3934Mf99avR/xlt/d+DH/AH1q9AH0bRXzl/xlt/d+&#10;DH/fWr0f8Zbf3fgx/wB9avQB9G0V85f8Zbf3fgx/31q9H/GW3934Mf8AfWr0AfRtFfOX/GW3934M&#10;f99avR/xlt/d+DH/AH1q9AH0bRXzl/xlt/d+DH/fWr0f8Zbf3fgx/wB9avQB9G0V85f8Zbf3fgx/&#10;31q9H/GW3934Mf8AfWr0AfRtFfOX/GW3934Mf99avR/xlt/d+DH/AH1q9AH0bRXzl/xlt/d+DH/f&#10;Wr0f8Zbf3fgx/wB9avQB9G185/8ABQX/AJNR8U/9hPQ//TxZUn/GW3934Mf99avXF/Fr4V/tM/Gr&#10;wPc+D/EU/wAKLPRb27s7i5n0t9TFwqwXUVxhN6sud0VAH2DRTI6fQAUUUUAFFFFABRRRQAUUUUAF&#10;FFFABRRRQAUUUUAFFFFABXgX7eX/ACZ38Wv+wHN/Na99rwL9vL/kzv4tf9gOb+a0AUv+Ce//ACZl&#10;8K/+wX/7VevoqvnX/gnv/wAmZfCv/sF/+1Xr6KoAKKKKACiiigArwlv2k9SvvFPivRvDXwp8XeLY&#10;/DeptpF5qGnz6ZFb/aViil2r9ou4m+7PF/DXu1eD/szJ/wAVb8ff+yjXH/pq02gC5/wvrxz/ANG+&#10;+Pf/AAP0T/5YUf8AC+vHP/Rvvj3/AMD9E/8AlhXtlFAHif8Awvrxz/0b749/8D9E/wDlhR/wvrxz&#10;/wBG++Pf/A/RP/lhXtlFAHif/C+vHP8A0b749/8AA/RP/lhR/wAL68c/9G++Pf8AwP0T/wCWFe2U&#10;UAeJ/wDC+vHP/Rvvj3/wP0T/AOWFH/C+vHP/AEb749/8D9E/+WFe2UUAeJ/8L68c/wDRvvj3/wAD&#10;9E/+WFH/AAvrxz/0b749/wDA/RP/AJYV7ZRQB4n/AML68c/9G++Pf/A/RP8A5YUf8L68c/8ARvvj&#10;3/wP0T/5YV7ZRQB4n/wvrxz/ANG++Pf/AAP0T/5YUf8AC+vHP/Rvvj3/AMD9E/8AlhXtlFAHif8A&#10;wvrxz/0b749/8D9E/wDlhR/wvrxz/wBG++Pf/A/RP/lhXtlFAHif/C+vHP8A0b749/8AA/RP/lhR&#10;/wAL68c/9G++Pf8AwP0T/wCWFe2UUAeJ/wDC+vHP/Rvvj3/wP0T/AOWFH/C+vHP/AEb749/8D9E/&#10;+WFe2UUAeJ/8L68c/wDRvvj3/wAD9E/+WFH/AAvrxz/0b749/wDA/RP/AJYV7ZRQB4n/AML68c/9&#10;G++Pf/A/RP8A5YUf8L68c/8ARvvj3/wP0T/5YV7ZRQB4n/wvrxz/ANG++Pf/AAP0T/5YUf8AC+vH&#10;P/Rvvj3/AMD9E/8AlhXtlFAHif8Awvrxz/0b749/8D9E/wDlhR/wvrxz/wBG++Pf/A/RP/lhXtlF&#10;AHif/C+vHP8A0b749/8AA/RP/lhR/wAL68c/9G++Pf8AwP0T/wCWFe2UUAeJ/wDC+vHP/Rvvj3/w&#10;P0T/AOWFH/C+vHP/AEb749/8D9E/+WFe2UUAeJ/8L68c/wDRvvj3/wAD9E/+WFH/AAvrxz/0b749&#10;/wDA/RP/AJYV7ZRQB4n/AML68c/9G++Pf/A/RP8A5YUf8L68c/8ARvvj3/wP0T/5YV7ZRQB4n/wv&#10;rxz/ANG++Pf/AAP0T/5YUf8AC+vHP/Rvvj3/AMD9E/8AlhXtlFAHif8Awvrxz/0b749/8D9E/wDl&#10;hR/wvrxz/wBG++Pf/A/RP/lhXtlFAHif/C+vHP8A0b749/8AA/RP/lhR/wAL68c/9G++Pf8AwP0T&#10;/wCWFe2UUAeJ/wDC+vHP/Rvvj3/wP0T/AOWFH/C+vHP/AEb749/8D9E/+WFe2UUAeJ/8L68c/wDR&#10;vvj3/wAD9E/+WFH/AAvrxz/0b749/wDA/RP/AJYV7ZRQB4n/AML68c/9G++Pf/A/RP8A5YUf8L68&#10;c/8ARvvj3/wP0T/5YV7ZRQB4n/wvrxz/ANG++Pf/AAP0T/5YUf8AC+vHP/Rvvj3/AMD9E/8AlhXt&#10;lFAHif8Awvrxz/0b749/8D9E/wDlhR/wvrxz/wBG++Pf/A/RP/lhXtlFAHif/C+vHP8A0b749/8A&#10;A/RP/lhR/wAL68c/9G++Pf8AwP0T/wCWFe2UUAeJ/wDC+vHP/Rvvj3/wP0T/AOWFH/C+vHP/AEb7&#10;49/8D9E/+WFe2UUAeJ/8L68c/wDRvvj3/wAD9E/+WFH/AAvrxz/0b749/wDA/RP/AJYV7ZRQB4n/&#10;AML68c/9G++Pf/A/RP8A5YUf8L68c/8ARvvj3/wP0T/5YV7ZRQB4n/wvrxz/ANG++Pf/AAP0T/5Y&#10;Uf8AC+vHP/Rvvj3/AMD9E/8AlhXtlFAHif8Awvrxz/0b749/8D9E/wDlhR/wvrxz/wBG++Pf/A/R&#10;P/lhXtlFAHif/C+vHP8A0b749/8AA/RP/lhR/wAL68c/9G++Pf8AwP0T/wCWFe2UUAeJ/wDC+vHP&#10;/Rvvj3/wP0T/AOWFH/C+vHP/AEb749/8D9E/+WFe2UUAeJ/8L68c/wDRvvj3/wAD9E/+WFH/AAvr&#10;xz/0b749/wDA/RP/AJYV7ZRQB4n/AML68c/9G++Pf/A/RP8A5YUf8L68c/8ARvvj3/wP0T/5YV7Z&#10;RQB4n/wvrxz/ANG++Pf/AAP0T/5YUf8AC+vHP/Rvvj3/AMD9E/8AlhXtlFAHif8Awvrxz/0b749/&#10;8D9E/wDlhR/wvrxz/wBG++Pf/A/RP/lhXtlFAHif/C+vHP8A0b749/8AA/RP/lhR/wAL68c/9G++&#10;Pf8AwP0T/wCWFe2UUAeJ/wDC+vHP/Rvvj3/wP0T/AOWFH/C+vHP/AEb749/8D9E/+WFe2UUAeJ/8&#10;L68c/wDRvvj3/wAD9E/+WFH/AAvrxz/0b749/wDA/RP/AJYV7ZRQB4n/AML68c/9G++Pf/A/RP8A&#10;5YUf8L68c/8ARvvj3/wP0T/5YV7ZRQB4n/wvrxz/ANG++Pf/AAP0T/5YVgeMv2rNW+G/h59e8VfB&#10;fxxoehwz29vPqE11pMqxNPOkCfLFeu/35V+6tfRdfOf/AAUF/wCTUfFP/YT0P/08WVAH0ZRRRQAU&#10;UUUAFFFFABRRRQAUUUUAFFFFABRRRQAUUUUAFFFFABXgX7eX/Jnfxa/7Ac381r32vAv28v8Akzv4&#10;tf8AYDm/mtAFL/gnv/yZl8K/+wX/AO1Xr6Kr51/4J7/8mZfCv/sF/wDtV6+iqACiiigAooooAK8J&#10;/Zl/5Gz4+/8AZRrj/wBNWm17tXhP7Mv/ACNnx9/7KNcf+mrTaAPdqKKKACiiigAooooAKKKKACii&#10;igAooooAKKKKACiiigAooooAKZuWvGP2qviDrPwq+EcniHQ7yWzvYda0m3eSK2+0P5EuoW8UqLFs&#10;fduid1+Rd3Py/NXG+LP2gNSv/ixJpHh261nTdKh8E6xq7W+q+H59PZ7qJ7cQyr9qt0Z9u9/u/L/e&#10;oA+mdy0blr488C/tB+IrWHU9a/tvV/F+jaH4AbxDrlrr+lRadc2t+EWWFbdVt4HeKVFuPm2uv7pd&#10;r16XpPi668P6p4Mi8X/EDXP7a102/wDoVr4fUaPPPKmfs63CWrbf4tu+43fLQB73RXmPxO+J+qeB&#10;/EnhHw7ovh5PEGqeJZbqK3NxfiyhgaKIylpX8pzt/wB1Wb/YasTR/jNrvizwTeajo/hWwj8Q6Xql&#10;zpGq6brGum0tLee3bDbLpLeVpEb5GRvKXcrZbYfloA9por520/8Aag1XxjeeArTwb4Ot9UuvFXh6&#10;515f7U1c2cNn5EsMTxO6wS7/AJpT8yr/AAj+Fty0Nc/bK0SHTfC/9l2+iwatrOjtrr2ninxEukW8&#10;ESP5TRJL5Uvmy+arIqqm07GYuvy7gD6V8yn14J8MviNL8QvjZPfWl3e/8I/qPgbSNYttPuJG2RNP&#10;cXXz7Pu79uxW/wByq8Hxa8Y+H/jD8Ul1+y0mP4feF9ItdUaWPUW+1wReXdSvKkX2Vd7P5XzI8u1N&#10;o2s25qAPoOivG/C3xo1y68X+HtF8U+E7fQY/FFpJfaHcWerfbNwiVXeK5VoYvKl2OrfJ5qcP8/yr&#10;vj+JHxS16x1vX/DXhLw0Nam0fRxqWrXjasLN7ZJfNWJbVdj+bL+6lbazRKu1Pn+agD2XzKfXyR4b&#10;+NUvgnw1H4i1K38Q+Ib3TPhppGtXUX9qPJFO0jOrP9nZPlbKbnn+Zth+78vPoqfHbUbzTfCNtpWi&#10;6DrXivxUbqbTrfTfEZl0l7a3RWe4+3rb79m14l/1G7e+37vz0Ae5UV5bb/FrUF8Sa7oep6DDY32j&#10;+HLfXbjZfearPK1wrQJ8i5VDbj97/Fu+6tczoP7RkniTxf4Q0SPRtNsH1zRbPW2/tLWfs9wyTq/y&#10;WUPlf6U8W39780W1XX71AHvFFeQ/CD43y/FjVPEUCaVY6fa6XeT2Rh/tTzdRieKV4m+2WvlL5G/Z&#10;uTa8u5T/AA0nxZ+MmpfCW8s7y50GxufCv2q1tLy+fWfKvE8+ZYvNitPKbzUVnTdulR+G2q3G4A9f&#10;or551L9pbU9N13xiz+D4P+EU8K+IrfQdT1VtY/0jM6wbZYrfyPmCtcJuRpU+Xld/3a5j48/HTxNq&#10;ng/xkPCOkSQaDomvWehXXiS31dre9S6W7t/N8q3WL5oF3+U7earff+Rk+agD6tormPF2raroujPc&#10;6Np9lqWoblVYdS1A2VsP9p5fKlZV/wB1GryHR/2nLzxTo/hqHRPC9vc+L9X1XUdGbS7rWHisYJbD&#10;f9of7YsDsy/Ku391ubf91cNQB9C0V82eFP2mPFnjC48A2Fj4A04614s0q91fyZfEbi2sorWeCP5p&#10;fsu59/nfwRfeCfeVi6u8M/td6N4m+IGnaRbW+hnRdQ1W40i1mt/EMUuqpLFv3yz2HlfuoGaKX5/N&#10;ZsGJmRN/ygH0jRXzn8Kf2vNK+KHjbQtHtodFax8RRXFxpM2k68moXsaRLv8A9PtVjX7KzJ8y/PJ0&#10;2tsau58YfEvxJa+MLvwt4M8K2XiPWLHT4tUvBq2rtptukUrypEiOlvOzyO0Uv8Cr8n36APU6K+fY&#10;f2k9V8WXdjD4E8GJrst54Yj8SK2rawLBFR5nia3bbDL+9Dp/ufe+Zf4vUvCvjqHxn8O9K8W6NZT3&#10;MGp6dFf2trMyxSsrpvVW/hXrQB2FFfOupftPan4Z0vxk2u+ErJ9c8OTaWPsGg659tt7yC8mSJHS4&#10;kt4trK3m/I6L9wfN83y3Jv2hdd0Txra+GvFPg630mVtTsrO5vNO1o3UFvBeJKtpLl7eLcz3ELQOn&#10;y7dysrPQB79RXAfDH4hT/Eaz1vUv7K/s/S7XWLnTdOn+1eb9vigfynuNuxfK/epKu35vlTdn564f&#10;w7+0NqGqS+EtXvvCsFl4G8WXn2DRdaj1Xzr0yvv8hri18hViSXY2xkllb5k3Ku5tgB7vRXiFl+0F&#10;c6noPw2voPD8P2vxtql1pkUEuobUtWit7qUMW8rL7vsu37vy7/4tvzcr8PPj146t/hjY6l4r0PSb&#10;/wAQ6x4kutA0KKy1h/8ASp/tt2myf/Q08iKKK3b51WVmSLds3HbQB9M0V5DqXxT8XW+paJ4YtvB2&#10;m3PjrULW4v7ixl110021tYJUi837ULVpWLtLFsX7P3fds288rbftLa94lK2PhjwJBqOtw6VeX95a&#10;X+u/ZYYJ7W7a1nt/MS3lZjvRtj7NrfxbKAPoiivnzw/+1Vb3aaPquveH/wDhHvC3iDw9c+JNHvft&#10;puLt4IIklmWe3SLbE2x9ybZZd3+y3y1heHf207DWdJ1vUG0nTdTW18OT+J7Kz8M68mq3D28TIDDd&#10;osS/ZZ/3sXy7pF+/83y0AfUFFcD8M/G8/jjwRFrvk6RJLMXMT6DrP9pWM391kn8qM/726Jdrbvvf&#10;ebgNB/agt9W1T4a2N/4dm0qbxbBdfa2e73ppF1Esv+jv8i79z29wu/5f9V/tUAe9eZT6+Uta+OWu&#10;a94Z1Hxd4e0+40rWrj4e32v6bBc6w/2JYluP3UrxeQy+b5WyXdt/6Zfd+eo9J+JHxN1DxN8E5bjT&#10;rW61vWvDmoXU+mw67LFp90witXS4uHECbW+d/kSCXaz/AC/L81AH1jRXn3gn4mf8Jd8L28WNo9xa&#10;3EMV0LnSbZvPmW4t3eKWKJ/l8354nVG+Xf8AL92vOfDf7Ub+IvhjovimPRNLub7xJqFvpmh6ZpOv&#10;fakluJ0Z/KupfIVraWLbL5qbH2bPl3t8lAH0PRXzh408afEKH4u/DK0i0O2h1i7sNZN1oMGvv/Zk&#10;jp9n8qVrj7PvZF/64blZ/ufxVuaP8etV8UWHhm18N+EoLjxdq0V/LcaZqeqm3tLAWdwlvdb7pIJW&#10;f98yqm2L5vvNsoA9zorwvS/2gNT8TxaLpfh7wrBc+NbxtQS90zUdW8iysGsZVgu910kUrMvmsipt&#10;i+bdubZWBD8Zr/xF448AX/kahpxt7XX7bW/D+n3P2jfe2fko8Sbdqz7XV/Kfau7d91N22gD6Tory&#10;r4CfF+X41eB4PEn2DS7W1ulWaBdM1f7fsVlz5Vx+5iaKdPuvFtbaR99q9VoAKKKKACiiigAooooA&#10;KKKKACiiigAooooAKKKKACiiigAr5z/4KC/8mo+Kf+wnof8A6eLKvoyvnP8A4KC/8mo+Kf8AsJ6H&#10;/wCniyoA+jKKKKACiiigAooooAKKKKACiiigAooooAKKKKACiiigAooooAK8C/by/wCTO/i1/wBg&#10;Ob+a177XgX7eX/Jnfxa/7Ac381oApf8ABPf/AJMy+Ff/AGC//ar19FV86/8ABPf/AJMy+Ff/AGC/&#10;/ar19FUAFFFFABRRRQAV4T+zL/yNnx9/7KNcf+mrTa92rwn9mX/kbPj7/wBlGuP/AE1abQB7tRRR&#10;QAUUUUAFFFFABRRRQAUUUUAFFFFABRRRQAUUUUAFFFFAHB/Fr4Z2Xxb8IpoGoXVzZ266hZX/AJtv&#10;t37rW6iuET5v7zxLVPxh8H9P8aeNE8R3N9dQ3S6Bf+HfKiK7PKuniZn/AN5fKr0iigDyhvgPoM2q&#10;eGrx5JpBo2g3Hhe4hdV2ajYypEuyfj+Dyty/77/3qp2PwBEdv4R06+8WarquieFr2K90y1uki85G&#10;iRkiSWfbvkVFb+L5m/jdq9jqvcXMVrGZJ5FiiX+JmoA8e+MngHxH4v8AiZ8LNT0W5udNh0e7v7i8&#10;1C1WJ/I32pVEZZPvK7fLx/47WYn7Lmkrb6Y8es30mp2t5qOoXN3qNvb3S31xffNcO0Dr5anKrs2j&#10;5VG3u1e3w6la3ChoriOVGbZ8rfxUr6jbQTJBJPGkr/dRm+ZqAPIvhz+zfovw31DwZeWOpahct4X0&#10;K80O2S4WL95HPPFM7PtT726L+GoPD37N9n4Lm8NXfh7xBqGmaxo2mS6Sb144pVubWS48/bLEybdy&#10;y/MrJt6vXtLzLChZm2Iv3mapPOWgDh9J+HcGm+Prrxg+oXN5qV1o9ro0okRApSCWWXzflX7zNK3+&#10;zWfrHwd0/XvFPirUrm8mfTfFGkxaPq+lOqeVcQok6Ltf7yfLcPXpG5azNU1zT9Ka1W+vbeye8mW2&#10;txcSrGZ5W+6iBvvP/s0AcF4b+DI0nxB4e1bVvEGo+ILnw3Yy2GjrcxxRLAsqqjyvtX95LsRU3+7f&#10;L81Hiv4NjxB4o1XXLDxHqfh2bWtKXSNVSxETefEjP5TLuVvLlTzZV3r/AH/9ha9Q3LRuWgDybw78&#10;C4fCc0N3o3iHULO/t/Dlh4bhuJI4pf3Nq7sjurLyz79rf+O7KyNH/Zn0rQbq01XT9Xu7TxVbatea&#10;uuqxWsSIWulRLiHyFTYsTpFF/tbokbdu3Z9w3LUc00cKl5GVUX7zNQB5N4m+CNx4j1GfUo/F+rWG&#10;oajov9gatcW0cCveQ7nZHX5P3UqebLtZf7//AAKo9Q+ANnqWk+D/AA/d61dzaH4bfTpra0a1g3vL&#10;ZujRP5uzcu5kTdt/8d3V63BdwXEfmQSLMn95G3U+SZYo3Z22Iv8AFQB5poPwhjsfil/wnepatdav&#10;rcemS6TA7W8UGyCWVJG3+Ui+Y37pPvfd52/ermfiN+y7pHxI13XNSudXurf+17qxvZ0W2gleKW18&#10;rYkUrozRI/lJuVf9v+9Xunmrt3Z4o3LQB5Dqn7O+kapo3jrTG1K+SLxbrdvrly67P3MsX2faifL9&#10;3/RV/wC+qy/En7Mtj4ii8R2Vt4j1TR9C8Q6xFr19plosWz7YrxOzqzLuVXaJGZf71e5blo3LQBwX&#10;xQ+Gtv8AErT9Ktp7prN9N1FNSg/cJLE7orptlif5XXErf8CCN/DXgHir9lt/C+teC7SxttU8QeFb&#10;W/1vVL+aytdNluIry8eJ0/0WeLyPK+WX5kTcv3fuu1fXm5aPMoA8Q+EPwv1hZ/CXi3xZiz8RaLp+&#10;paPb6fbxQRqbKe6ieIyrEuxJVit4tyxfJuZq6PwN8LLj4fSS2Ol+Ir7/AIRhr64vItHkgibyvPdp&#10;HiWXZu8rzXd/7y7tu7atemblrIj8TaXNqV9p0eo2j39isbXFqtwplhV/uM6fw7v4c/eoA5H4cfDO&#10;5+Gun2GjWPiG+uvDmmQtb2GnTW8R8qL+BGl2732L8q/xfL8xek8QfDO4v/GVx4p0bxHeeHNXutOX&#10;S7x4IIZ0miR3eJtkqttdGll29vn+ZXrs11zTm1htIF9b/wBqLB9qaw81fOWLds83Z97Zu/irT8yg&#10;DzHwf8DND8D6xaXekSXUUVp4ej8NxQStuxAkryiXd/E+56bdfBPTLr4D/wDCrRqOoRaVHo6aQt/C&#10;yrc7FTar/d2/w+m2vUPMrMGt2B1htKF9bnVFg+1NY+avnLFu279v3tm7+KgDxxf2WdGmj8TfadWu&#10;BLr39m+d9htILWKL7HcNLF5SRp/F/Fv3039oj4Q3fiLwT8StV8P213qnirW9DtbLT7KKWKLyrq1l&#10;lltJUdvusksu/wD4BXvHmUeZQByXwt8ExfDf4c+HPDMUv2n+y7GK1a4b/lq6r88v/An3N/wKuK0H&#10;9n2x0OHwrpra1qN54Y8K3n27R9GkSJFhlAdYtzqu6RIllfYv+5u3ba9Ot9asLjVLnTo72B9QtUSW&#10;4tFlXzYkffsZ0zuVW2tt/wB2jxF4h07wvoOo61qtyllpmmwSXd1dS/ciiRdzN/3zmgDyrS/2brTT&#10;dc8G3P8Awk2pyaZ4T1O71LStKKxLEjzpKjK7bNz7fPfbVj/hn60/4R230iPXLxItN8QN4i0W48mP&#10;zdOuWuJpX/66q/2iVfm/havUNI1SDWdMs9QtXeS2uolniZ42TerLuU7W+ZabrGuadoNm97qV9Bp1&#10;qjIjXF1IsaLubaoLNx96gDgr74TX2oa9oniVfFd9D4q063uLI6pHbQbJ7Wd0drd4tm3arxRMrfe+&#10;X73zVH4P+BekeDdSF9aXt7cXLabc6bO0+zMzXF091NcPtX77Su/+zXqm5aPMoA8Ztf2aPDkWj+BN&#10;Nvbi8vtO8KaBdeHVt5tv+mW88MUD+bt/i2xfw/3q3vB3w51nwj4bj0K28a6nPZ2VillYNcWkDywK&#10;m3Yzts/ettXb9N38XzV6RuWjctAHn/wv+F1h8M4vEEltcyXl5rmqPql/M0SxI0rKkXyRL8qrsiT8&#10;dzfxVwetfspaLrmm+NbP+29WtP8AhJbpLqCa38oPpP76Wd1t/k/jluLgtu/5617xFMk0atG29G/j&#10;WpNy0Aeb6l8E/D+pXMwKzW+nN4Zk8LDT7f5Yls3P8P8Atbflqn4X+CsXh/UfA1/d65dapd+EdMn0&#10;i0eSCKPz4pVhX59i/eX7Ov3a9U3LRuWgDi/CPgCLwT4RudB06+uY/OnvLlLoqnmxNcXEs3y/Jt+V&#10;pfl3L2rgbz9mPSL7UNU1q/1q7l8U3up2Grxatb20Vv8AZrizR1iZIlXa27zZlffu3JLt/u17l5lZ&#10;GqeI9J0G60u21DUrWwutSn+zWUNzOsbXUuxm8qJW+821Gbav9ygDk4fhe0vi/wANeJ9V1671TVdD&#10;gvYIj5MUSSLc+Vuyqr/B5SbawrP4D2ug3mkX2ia7faTrOnzao6XPlRSrJFfT/aJoXVl+ZfN2Mv8A&#10;F+6Hq1eweZRuWgDx+y+AlpoM+i6jo2u6hp2vaa980+pvDFL9v+2yiW681Nm35pVR/k27dn92rGk/&#10;Aew0G80G/tNW1BNU0w6nK18yxF57m/fdcXDfJs37/mVduz+HbXrdFAHmnw9+FVv4F8V+J/Ec2oza&#10;nrviDyFu7nyI7eIrArbMLGPvZd9zN8zcf3a9LoooAKKKKACiiigAooooAKKKKACiiigAooooAKKK&#10;KACiiigAr5z/AOCgv/JqPin/ALCeh/8Ap4sq+jK+c/8AgoL/AMmo+Kf+wnof/p4sqAPoyiiigAoo&#10;ooAKKKKACiiigAooooAKKKKACiiigAooooAKKKKACvAv28v+TO/i1/2A5v5rXvteBft5f8md/Fr/&#10;ALAc381oApf8E9/+TMvhX/2C/wD2q9fRVfOv/BPf/kzL4V/9gv8A9qvX0VQAUUUUAFFFFABXhP7M&#10;v/I2fH3/ALKNcf8Apq02vdq8J/Zl/wCRs+Pv/ZRrj/01abQB7tRRRQAUUUUAFFFFABRRRQAUUUUA&#10;FFFFABRRRQAUUUUAFFFFABRRRQAV87ft0RvN+z3dxQ20N3K+vaGqW10+2KVv7VtfldtrbV/4A3+6&#10;a+iawfFXhXR/G2jyaRr+lWms6XK6SPaX0CyxMyOGVijf3WVWoA8N8aaVqWk2vwtXVPC3h3wpfN44&#10;tWax8O3jXVu6/Z7j597W8Hz/APAP+BVzPwk0Dw140/Z88aeIfHttaXniKbUNe/tzU9Q2/aLGWC6u&#10;FRFlxui8qJIvK2fcVUZa+i9N+G/hbS44Y7Pw9ptvFb3S3sSpbJiOdV2LKvH39v8AFVfUfhP4N1jV&#10;JdT1Dwno97fyyLLLcXFjE7u6/ddjt+ZqAPIPHP8Abmv/ALB+qz6vqF5Z69J8PmuL+ZFTzXl/s8tK&#10;j+aj/e/i/i/3aXR9X8T3Hjzwj8OYPG+paZav4TfX5NYNrYNfXUnnRRJEm6DytkSt837rd86fNX0H&#10;eWNvqVnPa3MMdxazK0ckUi71dW+8rLXNTfCbwVcaTZabJ4T0d9P0/d9ktXs49kG772wY+X8KAOG+&#10;E3j7xV8Rv2epNajNmni/ZqdlZ3V0pS0up7e4nt7e4YJ/BL5SS/J/f+WvJ/EHibWvGGl+A9G1LUtd&#10;sPGGl+PtOt9Q/ty0s/tFnK9pK/7r7KnkSxOvzI3+3839yvq5tB05tE/shrC3/sryPsv2Hyl8nytu&#10;3Zt+7t2/w1kad8NPCmjwQwWPhvTLSKC9W/iSG0RAtyqbFl/39ny7qAPIdN+Imr2EfirwrrfizWbn&#10;ULDxSmi6VqWn6fatqd4rWUV75W37P5G5EeX5vKX5Iv73zVw/w9+Lfj34jWPgLSn8VXmkXN34p8Qa&#10;LqGoJYWv2u6gsGl8pmVomiil+RN21Nv3/lr6X1b4d+F9eju1v/Dum3yXV2t7P59qjebOqCJZW4+9&#10;sVV3f3RS6P8ADrwt4fFiul+HdL00WM811bC0s0i8iWX/AFrJt+6zfxf3qAPA/CPxD+J3jbxdrF1p&#10;K6kLHRPGr6DcWNx/Zi6e9jBKkUs0rZ+1ee6N5q7Nq8ou3bXYfG5ZNZ+Lnwi0DU4Y5fB1/eahLewz&#10;f6qe+it99lFLn7y/8fD7P70Sf3a9Qm+HfhmbxF/b0mgac+tblf8AtBrZPtG5futv61d8QeF9I8V6&#10;eLDXNLtdWst6y/Z76FZU3qflbDD71AHyh8bNb1X4O+NvihdfDrydEtLP4dNq98llbJ5VrqST7bSX&#10;ytvlK7RfaN25fmWJP7lbP7Qni/VfEGjfGPwvDrskGm23wwk1f7PZxwO3mut3v3bkdtrqiL/u/d2n&#10;5q+i9H+H/hrQdNvdP03QtOsbC+4ureG2RUn+QJ8/975flqtovwv8IeGftQ0jwvpOmi6g+yz/AGWw&#10;iTzoOf3T4X5k+ZvloA8U8P6z4ofxr8P/AIbweM9S06yl8IS6/Jq32aye9uWSW3iWBd9v5XlIsu5v&#10;3W/7nz/3n+LPHHix5vi5PbeNZ/Dw+H9lBLaollavFft9gW6aW682Jm8pm/dfumi+4/zbvu+yTfCL&#10;wVJpdhpknhPR30/TyzWdu9jGUt933tg2/L+FO1L4W+ENWuILm+8L6ReT28axRPcWMT7FX7qfd+6t&#10;AHzh48+L3xAm8I/E/wAWad4jk8N/8Ix4V0zxFZ6Oljbyo1w1vLPNDO0sTO0T7FX5GVlwdrVL8R/j&#10;f41+DcXjUDVX8Sy2/hC28RWzX1tBElnPLd/Z32eWibokVt/71mb5PmevpbUfBmga1Hq8d9o1jeRa&#10;xALTUVuLZWF5FtZdkv8AfXa7/K396ppfB+h3V5NePo9i91LZ/wBnSStbqzPbdfKb1T/ZoA8OaT4y&#10;Wuh+IYbF9VvOdOlsrjWjpK6m6+a/21IPI/cbvKRGi81PvM26uy8J+JNQ+KHwRvrrwxr+pWWvyW95&#10;Y22patZW63VtfRPLF++iVPKZklT5ti7G2/LXV23wl8G2WkXGlQeF9Ii02co0lotmnlOU+58v+zW9&#10;ouhad4b02DTdLsbfTNPgXbFa2kSxRKP9lF6UAfH17+1p4qhtW8R25W70eXwq1nBp6wLv/wCEo+yx&#10;XUUP3d3zrLs2f3kqP9oqbxHcfDL4uaBq/iBnutJ0Xw5LPfW9naxPdTtK/mu37r7rum7/AGNvybfm&#10;r6qh+F/g+G2it4vCmkRQRal/bSwpYxbFv/8An6+7/rf9v71W9U8E+HtcXV01DRLC9TV7dbTUFuLZ&#10;GF5Eu7bHLn76je/yt/fNAHg2s+GfEE37ReqWen+N9U06+g8CQs+rJZ2ct3K32242lka38r/vmKuz&#10;tPFfjbx5+zNp/ibwuLCHx9qvh6G9tBcfLbfanhVv4/8AaJ27ty8DtXpGleC9B0e4W4stGsbSVbb7&#10;AssUCq3kbt/leybmb5al/wCEQ0MeG4tA/sezGhRxLAum+Qn2dYl+6mz7u3igD5x0n406v4o8QeC/&#10;A+neINe0fUL/AFjUrDWtQ1iysP7Ts5bW1S4+yJ5UTWrO/mo25Vb5Eb+L5q0NW8O69dftEX9pZeNd&#10;Q0y+g8BRB9Yt7Oze4lf7bLtdleFov97an/fNe2f8Kr8G/wBhpon/AAi2j/2Qk/2pbH7BF5Kz/wDP&#10;Xbtxv/2qvab4L0HSLhLix0awtLhLX7AkkFsiMsG7d5X+5u+bbQB4R8PviH4s+NkuiWjeKp/Bksvg&#10;jTdflm0mztXee6uXlVn/ANKilXyk8r7qf89fv1X+GfxJ8X/G9tHtH8UzeCJn8H2muS3GlWds7XU8&#10;81xF5v8ApUUqeUvkK21P+ev3q9tvfhP4K1SysLG88KaNc2unwfZbOCWwiZLeDj90g2/Kny/dqxr/&#10;AMNPCvilbVdX8N6XqS2sXkQC6s0fy4/7i8fd/wBmgD5a+HXjbxx8QI/FXibQ4o18W6l4b8Mzy/Z/&#10;KV5YvtF15rW/m74lZ4t7Rb/k3Otdf4m8cW/xc+HngfwTDPqmo3XjDWJdO1OPVrWKK6is7OV21BZ1&#10;i/df8sfI3J8reau2veL/AOH3hvUY7tLrw/ptyl1FFBcK1qn71Is+UjcfdTc23+7WXovwq0Tw/wCN&#10;rXxDp0K2kdnpTaTZ6dawpHb2qPP5srIq/wATvt3f7lAHg+ufFrxv4W039oTxUniCW6sfA+qmx0fR&#10;DaWq26r9gspd0z7fNZUe4dvvp/Fub+4nxLHjiH4YeLk8RTaveeHyuky2l34i/s5Lv7R/aEXmqv2H&#10;5fK2eU3zfNu3V9L2/hTRrOTVjBo9lEdYm8/Udtuv+mSeUkW+Xj522Ii/N/CtZmnfCzwfo+lz6bZe&#10;FtIttNm8oS2cNlGsT+Wd0eUC4+T+GgDxDRviN8SfHnxA8WPoSalHbeHfFsWh/wBnqumppr2aeS0z&#10;3DSP9s81kldl2bV/1Xyv8+6Xwn8VPF/iDx5ovw8XVz/wkWh+JNR/4SW9e2i3S6TBEstv8m3avm/b&#10;bBdy7fuS17rcfDvwxe+Ijr0+gadNrXyf8TB7ZDN8h+T5v9mrNr4U0Sx8SX2vQaTZw69exJb3OpJb&#10;otxPEn3Ud/vMq570AfOFp8ctXn+I2hRaN4h1nXfC/iTQNZ1C2uNT0+1gt1ltUheKW12xLKyfM/8A&#10;rd38NN+E/j7x1rVp8H11nxre6nJ4+8KzXl45sbOL7FcxwW8qy2+2D/pq+5ZfNX/dr3rTfhH4I0nU&#10;vt9j4S0WyvNsqfaLewiR9sp/erwvR/4q0bHwT4f0s6N9j0Sxtv7Gga10zybdU+xxMqqyRf3F2on3&#10;f7tAHk37FemXWnfsx/D95tZvtUSXSYJUju0t1+yrt/1S+VEny/725v8AariJv2gtT0/xnpd1pPiL&#10;UfEHhPXPD+s6pbza5ZWttZbrRUkilt3iiWXy/vq3m7vlw1fS/h3wnofhO1mg0TSLLSLeeVp5YrKB&#10;Ild2+8+F71yOufAXwZqek6xbaZomn+HNQv7K6sk1nSbOKK7tfPR0leJ9vyt81AHzlovxs+Ilh8Pf&#10;EHj7+3df1vT9P8ERalPp+taFBp9pb6u75dYv9HilliRf9tl2r99t/wAvWeMPFXxW8BfD/wAX6mNW&#10;1VLSK0059P1PxFBpcl3FdPdrHLsis/3bRNE6/f8Am3b/AJq7z4c/s9jwdr2maje3eiyw2Oito32L&#10;Q9A/s2K6R/K3vcL50vm/6r5V+Xbveu9sPhT4M0vSptMsvCej2umTeWslpDYxJC+x9yZQLg7WoA8R&#10;8b/Erxn8N9X8e6A3iiTWPstloV1Y6tqVnbpLYNfag9lL8kUSo6ps81d6/wC+zLW78RL7xB8P/F3w&#10;j0x/Elx4jXVvGDW1zNqdlZm4+z/2Vey+UpihRV+eJW3qiv8Aw7ttex6h4N0LV5NRkvdHsLubU7Vb&#10;K8e4tkc3MC79sUmR86fO/wAp4+Zqo2Pwz8JaV9i+yeG9Jthp939vtdlog8ifymi81OPlfY7ru/ut&#10;igD59+DvxI+LvxK0Pwr4wt47qPT9dtr6S+t9aOnJp9g/lS/Zvs/kf6U+2VUR/N6rub5a9C/Z58ca&#10;7rFvqfh3xndau/jrSYLWXV7LUoLVUt2lRvmtZbVFWSB3ifZu/e8fNXoVr8MfCdlqN3eweGNJiu7z&#10;zPtNwtlFvl83/Xb/AJf4/wCL+9Vrw14I8PeD4bhNB0Sw0iO6fzpxZQJF5r7du5tv3vloA6OiiigA&#10;ooooAKKKKACiiigAooooAKKKKACiiigAooooAKKKKACiiigAr5z/AOCgv/JqPin/ALCeh/8Ap4sq&#10;+jK+c/8AgoL/AMmo+Kf+wnof/p4sqAPoyiiigAooooAKKKKACiiigAooooAKKKKACiiigAooooAK&#10;KKKACvAv28v+TO/i1/2A5v5rXvteBft5f8md/Fr/ALAc381oApf8E9/+TMvhX/2C/wD2q9fRVfOv&#10;/BPf/kzL4V/9gv8A9qvX0VQAUUUUAFFFFABXhP7Mv/I2fH3/ALKNcf8Apq02vdq+fLn9nDxZpfjD&#10;xZrHhD4xa74MtfEmqNq91plpo2nXUQuGiiiZle4gdvuQLQB9B0V4N/wo34uf9HIeJv8AwmdE/wDk&#10;Sj/hRvxc/wCjkPE3/hM6J/8AIlAHvNFeDf8ACjfi5/0ch4m/8JnRP/kSj/hRvxc/6OQ8Tf8AhM6J&#10;/wDIlAHvNFeDf8KN+Ln/AEch4m/8JnRP/kSj/hRvxc/6OQ8Tf+Ezon/yJQB7zRXg3/Cjfi5/0ch4&#10;m/8ACZ0T/wCRKP8AhRvxc/6OQ8Tf+Ezon/yJQB7zRXg3/Cjfi5/0ch4m/wDCZ0T/AORKP+FG/Fz/&#10;AKOQ8Tf+Ezon/wAiUAe80V4N/wAKN+Ln/RyHib/wmdE/+RKP+FG/Fz/o5DxN/wCEzon/AMiUAe80&#10;V4N/wo34uf8ARyHib/wmdE/+RKP+FG/Fz/o5DxN/4TOif/IlAHvNFeDf8KN+Ln/RyHib/wAJnRP/&#10;AJEo/wCFG/Fz/o5DxN/4TOif/IlAHvNFeDf8KN+Ln/RyHib/AMJnRP8A5Eo/4Ub8XP8Ao5DxN/4T&#10;Oif/ACJQB7zRXg3/AAo34uf9HIeJv/CZ0T/5Eo/4Ub8XP+jkPE3/AITOif8AyJQB7zRXg3/Cjfi5&#10;/wBHIeJv/CZ0T/5Eo/4Ub8XP+jkPE3/hM6J/8iUAe80V4N/wo34uf9HIeJv/AAmdE/8AkSj/AIUb&#10;8XP+jkPE3/hM6J/8iUAe80V4N/wo34uf9HIeJv8AwmdE/wDkSj/hRvxc/wCjkPE3/hM6J/8AIlAH&#10;vNFeDf8ACjfi5/0ch4m/8JnRP/kSj/hRvxc/6OQ8Tf8AhM6J/wDIlAHvNFeDf8KN+Ln/AEch4m/8&#10;JnRP/kSj/hRvxc/6OQ8Tf+Ezon/yJQB7zRXg3/Cjfi5/0ch4m/8ACZ0T/wCRKP8AhRvxc/6OQ8Tf&#10;+Ezon/yJQB7zRXg3/Cjfi5/0ch4m/wDCZ0T/AORKP+FG/Fz/AKOQ8Tf+Ezon/wAiUAe80V4N/wAK&#10;N+Ln/RyHib/wmdE/+RKP+FG/Fz/o5DxN/wCEzon/AMiUAe80V4N/wo34uf8ARyHib/wmdE/+RKP+&#10;FG/Fz/o5DxN/4TOif/IlAHvNFeDf8KN+Ln/RyHib/wAJnRP/AJEo/wCFG/Fz/o5DxN/4TOif/IlA&#10;HvNFeDf8KN+Ln/RyHib/AMJnRP8A5Eo/4Ub8XP8Ao5DxN/4TOif/ACJQB7zRXg3/AAo34uf9HIeJ&#10;v/CZ0T/5Eo/4Ub8XP+jkPE3/AITOif8AyJQB7zRXg3/Cjfi5/wBHIeJv/CZ0T/5Eo/4Ub8XP+jkP&#10;E3/hM6J/8iUAe80V4N/wo34uf9HIeJv/AAmdE/8AkSj/AIUb8XP+jkPE3/hM6J/8iUAe80V4N/wo&#10;34uf9HIeJv8AwmdE/wDkSj/hRvxc/wCjkPE3/hM6J/8AIlAHvNFeDf8ACjfi5/0ch4m/8JnRP/kS&#10;j/hRvxc/6OQ8Tf8AhM6J/wDIlAHvNFeDf8KN+Ln/AEch4m/8JnRP/kSj/hRvxc/6OQ8Tf+Ezon/y&#10;JQB7zRXg3/Cjfi5/0ch4m/8ACZ0T/wCRKP8AhRvxc/6OQ8Tf+Ezon/yJQB7zRXg3/Cjfi5/0ch4m&#10;/wDCZ0T/AORKP+FG/Fz/AKOQ8Tf+Ezon/wAiUAe80V4N/wAKN+Ln/RyHib/wmdE/+RKP+FG/Fz/o&#10;5DxN/wCEzon/AMiUAe80V4N/wo34uf8ARyHib/wmdE/+RKP+FG/Fz/o5DxN/4TOif/IlAHvNFeDf&#10;8KN+Ln/RyHib/wAJnRP/AJEo/wCFG/Fz/o5DxN/4TOif/IlAHvNFeDf8KN+Ln/RyHib/AMJnRP8A&#10;5Eo/4Ub8XP8Ao5DxN/4TOif/ACJQB7zRXg3/AAo34uf9HIeJv/CZ0T/5Eo/4Ub8XP+jkPE3/AITO&#10;if8AyJQB7zRXg3/Cjfi5/wBHIeJv/CZ0T/5Eo/4Ub8XP+jkPE3/hM6J/8iUAe80V4N/wo34uf9HI&#10;eJv/AAmdE/8AkSj/AIUb8XP+jkPE3/hM6J/8iUAe80V4N/wo34uf9HIeJv8AwmdE/wDkSj/hRvxc&#10;/wCjkPE3/hM6J/8AIlAHvNFeDf8ACjfi5/0ch4m/8JnRP/kSj/hRvxc/6OQ8Tf8AhM6J/wDIlAHv&#10;NFeDf8KN+Ln/AEch4m/8JnRP/kSj/hRvxc/6OQ8Tf+Ezon/yJQB7zRXg3/Cjfi5/0ch4m/8ACZ0T&#10;/wCRKP8AhRvxc/6OQ8Tf+Ezon/yJQB7zRXg3/Cjfi5/0ch4m/wDCZ0T/AORKP+FG/Fz/AKOQ8Tf+&#10;Ezon/wAiUAe80V4N/wAKN+Ln/RyHib/wmdE/+RKP+FG/Fz/o5DxN/wCEzon/AMiUAe8185/8FBf+&#10;TUfFP/YT0P8A9PFlWn/wo34uf9HIeJv/AAmdE/8AkSue8afsq+OPiV4fk8P+L/jv4i17QJpra4ut&#10;PbQdKgE5gnSdPnit0dfniT7rdqAPpqimR0+gAooooAKKKKACiiigAooooAKKKKACiiigAooooAKK&#10;KKACvAv28v8Akzv4tf8AYDm/mte+14F+3l/yZ38Wv+wHN/NaAKX/AAT3/wCTMvhX/wBgv/2q9fRV&#10;fOv/AAT3/wCTMvhX/wBgv/2q9fRVABRRRQAUUUUAFeH6x+1V4U0jxTr2hW2g+NtdvNFu/sN9NoPh&#10;K/1C3jn2JJ5RlgiZd22VG/4HXuFeD/szJ/xVvx9/7KNcf+mrTaAJ/wDhrbQf+hD+Kn/hvdX/APke&#10;j/hrbQf+hD+Kn/hvdX/+R69xooA8O/4a20H/AKEP4qf+G91f/wCR6P8AhrbQf+hD+Kn/AIb3V/8A&#10;5Hr3GigDw7/hrbQf+hD+Kn/hvdX/APkej/hrbQf+hD+Kn/hvdX/+R69xooA8O/4a20H/AKEP4qf+&#10;G91f/wCR6P8AhrbQf+hD+Kn/AIb3V/8A5Hr3GigDw7/hrbQf+hD+Kn/hvdX/APkej/hrbQf+hD+K&#10;n/hvdX/+R69xooA8O/4a20H/AKEP4qf+G91f/wCR6P8AhrbQf+hD+Kn/AIb3V/8A5Hr3GigDw7/h&#10;rbQf+hD+Kn/hvdX/APkej/hrbQf+hD+Kn/hvdX/+R69xooA8O/4a20H/AKEP4qf+G91f/wCR6P8A&#10;hrbQf+hD+Kn/AIb3V/8A5Hr3GigDw7/hrbQf+hD+Kn/hvdX/APkej/hrbQf+hD+Kn/hvdX/+R69x&#10;ooA8O/4a20H/AKEP4qf+G91f/wCR6P8AhrbQf+hD+Kn/AIb3V/8A5Hr3GigDw7/hrbQf+hD+Kn/h&#10;vdX/APkej/hrbQf+hD+Kn/hvdX/+R69xooA8O/4a20H/AKEP4qf+G91f/wCR6P8AhrbQf+hD+Kn/&#10;AIb3V/8A5Hr3GigDw7/hrbQf+hD+Kn/hvdX/APkej/hrbQf+hD+Kn/hvdX/+R69xooA8O/4a20H/&#10;AKEP4qf+G91f/wCR6P8AhrbQf+hD+Kn/AIb3V/8A5Hr3GigDw7/hrbQf+hD+Kn/hvdX/APkej/hr&#10;bQf+hD+Kn/hvdX/+R69xooA8O/4a20H/AKEP4qf+G91f/wCR6P8AhrbQf+hD+Kn/AIb3V/8A5Hr3&#10;GigDw7/hrbQf+hD+Kn/hvdX/APkej/hrbQf+hD+Kn/hvdX/+R69xooA8O/4a20H/AKEP4qf+G91f&#10;/wCR6P8AhrbQf+hD+Kn/AIb3V/8A5Hr3GigDw7/hrbQf+hD+Kn/hvdX/APkej/hrbQf+hD+Kn/hv&#10;dX/+R69xooA8O/4a20H/AKEP4qf+G91f/wCR6P8AhrbQf+hD+Kn/AIb3V/8A5Hr3GigDw7/hrbQf&#10;+hD+Kn/hvdX/APkej/hrbQf+hD+Kn/hvdX/+R69xooA8O/4a20H/AKEP4qf+G91f/wCR6P8AhrbQ&#10;f+hD+Kn/AIb3V/8A5Hr3GigDw7/hrbQf+hD+Kn/hvdX/APkej/hrbQf+hD+Kn/hvdX/+R69xooA8&#10;O/4a20H/AKEP4qf+G91f/wCR6P8AhrbQf+hD+Kn/AIb3V/8A5Hr3GigDw7/hrbQf+hD+Kn/hvdX/&#10;APkej/hrbQf+hD+Kn/hvdX/+R69xooA8O/4a20H/AKEP4qf+G91f/wCR6P8AhrbQf+hD+Kn/AIb3&#10;V/8A5Hr3GigDw7/hrbQf+hD+Kn/hvdX/APkej/hrbQf+hD+Kn/hvdX/+R69xooA8O/4a20H/AKEP&#10;4qf+G91f/wCR6P8AhrbQf+hD+Kn/AIb3V/8A5Hr3GigDw7/hrbQf+hD+Kn/hvdX/APkej/hrbQf+&#10;hD+Kn/hvdX/+R69xooA8O/4a20H/AKEP4qf+G91f/wCR6P8AhrbQf+hD+Kn/AIb3V/8A5Hr3GigD&#10;w7/hrbQf+hD+Kn/hvdX/APkej/hrbQf+hD+Kn/hvdX/+R69xooA8O/4a20H/AKEP4qf+G91f/wCR&#10;6P8AhrbQf+hD+Kn/AIb3V/8A5Hr3GigDw7/hrbQf+hD+Kn/hvdX/APkej/hrbQf+hD+Kn/hvdX/+&#10;R69xooA8O/4a20H/AKEP4qf+G91f/wCR6P8AhrbQf+hD+Kn/AIb3V/8A5Hr3GigDw7/hrbQf+hD+&#10;Kn/hvdX/APkej/hrbQf+hD+Kn/hvdX/+R69xooA8O/4a20H/AKEP4qf+G91f/wCR6P8AhrbQf+hD&#10;+Kn/AIb3V/8A5Hr3GigDw7/hrbQf+hD+Kn/hvdX/APkej/hrbQf+hD+Kn/hvdX/+R69xooA8O/4a&#10;20H/AKEP4qf+G91f/wCR6P8AhrbQf+hD+Kn/AIb3V/8A5Hr3GigDw7/hrbQf+hD+Kn/hvdX/APke&#10;j/hrbQf+hD+Kn/hvdX/+R69xooA8O/4a20H/AKEP4qf+G91f/wCR6P8AhrbQf+hD+Kn/AIb3V/8A&#10;5Hr3GigDw7/hrbQf+hD+Kn/hvdX/APkej/hrbQf+hD+Kn/hvdX/+R69xooA8O/4a20H/AKEP4qf+&#10;G91f/wCR6P8AhrbQf+hD+Kn/AIb3V/8A5Hr3GigDw7/hrbQf+hD+Kn/hvdX/APkes/Wf2yPBug2q&#10;3us+G/iDoenebFC+oat4K1O0tomklWJN8ssKqu5nVfq1fQNfOf8AwUF/5NR8U/8AYT0P/wBPFlQB&#10;9Ex0+iigAooooAKKKKACiiigAooooAKKKKACiiigAooooAKKKKACvAv28v8Akzv4tf8AYDm/mte+&#10;14F+3l/yZ38Wv+wHN/NaAKX/AAT3/wCTMvhX/wBgv/2q9fRVfOv/AAT3/wCTMvhX/wBgv/2q9fRV&#10;ABRRRQAUUUUAFeE/sy/8jZ8ff+yjXH/pq02vdq8J/Zl/5Gz4+/8AZRrj/wBNWm0Ae7UUUUAFFFM8&#10;ygB9FM8yn0AFFFJuoAWik3UtABRRRQAUUUUAFFM3LT6ACiiigAooooAKKKKACiiigAoopnmUAPoo&#10;ooAKKZuWh320APooooAKKKKACiimeZQA+iiigAoplHmUAPoopnmUAPooooAKKKZ5lAD6KKKACiim&#10;eZQA+imeZR5lAD6KZ5lPoAKKKZ5lAD6KKKACiik3UALRSbqb5lAD6KKKACimeZR5lAD6KKKACiii&#10;gAoopnmUAPopnmU+gAooooAKKZvXdtp9ABRRTKAH0UzzKPMoAfRSbqWgAr5z/wCCgv8Ayaj4p/7C&#10;eh/+niyr6Mr5z/4KC/8AJqPin/sJ6H/6eLKgD6MooooAKKKKACiiigAooooAKKKKACiiigAooooA&#10;KKKKACiiigArwL9vL/kzv4tf9gOb+a177XgX7d//ACZ38W/+wHL/AOy0AUv+Ce//ACZl8K/+wX/7&#10;Vevoqvgr9i39tD4JfDr9l34feHfEfxD0vSNa07T/ACbmymEu6NvNf/Yr2z/h4T+zv/0VXRf++Zf/&#10;AIigD6Jor52/4eE/s7/9FV0X/vmX/wCIo/4eE/s7/wDRVdF/75l/+IoA+iaK+dv+HhP7O/8A0VXR&#10;f++Zf/iKP+HhP7O//RVdF/75l/8AiKAPomvCf2Zf+Rs+Pv8A2Ua4/wDTVptZn/Dwn9nf/oqui/8A&#10;fMv/AMRVP9jPxtonxEk+NfiPw7qMWq6HqXxAuJrW9t/uSr/Zumrx+IoA+laKKKAOX+I0XiG58BeI&#10;ovCc0Fv4mfTp10ya4+4t1sPlbv8AgWK+fvDfxo0r4b+E/EDz2vjO08a2FpZ+d4V8Y38tw8s8twlr&#10;FcRXDNKrRPLKiM0T7V/55K/y19Ka9pJ1rRbywF5d2H2iJovtVjL5U8X+0jdmry+T9nPQ9btddbxV&#10;q2teM9V1a0XT5NY1SSCG4trdJfNiSBbaKKKPZKPN37N5YjczbFVQDi/jZqnj/SPEHwigabTH1W68&#10;ZrBF9innt7e4g/s+43+evzNhG3Ns3Nu2L93+Hfg+O3iC5vLHw1FpGnv4vuvFN54b88SP9ijSC3+1&#10;PdFPvf6rZ+63feb79dJD8Eoby68N3mueKvEXiXUNB1Y6vbXuoyWqO0vkPAImWCCKPZslf7iq277z&#10;NUesfAXQtRa6ngv9V0vV311vEVpq1jJElxYXjRJbuYt8bIytEhXZKjq29v8AY2gHNx/HzXptZTwd&#10;HpenN40bxNLoDS+Y/wBiWJbL7b9q2fe/1DJ+63ff/j2/NXOeJviZrfiLxl4H0a+aPTtX0X4if2Lq&#10;H9lzP5F5G+lXE8TbG/hZJU3Kxba6fxV6JN+z3ocmjW6Nq2tp4it9WfXI/Fcc8X9p/b2i8p5v9V5H&#10;zRfuvK8rytny7Km074D6Jbto09ze6pfapp2u/wDCRyapdSxfaL+9Fu9vvn2xKm3yn27YlRV2pt6U&#10;AZPxi1fxXZ/Fj4TadoWqWtjYajqF9DdW9xFK6TlLCeUb9rruX5R/wKsrXP2gNb0vQdf8Y22l6dP4&#10;O8P+Im0K7gmkdb2WKK4S1uLpW+4uyVn/AHRX5li++u/5fR/Hnw3tvHF1oN8dV1PQtW0K8a9stQ0t&#10;ovNjZoniddssUqMrI7L8yZ/u7a5u6/Z70HUNWu5JdW1iPw9faj/bV74TSWFdPurwOj+a/wC68/mR&#10;Edoll8p2X50bc+4A0fiN4917w74y8D+HNAsdPuJ/EUl4kt3qErIlmsEHm79i/wCt/u7fl6/fWvO/&#10;Bf7RnifWLfwfqOv6DplhYa14kuvCc8VjcSyzRXUH2hPtCOyL+6aW3Zdmzcqvv3fw17RrHgiz1zxV&#10;4d8QXM1wb7QjcfZVVl2Hz02Pu+X+7XJW/wCz/wCHbXTtAsI7rUvK0fxJceKbUmRPmupZbiV0f5OY&#10;99w/+1935qAOL0/9pHVbrw/4W8c3GlWMPgfxJ4iTQreFZH/tCJZbhrW3un/hbdKqbov4Ff7z7ah8&#10;E/tG+Jdch8O6xrOiaZa6BrHiu98LRx2kkr3MTRTXEcU7bvl+Z7fYyfw7t27+Gux0b9nTw5oeqWTR&#10;X+rTeHtO1FtX07wncSxNptneMzP5yfuvN4d3dUeVo0ZvkRdqbbOk/s/eHNF0HQtKhudRNto/iGXx&#10;JbbpU3tcyyzSsr/J9zfcP/tfd+agDyHw1448Rapqnw4TwxPb+HtPvPGXiWwvLG7nur37R5B1D5md&#10;5d2391u2fdRtm35V212OvftC67pPh/xL4ytdIsbjwh4a15tEvraR3W+nWK4S3uLiJ/ursld9sTL8&#10;6xffXf8AL0v/AAz7pFjpOl2uk6vrOkX2l65f6/Z6lavA1xHcXj3DzpiWFomiZbiVdrJ/c+beu6kv&#10;v2d9A1PVr9pNR1lPDupaiur6j4TWWJNOvLzcr+c/7rzfvojtEkqxOy/Ojb33AFr4ZfEHxF488VeM&#10;Y5rPT9P8P6Dq0ukQNG7y3F0yKjeb/diX59u35jx/DXLfGz9pCH4MeKNKtbvVPCcpvdT0+yXw7Jqe&#10;zWbi3ubhbdrmKL/YZ9+zY25Yn+df4fUvCXgay8Fza69jNcO2sanLqlx9odW2yuiK+z5fu/IK8+8b&#10;fsz6F441jVr688Qa7ZWWralY6xd6VYy2628l5ZtEYZTugaT/AJd4l2b9n+zu+agDndb/AGjvFOiN&#10;4q1dtB0lvDXh/wAX2vhiVPtEv2udZ5beL7R9zamxrpG2fNuVG+ZK1Ph7+0RfeOdR8FaONGhsvE1/&#10;farZa/YtK3/EuXT3aKZ0/vb5Wt9m7+GWuk1n9n/w7rmgeJNImn1JbbXfEEHiS62yJvS5ilglRUO3&#10;7m+3T/x75qyfhv8ACA+Hvj18T/iBd2P2R9caysdPUyK+YooU86VVX7nmy/ez/wA+6NQBL8VPjXdf&#10;D34heHtBnj07Q9E1SDcniHXmlSynuvNRVsFlX5YpXXcys/p8qNzWf4l/aE1DQfC/irVV0m2aXRvG&#10;ln4WSNpW2yxT3FpF5v8Avf6U3/fFdZ8TPhDafFQC31TX9ftdClWJNQ0OymiS11FElEqJLuiaRP7r&#10;eU8bOp2tu+XGD4t/Zm8P+MNXvbm51vX7PTbzVrPXZdEsrqJLNr+1eFkn/wBV5uf3CKyb9n8W3f8A&#10;NQBizfHbxReePLTTrDT9KtdKm8YS+FHhvlla+/dWrztcbUfbtYJ8q/3G83/YrN8N/tKa/wCIPEnh&#10;mZ7HR7Pw1rF5r0Rtd8supWsWmM6Mzj7m52T5/wDnlvRfn3b65Xw/8BfFvhv4jXutaR4bbRPF914v&#10;n1W58XRatu0q40mW482W3+yvK0vmvF8jJ5W1ZdzJLt20/wCCnwF8QfD/AMQaB5XhS68Pamt9ef8A&#10;CVa1JrC3OmavZt9o2RW8Hms/33hZd8UTIsXzM38YB1Pgn9o7xd4i0+y1SPwTe6tp+r6FdazYw2Gm&#10;38XkOiebb2stxPEkUjyo23cn8a/xL81Yvif41+IPHvgHwVrHhXxPoqXUnjTTdK1FdPiuFeBmlRZb&#10;W4iZ1eJ0ferI/wB9f7teteE/gnH4L0+TSbPxh4ok0JbWS00zS5rqARaTGx+VLeRYVlbYvyp5ry7V&#10;Ws+6/Zy03UdF1OC+8Ra/ea9fataay/iWR7VL5bq18r7O6KkC2/yrEi7fK2t828NQBy3iz9ozxBoX&#10;ijxLpuj+HbjxGfDFxYWeo2mmaVf3FxeyyxRSz+Q0cTRRbIpkdVZm34b7v3q5L47fGHxP4y+Hvi28&#10;8OW9rZ+HtE8ZWHh2W5+0yxXzNFqFqlxKu35dvm74vK/iX5938Fe1TfBxIPFU2vWXizxHpj3/ANn/&#10;ALYt7KW1SHVniXYssv7gvG+xURmt2i+VF/u1j+KP2Y/Dvi6+1bzdZ1+w0nVNTg1m60WxniitG1CJ&#10;4m+0f6rzdz+Uu5N/lN97Zv8AmoA2PjDrEOkSeAxLavdNeeJ7O1TbeS23lO6S/P8Au2XzPufcf5Gz&#10;Xn3gz9orxR4hgsNZv9H0m10G88ZXnhJUtppXuf3dxcW8Vx/d+9CoaL/a3b/4a9n8WeCbLxk2htey&#10;3CjR9Ti1S28hlUNLEr7N/wAv3fnNclo/wB8O6H4f0/RYLrUja2fiWTxTEzSpuF09w9wyfc/1W+V/&#10;l+9t/ioA8c8F/Grxf4M8B+OdX1y7g8SXTfEC88NaRb+Rcfu5WvfKRPkMr+Qi/wDLJU3fIVrsLj48&#10;eModPht4/DCSaxP4lt/D9pdajaXmm2d3FPA8ouVSdPNymwqy/N935W+YV1N1+zfoFxb+KbRNU1uD&#10;TNd1P+21sYLiJU0zUd6y/bbV/K81JfNQS7Xd4t2fk2/LW1F8J457PRY9b8Sa94mvNL1ZdWhvtQe3&#10;WZpUR0RSsEEUSptdvuIv+9QBx2v/ABv8TeHV8XaRLotjd+LtN1LS9P0mJGeK21Fb4oqS/wAbKqP9&#10;o3f9e5rOs/2lNU1zxtfW2ieG7vU9FsfFC+GJ/s+lX8svyusVxdfaFi8hIopX+6zfcR33r9yvRPEH&#10;wd0nxF8T9C8czXF7Hqekw+SlrFIgtZz8/lPKuzczRebLs+Zf9a9Qaf8ABuz0Pxdf63o+u65pGn6j&#10;e/2nf+H7OWAWN3dfxytui81N21NypKqtt+ZfmfcAefeEP2hfFGvR2us3ujaVa6BceMrrwiIraeV7&#10;s7LmWBLg/wAK/Mi7k/4Fv/hry+3+InjW3+HfxJ1jxBf2viPTdI+I8titm0l7byqi6hbxIkcsU/yR&#10;Jv8A9V8y8bW+8a+idK+A/h3R9AtdIgutR+y23iRvFKM0q7/tTXD3BT7n+q3u3y/e2/xVm6p+zXoW&#10;qQeL7F9W1uLRPE2qwa1daVDLB5MF6ksMryxN5Xm/O8C7ld2T5m2qtAHPeKf2jdX0XQfHnjS10mzk&#10;8F+CdXfTdQSV3F7dLB5a3UsX8K7Gd9qt9/yvvLuqvqH7SXiKzvvHWp/2PpZ8K+E/ElnocrrJK93d&#10;RT/Zd0qfwqyfavu/Nu2fw12Gsfs5+HdW1jV5XvdWt9B1u8XUtY8L28kX9m6jcrs/ey7ovNUtsTei&#10;Soj7PmVtz7rGpfs++HdS0vxnp0lzqXkeLNXh1q+IlX5J4vI2rF8vyr/o6f3v46AMvxIZPHH7Rmg2&#10;Lui+H/A+nvrl5ub71/db4LT/AL4iS6b/ALapXnXwT+LXiCb4qaZfeIdTmuPDvxMs7/UtAt5ZG8qy&#10;+x3G2KKJP4fNs3Sb/eR69J8N/BW+uvCPxIs/E2pSWuseOL68lvr3RJfngtXTyLeKJ5IvvJAqfwff&#10;Z6uH9mv4eWTeGpNK8OWWgXXh2+gvbK90m1iguAYkZNjPs+ZHV3Vv728/xfNQB5B8b/i18SNa/ZV1&#10;r4gaFNpfhyw1DTk1Cxe2ln/tC0ha4i8n5l+VmeJtzfd2/d+b79bvjT4wah8HfHXi/U/EVhaa5e6b&#10;4OXVYv7JmuLXz/8ASzFFb+VLK8Sb5X/1u3d838W2uwf9mHQ7jwXrngu48Q+I7jwff2M1hbaE9zAl&#10;vpscrbv3DLD5rFG+557y7P4a09Q/Z38P+IzeP4pvtS8Wtf6D/wAI5fNqksUf2q1Mxm3P5EUW2Xd/&#10;Em3/AL6+agDifih+0X4n+DGn+J7fXtK0i+1qy8IXvinT1sZJUt2+yuiy28u75v8AlrFtdfvfP8q7&#10;avat8dPGXhq08QW914Ut9b1+DwwvifTNM0WSV3l+co1u3yuzMpKfMq/N83ydN2tq37M+j+JPDXiL&#10;SvEniLxD4nutb0WTw82ranLa/a7Wwc/NFF5UCL97azO6szbE3M+xa6fUfhVY32tjWbfV9W0rVl0Z&#10;dEiu7KWPfBEsqypKm9HXfvT+PcjD5WVqAF+F/j7/AIWZ4Jk1XTNZ0TWR5skMV/pLS+TvX+CWJvni&#10;dWO1ot275c/Lu2r4H8KvHXjHwn4a8BrDFpet6/488SapZz6hdPOn2dImu5fNbdK3m7fK2qq7fl2L&#10;X0L8O/hjp3w3sNSitbu+1XUdWvn1LU9U1J4/tF7csqLvfykSNfkRF2oirtX7tZWk/A/QdIj8FiC5&#10;v2/4RO/vb+w8yRPmluVnR/N+X5l/fvt27f4fSgDhvEn7Rmu6NoHj/wAW2+k2E3hbwDqLafqas7i6&#10;v/KSJ7qaD+GLZ5rbUfdv2feXdVLxL+0h4s028+JF3pnh3Sr/AEbwdrlhpSxtdSpcait1FaPlG2bI&#10;in2r/b3Y/g+9Xb61+zj4d1vWNbm/tDVrPRPEFyl9rnhm3lh/s/VLhdv72XdE0q7tkW9IpUR9nzK2&#10;591zUPgH4e1C38aW7z36J4t1W11m+IlX5Z4Et0RYvk+VdtrF/e/ioAk8AePNa1jx/wCKvCXiC0sY&#10;tR0i3sr9LnTHcwyRXKyjZh+dyNC/zfxKVOF+7Xl2g/FjVrDxv+0PYXR8QapFpOpxR6Y1pby3EViv&#10;9kWsuxcfc/eu7/8AAq9z0/wHY6X481rxXDLcf2prFna2U6My+UFgaVk2jb97969Zei/CTSND1Dx/&#10;fW9xembxrdLdX/mSJ+6f7JFa/uvl+X5Ik+9u+agD5VuPiRezeB/C2peJdc8aTRL8Kotae68P391F&#10;Kt7u/wCPqXynVW/3pdy/369S0PWvFXjnXNA8NeKdcvPK0vwRYa9rK+FrjyZdYvJ2lT5J4Nsixp9n&#10;Zv8AR2Te0qfwfI/pnhL4I+HvBK6Ulo13dRab4ei8MxRXbq6SWqNn5/k+Zv8AO2sq2/Z30fRdE8M2&#10;mga3r/h/VPDln/Zmn63Y3MTXYs9/+okWWJ4pUxt/1sT7doZcP81AGz8Gta0XXvC97Homqa3qVrYa&#10;jdae415pWuraVH+e3Ly/vH2f3nZm/wBquBh/aXW3+K8ngqXVPCetag2lalevaeH9Q8+40ye22N5F&#10;1z/ErN8xVfmT7lep/Dv4caf8N9Dn0+yuLy+kvLubUL68vnVpbq6lbfLK+xURdx/hRVX/AGa8/wDD&#10;f7LHh3wvqGlSxa94hvLbRrK907SdOuLiD7PY2tyv72JNkKu/+y8rO3y/eoAwPBH7TOstoXg3X/Ge&#10;kafZ6V4n8L3fiWJNJkllls/s0UUrxNu/1m6J938O1l2fP9+qGg+OvGvir4zfBTU9YtrLTtI8Q6Fq&#10;WpR2mn3kr7N0Vu6xSq3yyuiuv735f4/lr0zTf2f/AAzpNh4HsQ97d2vhLSp9Fs4bxkdZ7eWJInE/&#10;y/N8sX8O3rVPwd+zfovgvxF4a1dNf8Q6m/hu2uLDSLXULmJreys5URRbqiRJv2CNdrvul/vO1AEn&#10;i34heLB8XIfA3hrTtKLvoL602p6pLLsjZZvKWLyk+/ubb/Eu35j833W53wF8ffEHxS8ReD7fRdFs&#10;dL0/U/Dy69qMt/I001t/pDQNbxqu3c25fvn+793+GrHjz4M6z41+OcXiK31vWvCthH4YfSl1bQbm&#10;JJ/Na6DvEYpUlVl2fxbPkz8jK1dv4T+DnhzwHq2nX+h289pHpuipoNraGbfElskvmr97LM+7+Jmo&#10;A8l1b9pPxePAHhrx1pXh3S7/AEbxZctp+j6c07rdRSyrL9ieVvuOsrxIrKu3Z5v3m21L4r/aCj8X&#10;/DfVr6y0lbzRn+H1x4q1CI3M1vcRMy/ubfdFtZN4S6+dH3L5Vdx4f/Zz0Dw9rGlMmoaxeeH9EvGv&#10;9F8NXEsX9n6XcNu/exbYllfbvfYsssqpv+RV2ptZpP7NvhfR/DfxD0SKbUfsnjZ5/tsrSrvtYpUZ&#10;PIg+T5Ik3uyo2/5pXoA82+Jnxc8Rat8PfidofgywtIIvCfhCOa7lvryVLhpZ7JpVWCX7y+VFtfzX&#10;3b2+X5fv0W/7S+taVZz6P4f0C88R3HhXRNLmv4odLvr241Gee3WZoongiZYm8r5t8v3nbbtX79ei&#10;+LP2avD/AIvbU1/tvXtFt9Y0qLRdYt9JuIol1OCJHWLzWaJmVk3t80TJu+6+5flq4vwG03T9ai1P&#10;Q/EGv+GJGsrWw1JdMlg2apFAuyLz/NhdldUyvmxeU+1vvfKmwAm+N3xb/wCFT6LodxHZm91LXtXt&#10;9F06HyJZVSaVXd3dIkaR9kUUr7UHzbNvy/eHJ6B+0Br0mueHLbX/AArNpVjqOvXfh6TVLmzurFGm&#10;W1Fxa3EUc6K/lSqJYvm+7Km3dXpXxC+Hdh8TdFisL2W4s5bW6jv7HULIqtzYXUX3JomdWXcOeGVl&#10;dWZWVlbFYPiz4KWnjf4a3/grX/EfiDVTeSJcPrk00EV/HKjoytF5USxRFdi/ciVf+BMzUAef2fxs&#10;g1jVPA/izVdLxYXVn4g1KxuLW8nH+gWxXypfK3KsrSxbX+dPl3fLXNSfGLxVceMPhH4z8SWlrpXh&#10;e/0HVtfe0028leWKL7EkqxSr92VlTb8/y/Nv+T+KveJvg/4da68MSLbtBZ+HNPuNKs9Pj2/Z/s0s&#10;SROjLt/uxJXJ+Gf2ZPDeg32hTPrGva1Y6FZ3Gm6VperXMUtpZ2UsXkta7UiRpUVPl3ys8v8AedqA&#10;ON0r9qDxTdeB9R8SXPhF/sn/AAiV14ntiun38FvatEiOlpLcSxKsrMr/AHo9v3H+Stq4/aE17wZZ&#10;3V/4v0TTzE3hGXxTbW+j3Lu6+Uyb7VmZcN/rYtsuF/i+Suj0/wDZ9sdP8Eax4Pm8T+Jb7wreabLo&#10;1npN5cW7Jptq67Alu6wea+1cIrXDysqp/vbtrWfgv4c8RzQDVYrm/tItBn8ONaSP+6mtZfK3htvz&#10;b/3S/Mu2gDkvHPxe8W/Cfw3pU/iWw0i71bXtQstK0yLS0upViupdzTJKqozSJEiM6snzS/d2J9+u&#10;w+E/jzVvHGk6xJquk3Wl3Wm6hLZpJPY3Fkl/FtV0uIo50V9vz7P95G+asCT9n21vvDP9k614x8V+&#10;I5rWS2n0zU9Rubf7Xpktv/qpYGjt0V3+Y7nlWRnztfevy13fg/Qbvw5pJtLrW9V8Q3TStLLqGrGH&#10;zpCcfwxRRxKv+yiL6/e3UAeOaX+0VrGoeHfB/jdtLsE8F+LNXXR7FN7/AG21WWVorW5l/hdXZE3R&#10;Lt2eb99ttaH7LkGsXGieJ9b125t7/UL3xFqlu9xCsu/bFf3EWz55X+RNiqir91a3NB/Z18PaDqWm&#10;GPUNWufD2k3r6lpXheeWL+zNNumdn82LbEsr7Wd9iSyuibvlVdqbe08C+CbPwDpVxp1hNPcRXF9d&#10;ak7zlWcS3Nw87/dVfl3u1AHg/gH4u+I5riz8O+EdB0+FZ4/EN+1xq2o3N1saz1PyET5nZm83f/f2&#10;xfw5VNtbXw7/AGkNc8WWHw/1i/0Gw03TPHGkXWpafaR3DzXFs0EKS7JX2qr713/dVdvy/eruPCXw&#10;N8PeEdYi1PT7rUZLiODUbcJcSq67by7+1Tfwdn+7/s/3qpab+z5oXhvwx4H0zTbi/mbwTpk+naT9&#10;plQ+Yktv5B8/5Pmbb/d20Acj8LP2h/E/jDRfhVrWt6Fptja/EK2l+yW1pPIz2062jXSbnP3kdIpe&#10;i7l+X71VF/a0s9H8VeK9LutT8LeKE0Xw5da9OvhTVPtEtnJavtmsp/7r/Ou1zt37X/dLS/s9/svj&#10;wf8ADLwBa+M73Vr/AFHRND+xDQbu7iltdOnnh8q6aJol3tvXcnzSuqq7bNtdL4V/ZW8M+HrW2ttR&#10;1bXfE9ja+H5/DFvb6xPF5UWmSrF/o+2CKL7vlf63/Wtu+d32psAOa+O3iT4paH8GJ9Ua80XRL57/&#10;AETFxpTT+bG8t/bxS2/3l3L8yr5u/wCdXddi/fru/wBoDVPE/h/9njxpqOn6nbWfiOz0S7uBe28c&#10;qIjpEzFosPuVv7vz1G3wBtNQ8Cap4V1rxf4m8T2V1HbRW8+o3NuZbH7O6y27ReVAiM6uivvlWVm2&#10;rv3L8tdjq3gWDxR4BvvCWvX99rdnf2L2F5dXBiiuLhHTazt5SIit/uIq8/doA4T/AIWL4rk8aWXg&#10;HTf7IuPFCaEdevtQvIpVtUieYxW6JEr7tzssu5t/ybP4t3ylj8VpviL+zTrXjaxjk0XUf7G1DdCk&#10;m57W6gWWJ1R/4tssTbWq7d/AmO8k0nUY/Gfiay8VWNo+mv4mtxYJfXVm77/s8qfZfIZVblWWJXX+&#10;Fvnfd0dn8MdC0v4bS+BdMtpNO0CSxlsPJikLyokqsHfc+/c/zM25t25qAPCI9Yl0j9lrWPE2lXnj&#10;Kx8Qf8IpBcyX+sanfyq0zQq7SxefK6K27+JP71dn4f068+L3xA8fRav4g1yy0Xw3ex6PY6Xo+oS2&#10;A81rW3uHupZYmSWV2+0bURm8tVT7nzVs2P7P7L4F1DwZqvjzxR4g8N3OmLpaWd8unJ9miQIisj29&#10;nE+7av8AGzVoeIvgzBqfiS71zRfFXiPwTqd/GkGovoE0DLfKihUZ47mCVFdVO3zIlR8feY7F2gEP&#10;7O3ijW/FPgnU4fEN5/auqaJr2o6I+p+Usf2xba4aJJmRflV2UfNs+Xdur1uuX8EeC9J+Hvh2z0XQ&#10;rP7FptuGYRszSOzu293Z2yzuzszMzHczGuooAK+c/wDgoL/yaj4p/wCwnof/AKeLKvoyvnP/AIKC&#10;/wDJqPin/sJ6H/6eLKgD6MooooAKKKKACiiigAooooAKKKKACiiigAooooAKKKKACiiigArG8T+F&#10;dJ8aeH9Q0TXdOt9V0i+i8m5srtN8Uqf3WWtmigDxD/hiT4Cf9Eh8Jf8Agri/wo/4Yk+An/RIfCX/&#10;AIK4v8K9vooA8Q/4Yk+An/RIfCX/AIK4v8KP+GJPgJ/0SHwl/wCCuL/Cvb6KAPEP+GJPgJ/0SHwl&#10;/wCCuL/Cj/hiT4Cf9Eh8Jf8Agri/wr2+igDxD/hiT4Cf9Eh8Jf8Agri/wrnf2O/COjeB7j43aBoG&#10;m2+kaNYfEK4itbK0j2RRJ/ZumttVa+ka8J/Zl/5Gz4+/9lGuP/TVptAHu1FFFABRRRQAUUUUAFFF&#10;FABRRRQAUUUUAFFFFABRRRQAUUUUAFFFFABRRRQAUUUUAFFFFABRRRQBh6x4o0vQLrSLbULyO1uN&#10;UuvsVijnHnz7GfYv/AUZv+A1s7lrwX4yfEzUPDPxe0qzgvZLXRNB8Jaz4p1hUb5JVi8qK3Rv++5W&#10;/wCAV49Y+LvHvwlvtF1TU/Fmt+LtSt/hnqninXtPvJVa18yJLf7KkUWz5H3+b833n+bdQB9lazrV&#10;joek3up39wlrY2UL3FxcP92ONF3M3/fNS2OoW+p2dveW0nnWtxGs0bL0ZWG5Wr5E8b6a+ofAXUIL&#10;b4mal4y13xpHpeh6hDNqMVxaRS6jcRI80USL+4Tynl2Kny7F/i+9S+NPjRc+T8R/DWjeJ2sPEGo+&#10;MLDwX4e0+0n/ANIsItlpFcXEUX302ebcPv8Au/coA+rfFHi7SfBnh681vW72LTtKsl3T3Ex+RF3b&#10;abpfizSdb1nWtLsb2O4v9Hlihvrdetu8kSyorfVHVv8AgVfEd/4nPxovfAr6l8Q719d8UeOfKHgq&#10;xvEayg0mwunfyriDbu3f6EjNK/zb5dv3PlrtdJ8Y+LviJJ4Y02z8XajokvjLxtr11HcWbJ5ttolh&#10;5tv5UW7eq72SJt2370u6gD7C3LQj7q+JfDfxM1eTQfBfhXXPHGpaP4f17xD4luB4ovNQSK9TSdOu&#10;HWKD7U38b/3/AL3lI3+/XsP7H+rax4o+FN14g1LxDqviSz1TXNQl0m61hv3q6dFcNBbj5UUcpFu/&#10;2t27vQB7z5lHmV89ePtL8SePvj9JpFn4v1rw34Y8NeG49Q1C20ScRTX91cXDmJdzI21VW1b/AGvn&#10;2/ddt3l3wX8YfE/xtqugeP5deg1iW8tbjVZfCGmeKILiW/tZdiRW8Vk0UUVr9nd03SvKz7kdHdt9&#10;AH2t5lG5a+N/jF8RvHnjTx3c+Hre7i+Gdnpnh5NSvrfUvFsGkXEdxPLKiStPFFcebFEkW7ajKu6X&#10;59/3aveLvFfjLQfFepfCiPxbc3XjXxNpOhxWOpW/yPa7vtEWpX8SfwKiW/m/9dZU/vUAfXXmVjaf&#10;4o03VdY1XSrO8jnv9JaJb63Q/NA0qb03f8B+avjaw+IeoeM9d8FX0XxN1i18V+IvG76fB4X0y+T7&#10;PbaTZ3EqyxTwbd254rXc8r/Pvl2q2z5a0/Dnjz/hHvEOla7d65D4ftfHfxH1fULy9uJ0t4v7O060&#10;ltUidn/hdrWJqAPs7d/vVnavrFnodr9r1C8hsrbzEi824kWNN7OFVdzf3mZVr48sPjJqfiqPw2L/&#10;AMZXfh3w14+8Ua5qCa1Jdi0Nto9ivlRW9vK/+q87ykl3fe2vLt/vVz1hP/wnnwz8Af8ACQePPEl/&#10;onij4j3T6Zqd9qrWrrpdn5r2++Vdn/Pgjq33t8u/73zUAfbkPijS7jxRfaDFeRPrFnaxXk9qv344&#10;ZWdUf/gXlP8A981teZXxZD4x17w+3ibSIfFut6f4e1r4iweDrPXdT1N7q4061ist1xLFLPv2tLOk&#10;sSt/C7/7FFn4u8UyweJ/D3hHx7rF5o1/440vQPDfibUJlvZV/dJPqSxSuv79U8qZPn3ruR0oA+0/&#10;Mo8yvBv2b7rWF1f4s2N1rureJdF0bxL/AGdpk2sXPn3Y2WVu1wm/avy+e77V/hryXwD8Qta8W618&#10;HvEuneP9V1fxf4u1Br3WPCkF2sunafpPlS+ar26p+78plt4vNb5mlb/b20AfUtr8S/DOoeOLvwnb&#10;6vDP4hsY/MubGIMzQLtRvmb7qttdW2k7trZxUH/C4PAbeMP+ESXxr4f/AOEsV/J/sP8AtWD7bv27&#10;tv2ffv3befu15p+yP4HstI8I674ui1HVLy78X61f6lKb2+luEaP7RJFbsu7/AKYRRfNXhHhbRdT8&#10;Q658M59dXS18LeO/HN/4lgvbez/4mS3UDy3VlE8rNt8p4rf+BFf5UX+9QB9b6l8cPAWga5qular4&#10;t0vTb7SYkn1H7XOsMVmrbdvmyvhI2bcnys27519a3/CPjrw94+0kar4X17TfEWm72i+2aTdxXUO9&#10;fvLvjZl3V8VaX4NmXw34Rj8PX93ea38S/iFcavP/AG5cy3lp9lsJbiWKVot/zb4rS1+f7zfJXs37&#10;Kml2WleH/iJ411q5tbPxDquv3n/CQR2irBZWD2P+i/ul/hTyoVl3P8372gD6Q3LR5lfFEfxY8QeF&#10;7f4irN41uJvEH2ywii16LU7XUNEgs9Rv/Kt7uKLZttXiib/VP8r7EZ/N3bq6nxdqkXg/WPBPgnSP&#10;iprM+geLNVuodR8TXusxXFxZ/Y7fe9rBPt/dNKy/N/d2vs2fwgH1d5lHmV8RaL4u8b+LNO8O+EtD&#10;8d6wmk+I/iDf2+i+KPPSW+l8P2tk8srJK6/vV+0K6LK+75dn3qLHVfiD40+Jet6LpnjtdB0nwxr9&#10;r4d02fUvFHlXjmLyZZXuLX7O32yW43Oi75VXZ91d3zOAfbvmU+vmf4T+KNQ1j9ozxDa33i678Q29&#10;1Zyato76PqkF1o/9nb1iWJ4FTfBOj/x7m835/n+Xav0rHQA+iiigAooooAKKKKACiiigAooooAKK&#10;KKACiiigAooooAKKKKACiiigAooooAKKKKACiiigAr5z/wCCgv8Ayaj4p/7Ceh/+niyr6Mr5z/4K&#10;C/8AJqPin/sJ6H/6eLKgD6MooooAKKKKACiiigAooooAKKKKACiiigAooooAKKKKACiiigAooooA&#10;KKKKACiiigAooooAK8J/Zl/5Gz4+/wDZRrj/ANNWm17tXhP7Mv8AyNnx9/7KNcf+mrTaAPdqKKKA&#10;CiiigAooooAKKKKACiiigAooooAKKKKACiiigAooooAKKKKACiiigAooooAKKKKACiiigDH1Dw5p&#10;eqNdtd6fZXbXUH2Sdri3V/Mi5/dP/eX5m+U/3qf/AGJp3257r7Ba/amg+ytP5Cb2iz/q9393/ZrV&#10;ooA5rSvAfhrQbWO00zw7pWnWkc/2pbe0sYokWf8A567VXG//AGqk/wCEM8PtrEusDQ9OOqysrSX3&#10;2OPz3Zfu7n27vl7V0NFAHOW3gjw/puoy6haaHptvfzz/AGqS7htI0lkm2MvmuwXltrMu70c+tTWX&#10;hfSbO5s57bS7O2msoWt7ZobdUaGJ2VnRP7qsVT5f9mt2igDyf4lfB248ZWmk2OiazZ+GdN08ysmn&#10;toNnew+azLsniWVP3UqfPtZfl/etvRq7HwD4Psfh/wCDdH8OacZHstMtVto2l5d9n8bf7Tferp6K&#10;AM6DTbWG5nu4raFLqcKslwsah5Nv3dzfxVnaH4J8OeG7y8vNH0LTNKvb5t11cWVnHE87f7bKvzfj&#10;XRUUAc9rXgjw94kvrO+1fQtM1W9sTutbm9s4pZYP9xmXKfhV3+x7L+1/7V+w2/8AaXk/Zvt3lL53&#10;lbt2zd97Zu/h9a1KKAObh8D+HdP1KTULfQtNttRln+1SXcNnGkrTbGXzWYL97azLu/2jTrzwP4e1&#10;KxtrG80LTLmwtZVmgtZrONoopB/GqFflb3roqKAOev8AwP4f1Gzt7O60HTbyyt5BPBa3FlE8UUvP&#10;zqu35W/2vekvPBugahaW9jdaHptxYW0yzwWs1nG8UUvPzou35W+b73vXRUUAc5deC9AvdGudJudE&#10;0+60u6kaWexmtI3hldm3s7oVKs275qni8M6Taw6bBBpllDFprbrGJLZVW1+TZ+6H8Hysy/L/AHq3&#10;KKAMuy0my0tZksbSG0WWZriVYI1TdK33nbHVm/vVyuufDeFNG1xfB/8AZ/gjxBqw/f69p2lQPLv3&#10;ffZf42/391d9RQBzHgPwTYfD/wAF6J4Y00yPp+k2kVlE9w+52VEC7m/2qzvGngNdW8GppGgTWfhi&#10;7tFX+zL+LTYp/wCzmHy74Im+RX2M6r/vV3FFAHF+CfhvongPwz4Y0WytFuV8OWi2djdXSK9wi7Nr&#10;Nv2/efHzba6Gz0mx037R9jsobb7VK08/lRqvmyN952/vNWnRQBy9h8PfCum6Nd6NaeGtItNIvGZr&#10;rT4bCJLef/fTbtalu/h34XvvD8WgXHhrR7nQIR+70yawia1j/wB2LZtrp6KAMlND0+Ce0mSwt0ls&#10;4mhtnWFd0CNt3Kn91fkT/vmqjeB/DsniJfELaDpb+IFXYurNZxfalX+75u3fiuhooAwtF8JaJ4Xu&#10;L640jRrDS576TzbyWztkiedv777V+dvrW7RRQAUUUUAFFFFABRRRQAUUUUAFFFFABRRRQAUUUUAF&#10;FFFABRRRQAUUUUAFFFFABRRRQAUUUUAFfOf/AAUF/wCTUfFP/YT0P/08WVfRlfOf/BQX/k1HxT/2&#10;E9D/APTxZUAfRlFFFABRRRQAUUUUAFFFFABRRRQAUUUUAFFFFABRRRQAUUUUAFFFFABRRRQAUUUU&#10;AFFFFABXhP7Mv/I2fH3/ALKNcf8Apq02vdq8a8Xfsi/Bzx94lv8AxD4h+HOg6xrN9J5tze3Vtull&#10;bbt+agD2WivBv+GE/wBn/wD6JJ4Z/wDAOj/hhP8AZ/8A+iSeGf8AwDoA95orwb/hhP8AZ/8A+iSe&#10;Gf8AwDo/4YT/AGf/APoknhn/AMA6APeaK8G/4YT/AGf/APoknhn/AMA6P+GE/wBn/wD6JJ4Z/wDA&#10;OgD3mivBv+GE/wBn/wD6JJ4Z/wDAOj/hhP8AZ/8A+iSeGf8AwDoA95orwb/hhP8AZ/8A+iSeGf8A&#10;wDo/4YT/AGf/APoknhn/AMA6APeaK8G/4YT/AGf/APoknhn/AMA6P+GE/wBn/wD6JJ4Z/wDAOgD3&#10;mivBv+GE/wBn/wD6JJ4Z/wDAOj/hhP8AZ/8A+iSeGf8AwDoA95orwb/hhP8AZ/8A+iSeGf8AwDo/&#10;4YT/AGf/APoknhn/AMA6APeaK8G/4YT/AGf/APoknhn/AMA6P+GE/wBn/wD6JJ4Z/wDAOgD3mivB&#10;v+GE/wBn/wD6JJ4Z/wDAOj/hhP8AZ/8A+iSeGf8AwDoA95orwb/hhP8AZ/8A+iSeGf8AwDo/4YT/&#10;AGf/APoknhn/AMA6APeaK8G/4YT/AGf/APoknhn/AMA6P+GE/wBn/wD6JJ4Z/wDAOgD3mivBv+GE&#10;/wBn/wD6JJ4Z/wDAOj/hhP8AZ/8A+iSeGf8AwDoA95orwb/hhP8AZ/8A+iSeGf8AwDo/4YT/AGf/&#10;APoknhn/AMA6APeaK8G/4YT/AGf/APoknhn/AMA6P+GE/wBn/wD6JJ4Z/wDAOgD3mivBv+GE/wBn&#10;/wD6JJ4Z/wDAOj/hhP8AZ/8A+iSeGf8AwDoA95orwb/hhP8AZ/8A+iSeGf8AwDo/4YT/AGf/APok&#10;nhn/AMA6APeaK8G/4YT/AGf/APoknhn/AMA6P+GE/wBn/wD6JJ4Z/wDAOgD3mivBv+GE/wBn/wD6&#10;JJ4Z/wDAOj/hhP8AZ/8A+iSeGf8AwDoA95orwb/hhP8AZ/8A+iSeGf8AwDo/4YT/AGf/APoknhn/&#10;AMA6APeaK8G/4YT/AGf/APoknhn/AMA6P+GE/wBn/wD6JJ4Z/wDAOgD3mivBv+GE/wBn/wD6JJ4Z&#10;/wDAOj/hhP8AZ/8A+iSeGf8AwDoA95orwb/hhP8AZ/8A+iSeGf8AwDo/4YT/AGf/APoknhn/AMA6&#10;APeaK8G/4YT/AGf/APoknhn/AMA6P+GE/wBn/wD6JJ4Z/wDAOgD3mivBv+GE/wBn/wD6JJ4Z/wDA&#10;Oj/hhP8AZ/8A+iSeGf8AwDoA95orwb/hhP8AZ/8A+iSeGf8AwDo/4YT/AGf/APoknhn/AMA6APea&#10;K8G/4YT/AGf/APoknhn/AMA6P+GE/wBn/wD6JJ4Z/wDAOgD3mivBv+GE/wBn/wD6JJ4Z/wDAOj/h&#10;hP8AZ/8A+iSeGf8AwDoA95orwb/hhP8AZ/8A+iSeGf8AwDo/4YT/AGf/APoknhn/AMA6APeaK8G/&#10;4YT/AGf/APoknhn/AMA6P+GE/wBn/wD6JJ4Z/wDAOgD3mivBv+GE/wBn/wD6JJ4Z/wDAOj/hhP8A&#10;Z/8A+iSeGf8AwDoA95orwb/hhP8AZ/8A+iSeGf8AwDo/4YT/AGf/APoknhn/AMA6APeaK8G/4YT/&#10;AGf/APoknhn/AMA6P+GE/wBn/wD6JJ4Z/wDAOgD3mivBv+GE/wBn/wD6JJ4Z/wDAOj/hhP8AZ/8A&#10;+iSeGf8AwDoA95orwb/hhP8AZ/8A+iSeGf8AwDo/4YT/AGf/APoknhn/AMA6APeaK8G/4YT/AGf/&#10;APoknhn/AMA6P+GE/wBn/wD6JJ4Z/wDAOgD3mivBv+GE/wBn/wD6JJ4Z/wDAOj/hhP8AZ/8A+iSe&#10;Gf8AwDoA95orwb/hhP8AZ/8A+iSeGf8AwDo/4YT/AGf/APoknhn/AMA6APeaK8G/4YT/AGf/APok&#10;nhn/AMA6P+GE/wBn/wD6JJ4Z/wDAOgD3mivBv+GE/wBn/wD6JJ4Z/wDAOj/hhP8AZ/8A+iSeGf8A&#10;wDoA95orwb/hhP8AZ/8A+iSeGf8AwDo/4YT/AGf/APoknhn/AMA6APeaK8G/4YT/AGf/APoknhn/&#10;AMA6P+GE/wBn/wD6JJ4Z/wDAOgD3mvnP/goL/wAmo+Kf+wnof/p4sq0/+GE/2f8A/oknhn/wDqS2&#10;/Yg+A9hdRXVt8K/DcNxC6yxuln91l6UAe60UyOn0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KHw5+EumfGLx/8adQ8T6v4tlm0zxrLpdnFp/i3VLCKC2W&#10;wsJVRYre4RPvSyt93+Kvq+vCf2Zf+Rs+Pv8A2Ua4/wDTVptAFn/hkXwJ/wBBLx1/4X2uf/JlH/DI&#10;vgT/AKCXjr/wvtc/+TK9tooA8S/4ZF8Cf9BLx1/4X2uf/JlH/DIvgT/oJeOv/C+1z/5Mr22igDxL&#10;/hkXwJ/0EvHX/hfa5/8AJlH/AAyL4E/6CXjr/wAL7XP/AJMr22igDxL/AIZF8Cf9BLx1/wCF9rn/&#10;AMmUf8Mi+BP+gl46/wDC+1z/AOTK9tooA8S/4ZF8Cf8AQS8df+F9rn/yZR/wyL4E/wCgl46/8L7X&#10;P/kyvbaKAPEv+GRfAn/QS8df+F9rn/yZR/wyL4E/6CXjr/wvtc/+TK9tooA8S/4ZF8Cf9BLx1/4X&#10;2uf/ACZR/wAMi+BP+gl46/8AC+1z/wCTK9tooA8S/wCGRfAn/QS8df8Ahfa5/wDJlH/DIvgT/oJe&#10;Ov8Awvtc/wDkyvbaKAPEv+GRfAn/AEEvHX/hfa5/8mUf8Mi+BP8AoJeOv/C+1z/5Mr22igDxL/hk&#10;XwJ/0EvHX/hfa5/8mUf8Mi+BP+gl46/8L7XP/kyvbaKAPEv+GRfAn/QS8df+F9rn/wAmUf8ADIvg&#10;T/oJeOv/AAvtc/8AkyvSfE3jrw74Ft4pfEmvaX4egmbZFNqd5Fao7f3VLtSaT428P+JkszpGt6Zq&#10;qXiSS2z2d3FKJ40fa7ptb5kVvlbHegDzf/hkXwJ/0EvHX/hfa5/8mUf8Mi+BP+gl46/8L7XP/kyv&#10;RrH4heGNU8R3Ph6z8SaTea9b7vP0q3vonuotv3t0Qbctad9q1ppqwG9u4bT7RKtvF50ip5krfdRd&#10;3Vm/u0AeTf8ADIvgT/oJeOv/AAvtc/8Akyj/AIZF8Cf9BLx1/wCF9rn/AMmV7bRQB4l/wyL4E/6C&#10;Xjr/AML7XP8A5Mo/4ZF8Cf8AQS8df+F9rn/yZXqE3ijSrfxRa6BLqECa1eW0t5BYs372SKJ0V3H+&#10;yrOv/fVbtAHiX/DIvgT/AKCXjr/wvtc/+TKP+GRfAn/QS8df+F9rn/yZXttFAHiX/DIvgT/oJeOv&#10;/C+1z/5Mo/4ZF8Cf9BLx1/4X2uf/ACZXttFAHiX/AAyL4E/6CXjr/wAL7XP/AJMo/wCGRfAn/QS8&#10;df8Ahfa5/wDJle1SVzOj+PvDuvwrNp2s2N1FJfy6UrJOvzXUW/zYF/vOux/l/wBlqAPO/wDhkXwJ&#10;/wBBLx1/4X2uf/JlH/DIvgT/AKCXjr/wvtc/+TK9Q0PxZpHiK51WDSr6G/m0u6ayvlgbd5Fwqoxi&#10;b/a2utbtAHiX/DIvgT/oJeOv/C+1z/5Mo/4ZF8Cf9BLx1/4X2uf/ACZXttcta/EXwvfeJJvDlr4k&#10;0i51+Ld5mkxX0T3abfvbot26gDzv/hkXwJ/0EvHX/hfa5/8AJlH/AAyL4E/6CXjr/wAL7XP/AJMr&#10;2qOs611a0vry8tbe7hlnspFS5hjkVngZlDKrr/D8rK1AHk3/AAyL4E/6CXjr/wAL7XP/AJMo/wCG&#10;RfAn/QS8df8Ahfa5/wDJle20UAeJf8Mi+BP+gl46/wDC+1z/AOTKP+GRfAn/AEEvHX/hfa5/8mV7&#10;bRQB4l/wyL4E/wCgl46/8L7XP/kyj/hkXwJ/0EvHX/hfa5/8mV7bRQB4l/wyL4E/6CXjr/wvtc/+&#10;TKP+GRfAn/QS8df+F9rn/wAmV6hq/irSdB1PR7G/1CGzutWuGtbGGZsNcSqjOyL77EZv+A1DceM9&#10;EtbWzvJ9UtI7a8vF0+1mWZWSW4Z9giU923Ky/wDAaAPNf+GRfAn/AEEvHX/hfa5/8mUf8Mi+BP8A&#10;oJeOv/C+1z/5Mr2qSsRvFWlR6ffai2q2Q0+xaRbu6+1L5VuyffDt0Tb/ABbvu0AeYf8ADIvgT/oJ&#10;eOv/AAvtc/8Akyj/AIZF8Cf9BLx1/wCF9rn/AMmV3+ofE7wlo+t2ejah4p0Wy1i82fZtOudRhiuZ&#10;9/3NkTPubd/DVrxR428P+B7KK68R67pfh+1lk8pLjVLyO3Rm+9sDOy/NQB5t/wAMi+BP+gl46/8A&#10;C+1z/wCTKP8AhkXwJ/0EvHX/AIX2uf8AyZXrWl6raatpsF/ZXkF5ZTR+ZFcW8qvFIn95XXqtZHhX&#10;4jeE/G81xB4c8UaNr81uu6dNM1GK6aL/AHtjNtoA88/4ZF8Cf9BLx1/4X2uf/JlH/DIvgT/oJeOv&#10;/C+1z/5Mr22igDxL/hkXwJ/0EvHX/hfa5/8AJlH/AAyL4E/6CXjr/wAL7XP/AJMr1bX9e07wxpc2&#10;p6ndxWFjFs824lb5V3NtX/x5hWpHQB4r/wAMi+BP+gl46/8AC+1z/wCTKP8AhkXwJ/0EvHX/AIX2&#10;uf8AyZXttFAHiX/DIvgT/oJeOv8Awvtc/wDkyj/hkXwJ/wBBLx1/4X2uf/Jle21hax4q0fQr7SbH&#10;UNQgs7rVrj7LYwythrmXY8mxP9rajt/wGgDy/wD4ZF8Cf9BLx1/4X2uf/JlH/DIvgT/oJeOv/C+1&#10;z/5Mr2qOn0AeJf8ADIvgT/oJeOv/AAvtc/8Akyj/AIZF8Cf9BLx1/wCF9rn/AMmV7bRQB4l/wyL4&#10;E/6CXjr/AML7XP8A5Mo/4ZF8Cf8AQS8df+F9rn/yZXttFAHiX/DIvgT/AKCXjr/wvtc/+TKP+GRf&#10;An/QS8df+F9rn/yZXttFAHiX/DIvgT/oJeOv/C+1z/5Mo/4ZF8Cf9BLx1/4X2uf/ACZXttFAHiX/&#10;AAyL4E/6CXjr/wAL7XP/AJMo/wCGRfAn/QS8df8Ahfa5/wDJle20UAeJf8Mi+BP+gl46/wDC+1z/&#10;AOTKP+GRfAn/AEEvHX/hfa5/8mV7bRQB4l/wyL4E/wCgl46/8L7XP/kyj/hkXwJ/0EvHX/hfa5/8&#10;mV7bRQB4l/wyL4E/6CXjr/wvtc/+TKP+GRfAn/QS8df+F9rn/wAmV7bRQB4l/wAMi+BP+gl46/8A&#10;C+1z/wCTKP8AhkXwJ/0EvHX/AIX2uf8AyZXttFAHiX/DIvgT/oJeOv8Awvtc/wDkyj/hkXwJ/wBB&#10;Lx1/4X2uf/Jle20UAeJf8Mi+BP8AoJeOv/C+1z/5Mrxz9rT4K6P8IfgZrPizwrrXjTT9dsNQ0lbe&#10;4l8a6tcKqy6laxSDZLdOjbkldfmWvtCvnP8A4KC/8mo+Kf8AsJ6H/wCniyoA+iY6fRRQAUUUUAFF&#10;FFABRRRQAUUUUAFFFFABRRRQAUUUUAFFFFABRRRQAUUUUAFFFFABRRRQAV4T+zL/AMjZ8ff+yjXH&#10;/pq02vdq8J/Zl/5Gz4+/9lGuP/TVptAHu1FFFABRRRQAUUUUAFFFFABRRRQAUUUUAFFFFABRRRQA&#10;UUUUAFFFFAHhXx2bVI/i38Ff7IW0e9/tXUdq3zOsX/IPl/u1xvx3l8TJ8ULCXTfLXxUvwz8UPZ/Y&#10;mb/j632XlbN3+3tr3/xd8OfCvxCtILXxV4a0fxNbQSebDBrNhFdJE/8AfVZFbaaZ4f8Ah/4Z8Jrp&#10;8eieHdJ0hNOjlhs10+xig+zxSsHlSMIo2K7KrNt+83JoA+dfiha+G0/ZL8DL4F+ypf8A2zSH8KPp&#10;v+t+3/aIt7Js+8237R5v+z5u/wDirtP2rdIi1XSfhuLm5u7ZE8b6Mm60unt/vXG3+Fv++a9N0r4V&#10;+DfDvia68RaT4T0LTvEV40jXOr2enQRXdxvbc++VU3tub72TWx4g8L6R4s0W50jW9Ksta0u64nsd&#10;Qtlnt5Pm3fOj/K3zUAfPXxC8Sap5fxpuT4y1Lw/P4EtLX+xo4rzYqD+z0uElnRv+Pjzbh2i+fdu8&#10;rau19zV6H8RpPGfiD4S6NL4dmg0fxJdNY3FxYTXP2V7pcpLcWcUu1vKldFdVfHy/7P3l7G++GPhH&#10;UNT0bU7vwtot3qGjKq6Xd3GnRPNYKv3Vgcrui/4DV/xR4S0Xxlos2ka9pNjrOlT7TLY6lapcQNtb&#10;d8yMNpoA+RfC+uW3xo+OHwr1K11HxNpVs3hPxHFMt1cxJeq0GoW8TQPPF95UdfllR/nVE3M29t1m&#10;++OV3qnwY0A3l94u1Lxo/ha81WRfDN3Z2SW8cDvB/aU8k8sSN8+z91vZfm/1VfV1h4S0PT57CW00&#10;Wxs5dNtPsFi8NoiNa2/yfuovl+RPkX5V+X5FrMv/AIU+DNUGjLe+EtCvF0aVpdMW402B/sDM27dB&#10;uX9025V+7/dFAHinw78YeKPiF48sL691y/8AsVr4B0bX/wCx7J/Kiur+f7Rvdtvzbfk+591vl/uU&#10;fs+6h8QfE3/CA+LNR8RWE+ka9pU8+rWU+uPdTXN02108i3+yosDW774nRH+Vfv73XdX0FpvhnS9H&#10;uBPY6XZWE/2aKy8y1tkRvIiz5UXy/wACb32r91d1UNE+HPhXwzr2oa5pHhnR9K1vUi327UrLT4or&#10;i63NvbzZVXc/zfN83egDxXxv4kutU/aJ8SeFr7xze+HNEtfBkWsRWNncpbt5qzXCPcbvvbUXbuX7&#10;v3N33ayPAXjfXPioEt/Ffiy/8Kta+AtM11U0ydLJ3uLhZftF6zfxLF5UXy/6pfN+dfu161rvwH8P&#10;eLviRqPinxHYaf4ktbrTLXT10fVdPinhiaCWWVJfn3fP+/f+Gup8U/Dvwr44+xSeIvDOj+IDYP51&#10;n/alhFdfZn/vxb0ba3+7QB856P8AFDxhCnw18YeLJb650bWrPRLOeLRb2KCXS9RuXbfLdWrf62K4&#10;3wr8m54l37EX79Yfmah8R4fh3e67q2qTTQfFvXNOWaK+ltxHBF/aqRJlGX7mxEVv+A/xV9WXngDw&#10;1qXiiz8S3egaXeeI7NfLtdWuLGJ7uBeflSXbuUfM3/fVQ6l8N/C2taFcaFf+GdHv9FuLhrqfT7vT&#10;4pbeadn8xpXiZNrNu+bd/eoA+c7Pxt4g8IeKPGF7L4k1KXw34U8e2em3UN9ctKiabdafbo+92+ba&#10;k9wku7+HY9V18bfETVr34bWf26aXT/H2qaxrG+51NtN8i1REfT7BLiKJmTfE3m7VXe3lP833q+nJ&#10;vAvh64stUspdB0yWx1jjUbZ7SIxXnyKv71duJPkVU+b+FR6UmteA/DviXw+NB1fQdL1XQVVVGl31&#10;nFNa/L9390y7floA89tE8f2f7N+uxSarY6x4/t9K1SKwvtLn8+KS4Xz1tRvZE3SLiJX+VfnV68o8&#10;eR6J/wAMT+Dk8Gm3TWn/ALLfwzJahHl/tlpUbcn96Xf5/m/xf67f/FX1Xpek2mh6dBp+nWkNhZWs&#10;axQWtvGsUUSr91VVfurWDpvwr8GaL4ouPE9h4S0Ox8SXBZp9ZttMgS9l3ffLzKu9t31oA+fPGHxe&#10;13QdB+K4ufEcthqFj8QNL0jS1eRVaK3n/s9/KX/ZdXn/APH6xfEur6j8Lbn9qjxf4dvb1NZ0yezm&#10;gkuLiW4ht92m2u64aBn2v5XzP83/ADy2/dr6h1L4a+FNa14a7qPhjR77WvKW3/tK50+KW58pX3qn&#10;msm7aG+bb/eq5/wh2gN4l/4SRtE05vEH2b7H/an2RPtfkZ3eV5u3ds/2aAPHvHlxJ4LsfBel6V4x&#10;1a8tfEOvadp+oXk999oljt5Yrh9yP96L7Q8KRbv9v91tavPrvxX4pk+NFp4BsvGGsSeFYPGiWD36&#10;zI1w0TaPcXUuntcfebZKq/N/rU3r8/yrX0dpvwl8D6L4dv8AQLDwZoFhoOosTeaVbaTbxWlz/wBd&#10;YlTa/wDwKr+m+AvDmg2GlWWneHtLsbHSSz6fbWdlHFFZu27c0Sqv7v77/d/vtQB80+FfFXizTdB0&#10;TW7vxdq+q3EXxHbwskNxIvktpv22W12SqifvX2/N5r/PuRPm+9u0vhRrnxD8aarYeLJdc0+ztv8A&#10;hKb+x1azvdbbatrFJcQpZrZfZ9scqbIZFbzd7/Mzt8+2vopfCOiJbeQukWCwre/2gEW1Tb9p37/P&#10;xj/W7/m3/e3c5qpH8OfCsPi+XxXH4Z0hPFMq+XJriWMQvmXaE2Gfbv8Auqq/eoA8t/Z98Va9/bmt&#10;eGPF0t9deJLOztb99Tj1BL3TNUt5XlCXVrt+aDcyOvlOq/c+Xf8AerzL4ifGDxz4F8XeKPCceqXt&#10;zd6Drv8Awl7y7FZpfC6W6Syxf+BDNB/wCvqTwt4A8N+CFu08OeHtJ8PreTefcppdjFaieX+++xRv&#10;b/aqe48KaLfahNqM+lWFxf3Fn9glup7VGllti25oWfHzR5Odv3aAPnHTfHXiTV9c8DauPEd0+ieM&#10;/HmpW9tbQyZiTS4tPuookVv7rta/aN396WuNsPCqr8Bfh/BaavqltLdfEzymuftj3DwbdYul+Tzd&#10;6o3/AAGvr6HwfolpBpdvb6NYQwaR/wAg6JLZESz+Rk/dDb+6+VmT5f4WNVLf4c+E7XULu/h8M6PF&#10;qF5dpqFzdR6fEss90v3Jnbb80q/3/vcUAcD8Dtc1K48Z/FXwte6jdarY+G9ehg02W+cS3EcEthb3&#10;BiaT7zBZZpdrPltvy/w189eKH8S/8MuftK/Y4tLfRP7V8Tea9xJL9o/i3bVVNtfa9podhpt9qN1a&#10;WVvbXOoSLNeXEMKpJcMqKitI2Ms2xUX5v4VqvJ4R0RtLv9KbRdPk0zU2le+s2tE8m6aT/WtKm3a+&#10;/ndu+9QB8c/G631K+034x20FnaXOgy+AdETWN6O1xBa/6X5stun3XZIt7IrsvzJXpvw/u5NQ+PXj&#10;qQXNnqOrf2Hpb+C7jUpMpPpLRL9oliZRv+a43ebs/wCmO7+Gvf18P6ZFdXFxFp1qk1xbrbTusC7p&#10;Yl37Ym/vKu9/l/2qxdd+FPgzxRoNhoms+END1jRdP2/Y9Nv9NguLa12rtXyonXany/L8tAGF8GfF&#10;0fjv4P2+trpVroiztfI1lZNmJXS4lid1+VfvsjN/wOvB/gb4Q1nUPhj8F/iDrdzp3hbQPBXhKeVr&#10;3TZ5bq9uopbQL86tAqoi7fN2/vdzKlfWum6PZaTp8Gn2VnDZ2MEawQ2tvEqRRxrwqqq/dWl0vR7L&#10;Q9Ng07TrK3sLG2j8qC1toliijT+6qqPlWgD4t1746a9DpvxKfQbnxZo1l/wrW48S6ZceI761uJZZ&#10;Vd/KvbdYpZWiWVW+4/lfcTZEvzV1vj/x94w+Eeka/c6Vruo69fN8PH17ztUdJfKvIpYke4RNm1V2&#10;3G5kVNv7pflr3/S/g74G8P6fdadpPgvw7pmn3kUsVza2OlQRRTo+3ejoqfMrbU3Z/uLXQw6DpsV9&#10;HdR2NslzHB9linWBd6Q5/wBVux9z5fu0AfLfxC0vxbpfwv8AGH9qa9aaj4dudP0m4tLf+3n1e483&#10;7au+43vbxbYpV2f3l3I23bXpH7Q2savB4s+EGjaVrd7o1rr3itrLUJLFlRp7b+zbyXyt5+6GaFPm&#10;+9n7tegaL8J/BXhfS7vTNG8G6DpGm30iy3VpY6bBBFO6/dd0VNrt/vVuahodhqtzp095ZW93PYT+&#10;fZy3ECu0Euxk3xbh8jbHddy/wswoA+WrbxH4q0Lw/Jr8njLWL+40v4jp4btre4kXym09tQW3aKVd&#10;n719sv8ArW+f5E+b72/V8B6t8R/GXiiHxLFrun2Fpa+Mr3TdQsr3XH2tZxzSwLapZ/ZdqS7UilVv&#10;N3tu+/tfbX0RJ4R0KS3a3fSLBoWvf7QaL7Mu1rndv87/AK6b/m3feqp/wrnwv/wmH/CV/wDCNaN/&#10;wle3Z/bn9nxfbduzZs8/Zvxt+Xr93igD5d03X/GVwvwmu28d655ni7xlq2h6mnmRbDYp9vlSKJdv&#10;7p0+yInmr+9+Zvn+5WH421y98Sa98LtL1XxFeWcWkfFrUtGt9WadPtHkJZXWxHlb+P8Ae+Vu+/8A&#10;8C+avsePwjoSiwVdG09YtOne7s1+yp/o1w2/fLF8vyO3mv8AMv8Afb+9VPUPh34X1aKSG98N6PeQ&#10;tcS3Tx3FhFIrSyo0c0p3L990dkZv4lZl70AfL918UPHE3irTfBVjqct1okvj7UNCj1a61N7WW6t4&#10;LBZ0tXu1ilZW+0PNFuRd7fZ9u77zV2Gnw+OG8bfDvwnr/jKSOKaLW5dS/sO+857qKC4t/skT3HlR&#10;N5iK6q7ois211/jr3Kf4b+FLnwgPCk3hfSJvCqoqf2I2nxNZbVbcqeRt2fe+b7vWrWm+DdB0JdPT&#10;TtEsLGLS4Wt7FLS0SIWsTbdyRbV+RflX5Vx90UAeSfD3xNrel/GjVPDviS4vL6XVI7/UtH1Kx1CO&#10;402e1iuEXyPI+9BPArxJ93a+5/mZvu+9R1zuk+BfDPh/WtT1jSvDmlaZrGp4a+1C0sYori6/66uq&#10;7n/4FXS0AFFFFABRRRQAUUUUAFFFFABRRRQAUUUUAFFFFABRRRQAUUUUAFfOf/BQX/k1HxT/ANhP&#10;Q/8A08WVfRlfOf8AwUF/5NR8U/8AYT0P/wBPFlQB9GUUUUAFFFFABRRRQAUUUUAFFFFABRRRQAUU&#10;UUAFFFFABRRRQAUUUUAFFFFABRRRQAUUUUAFfN+g+DfjL8MfG3xIufDGheB9e0XxN4jbXYJNV8Q3&#10;lncxbrW1t/KdEspV/wCXfd97+OvpCigDxP8A4SD9of8A6EX4b/8AhYX/AP8AK2j/AISD9of/AKEX&#10;4b/+Fhf/APytr2yigDxP/hIP2h/+hF+G/wD4WF//APK2j/hIP2h/+hF+G/8A4WF//wDK2vbKKAPE&#10;/wDhIP2h/wDoRfhv/wCFhf8A/wAraP8AhIP2h/8AoRfhv/4WF/8A/K2vbKKAPE/+Eg/aH/6EX4b/&#10;APhYX/8A8raP+Eg/aH/6EX4b/wDhYX//AMra9sooA8T/AOEg/aH/AOhF+G//AIWF/wD/ACto/wCE&#10;g/aH/wChF+G//hYX/wD8ra9sooA8T/4SD9of/oRfhv8A+Fhf/wDyto/4SD9of/oRfhv/AOFhf/8A&#10;ytr2yigDxP8A4SD9of8A6EX4b/8AhYX/AP8AK2j/AISD9of/AKEX4b/+Fhf/APytr2yigDxP/hIP&#10;2h/+hF+G/wD4WF//APK2j/hIP2h/+hF+G/8A4WF//wDK2vbKKAPE/wDhIP2h/wDoRfhv/wCFhf8A&#10;/wAraP8AhIP2h/8AoRfhv/4WF/8A/K2vbKKAPE/+Eg/aH/6EX4b/APhYX/8A8raP+Eg/aH/6EX4b&#10;/wDhYX//AMra9sooA8T/AOEg/aH/AOhF+G//AIWF/wD/ACto/wCEg/aH/wChF+G//hYX/wD8ra9s&#10;ooA8T/4SD9of/oRfhv8A+Fhf/wDyto/4SD9of/oRfhv/AOFhf/8Aytr2yigDxP8A4SD9of8A6EX4&#10;b/8AhYX/AP8AK2j/AISD9of/AKEX4b/+Fhf/APytr2yigDxP/hIP2h/+hF+G/wD4WF//APK2j/hI&#10;P2h/+hF+G/8A4WF//wDK2vbKKAPE/wDhIP2h/wDoRfhv/wCFhf8A/wAraP8AhIP2h/8AoRfhv/4W&#10;F/8A/K2vbKKAPE/+Eg/aH/6EX4b/APhYX/8A8raP+Eg/aH/6EX4b/wDhYX//AMra9sooA8T/AOEg&#10;/aH/AOhF+G//AIWF/wD/ACto/wCEg/aH/wChF+G//hYX/wD8ra9sooA8T/4SD9of/oRfhv8A+Fhf&#10;/wDyto/4SD9of/oRfhv/AOFhf/8Aytr2yigDxP8A4SD9of8A6EX4b/8AhYX/AP8AK2j/AISD9of/&#10;AKEX4b/+Fhf/APytr2yigDxP/hIP2h/+hF+G/wD4WF//APK2j/hIP2h/+hF+G/8A4WF//wDK2vbK&#10;KAPE/wDhIP2h/wDoRfhv/wCFhf8A/wAraP8AhIP2h/8AoRfhv/4WF/8A/K2vbKKAPE/+Eg/aH/6E&#10;X4b/APhYX/8A8raP+Eg/aH/6EX4b/wDhYX//AMra9r3UtAHif/CQftD/APQi/Df/AMLC/wD/AJW0&#10;f8JB+0P/ANCL8N//AAsL/wD+Vte2UUAeJ/8ACQftD/8AQi/Df/wsL/8A+VtH/CQftD/9CL8N/wDw&#10;sL//AOVte2UUAeJ/8JB+0P8A9CL8N/8AwsL/AP8AlbR/wkH7Q/8A0Ivw3/8ACwv/AP5W17ZRQB4n&#10;/wAJB+0P/wBCL8N//Cwv/wD5W0f8JB+0P/0Ivw3/APCwv/8A5W17ZRQB4n/wkH7Q/wD0Ivw3/wDC&#10;wv8A/wCVtH/CQftD/wDQi/Df/wALC/8A/lbXtlFAHif/AAkH7Q//AEIvw3/8LC//APlbR/wkH7Q/&#10;/Qi/Df8A8LC//wDlbXtlFAHif/CQftD/APQi/Df/AMLC/wD/AJW0f8JB+0P/ANCL8N//AAsL/wD+&#10;Vte2UUAeJ/8ACQftD/8AQi/Df/wsL/8A+VtH/CQftD/9CL8N/wDwsL//AOVte2UUAeJ/8JB+0P8A&#10;9CL8N/8AwsL/AP8AlbR/wkH7Q/8A0Ivw3/8ACwv/AP5W17ZRQB4n/wAJB+0P/wBCL8N//Cwv/wD5&#10;W0f8JB+0P/0Ivw3/APCwv/8A5W17ZRQB4n/wkH7Q/wD0Ivw3/wDCwv8A/wCVtH/CQftD/wDQi/Df&#10;/wALC/8A/lbXtlFAHif/AAkH7Q//AEIvw3/8LC//APlbR/wkH7Q//Qi/Df8A8LC//wDlbXtlFAHi&#10;f/CQftD/APQi/Df/AMLC/wD/AJW0f8JB+0P/ANCL8N//AAsL/wD+Vte2UUAeJ/8ACQftD/8AQi/D&#10;f/wsL/8A+VtH/CQftD/9CL8N/wDwsL//AOVte2UUAeJ/8JB+0P8A9CL8N/8AwsL/AP8AlbR/wkH7&#10;Q/8A0Ivw3/8ACwv/AP5W17ZRQB4n/wAJB+0P/wBCL8N//Cwv/wD5W0f8JB+0P/0Ivw3/APCwv/8A&#10;5W17ZRQB4n/wkH7Q/wD0Ivw3/wDCwv8A/wCVtH/CQftD/wDQi/Df/wALC/8A/lbXtlFAHif/AAkH&#10;7Q//AEIvw3/8LC//APlbR/wkH7Q//Qi/Df8A8LC//wDlbXtlFAHif/CQftD/APQi/Df/AMLC/wD/&#10;AJW0f8JB+0P/ANCL8N//AAsL/wD+Vte2UUAeJ/8ACQftD/8AQi/Df/wsL/8A+VtH/CQftD/9CL8N&#10;/wDwsL//AOVte2UUAeJ/8JB+0P8A9CL8N/8AwsL/AP8AlbXn3xw8CfHn45fDa78F33hz4e6NaX95&#10;Yzy31v4mvbho1t7yC5+VG09N27ytv3v4q+raKAGR0+iigAooooAKKKKACiiigAooooAKKKKACiii&#10;gAooooAKKKKACiiigAooooAKKKKACiiigAooooAKKKKACiiigAooooAKKKKACiiigAooooAKKKKA&#10;CiiigAooooAKKKKACiiigAooooAKKKKACiiigAooooAKKKKACiiigAooooAKKKKACiiigAooplAH&#10;zr4y8S3/AIX+MngvS9I1rxQ819rksWrza1A8Oj/ZWid0t4nljSN5d7RLF9n3N8r76+io68zvPg6m&#10;sa9Y3mueLPEGt2FlqC6rbaNeNaraxTo++Jt0VukrbGI2q8rfdX722vTKAH0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9lQSwMEFAAGAAgAAAAh&#10;APbqNs/dAAAABgEAAA8AAABkcnMvZG93bnJldi54bWxMj0FLw0AQhe+C/2EZwZvdjdVYYjalFPVU&#10;hLaCeJtmp0lodjZkt0n671296OXB8B7vfZMvJ9uKgXrfONaQzBQI4tKZhisNH/vXuwUIH5ANto5J&#10;w4U8LIvrqxwz40be0rALlYgl7DPUUIfQZVL6siaLfuY64ugdXW8xxLOvpOlxjOW2lfdKpdJiw3Gh&#10;xo7WNZWn3dlqeBtxXM2Tl2FzOq4vX/vH989NQlrf3kyrZxCBpvAXhh/8iA5FZDq4MxsvWg3xkfCr&#10;0XtK0zmIQwypxYMCWeTyP37xDQAA//8DAFBLAwQUAAYACAAAACEAN53BGLoAAAAhAQAAGQAAAGRy&#10;cy9fcmVscy9lMm9Eb2MueG1sLnJlbHOEj8sKwjAQRfeC/xBmb9O6EJGmbkRwK/UDhmSaRpsHSRT7&#10;9wbcKAgu517uOUy7f9qJPSgm452ApqqBkZNeGacFXPrjagssZXQKJ+9IwEwJ9t1y0Z5pwlxGaTQh&#10;sUJxScCYc9hxnuRIFlPlA7nSDD5azOWMmgeUN9TE13W94fGTAd0Xk52UgHhSDbB+DsX8n+2HwUg6&#10;eHm35PIPBTe2uAsQo6YswJIy+A6b6ho08K7lX491LwAAAP//AwBQSwECLQAUAAYACAAAACEA2vY9&#10;+w0BAAAUAgAAEwAAAAAAAAAAAAAAAAAAAAAAW0NvbnRlbnRfVHlwZXNdLnhtbFBLAQItABQABgAI&#10;AAAAIQA4/SH/1gAAAJQBAAALAAAAAAAAAAAAAAAAAD4BAABfcmVscy8ucmVsc1BLAQItABQABgAI&#10;AAAAIQCGaMxO/QIAAD8KAAAOAAAAAAAAAAAAAAAAAD0CAABkcnMvZTJvRG9jLnhtbFBLAQItAAoA&#10;AAAAAAAAIQDlShg/Mo0CADKNAgAUAAAAAAAAAAAAAAAAAGYFAABkcnMvbWVkaWEvaW1hZ2UxLmpw&#10;Z1BLAQItABQABgAIAAAAIQD26jbP3QAAAAYBAAAPAAAAAAAAAAAAAAAAAMqSAgBkcnMvZG93bnJl&#10;di54bWxQSwECLQAUAAYACAAAACEAN53BGLoAAAAhAQAAGQAAAAAAAAAAAAAAAADUkwIAZHJzL19y&#10;ZWxzL2Uyb0RvYy54bWwucmVsc1BLBQYAAAAABgAGAHwBAADFlAIAAAA=&#10;">
                <v:rect id="Rectangle 1942" o:spid="_x0000_s1058" style="position:absolute;left:22056;top:57163;width:421;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H4LxAAAAN0AAAAPAAAAZHJzL2Rvd25yZXYueG1sRE9Na8JA&#10;EL0X/A/LCL3VTYMUE11FtJIc2yjY3obsmIRmZ0N2a9L++m5B8DaP9zmrzWhacaXeNZYVPM8iEMSl&#10;1Q1XCk7Hw9MChPPIGlvLpOCHHGzWk4cVptoO/E7XwlcihLBLUUHtfZdK6cqaDLqZ7YgDd7G9QR9g&#10;X0nd4xDCTSvjKHqRBhsODTV2tKup/Cq+jYJs0W0/cvs7VO3rZ3Z+Oyf7Y+KVepyO2yUIT6O/i2/u&#10;XIf5yTyG/2/CCXL9BwAA//8DAFBLAQItABQABgAIAAAAIQDb4fbL7gAAAIUBAAATAAAAAAAAAAAA&#10;AAAAAAAAAABbQ29udGVudF9UeXBlc10ueG1sUEsBAi0AFAAGAAgAAAAhAFr0LFu/AAAAFQEAAAsA&#10;AAAAAAAAAAAAAAAAHwEAAF9yZWxzLy5yZWxzUEsBAi0AFAAGAAgAAAAhAOCgfgvEAAAA3QAAAA8A&#10;AAAAAAAAAAAAAAAABwIAAGRycy9kb3ducmV2LnhtbFBLBQYAAAAAAwADALcAAAD4AgAAAAA=&#10;" filled="f" stroked="f">
                  <v:textbox inset="0,0,0,0">
                    <w:txbxContent>
                      <w:p w14:paraId="3EE76814" w14:textId="77777777" w:rsidR="0003744E" w:rsidRDefault="0003744E">
                        <w:r>
                          <w:t xml:space="preserve"> </w:t>
                        </w:r>
                      </w:p>
                    </w:txbxContent>
                  </v:textbox>
                </v:rect>
                <v:rect id="Rectangle 1943" o:spid="_x0000_s1059" style="position:absolute;left:22056;top:60013;width:421;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7NuQxAAAAN0AAAAPAAAAZHJzL2Rvd25yZXYueG1sRE9La8JA&#10;EL4L/odlBG+6qYqY6CriAz1WLdjehuyYhGZnQ3Y1sb++WxB6m4/vOYtVa0rxoNoVlhW8DSMQxKnV&#10;BWcKPi77wQyE88gaS8uk4EkOVstuZ4GJtg2f6HH2mQgh7BJUkHtfJVK6NCeDbmgr4sDdbG3QB1hn&#10;UtfYhHBTylEUTaXBgkNDjhVtckq/z3ej4DCr1p9H+9Nk5e7rcH2/xttL7JXq99r1HISn1v+LX+6j&#10;DvPjyRj+vgknyOUvAAAA//8DAFBLAQItABQABgAIAAAAIQDb4fbL7gAAAIUBAAATAAAAAAAAAAAA&#10;AAAAAAAAAABbQ29udGVudF9UeXBlc10ueG1sUEsBAi0AFAAGAAgAAAAhAFr0LFu/AAAAFQEAAAsA&#10;AAAAAAAAAAAAAAAAHwEAAF9yZWxzLy5yZWxzUEsBAi0AFAAGAAgAAAAhAI/s25DEAAAA3QAAAA8A&#10;AAAAAAAAAAAAAAAABwIAAGRycy9kb3ducmV2LnhtbFBLBQYAAAAAAwADALcAAAD4AgAAAAA=&#10;" filled="f" stroked="f">
                  <v:textbox inset="0,0,0,0">
                    <w:txbxContent>
                      <w:p w14:paraId="1F7583FB" w14:textId="77777777" w:rsidR="0003744E" w:rsidRDefault="0003744E">
                        <w:r>
                          <w:t xml:space="preserve"> </w:t>
                        </w:r>
                      </w:p>
                    </w:txbxContent>
                  </v:textbox>
                </v:rect>
                <v:rect id="Rectangle 1944" o:spid="_x0000_s1060" style="position:absolute;left:22056;top:62863;width:421;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UPkxAAAAN0AAAAPAAAAZHJzL2Rvd25yZXYueG1sRE9Na8JA&#10;EL0X/A/LCL3VTYuIia4StEWPrRHS3obsmIRmZ0N2m6T++m5B8DaP9znr7Wga0VPnassKnmcRCOLC&#10;6ppLBefs7WkJwnlkjY1lUvBLDrabycMaE20H/qD+5EsRQtglqKDyvk2kdEVFBt3MtsSBu9jOoA+w&#10;K6XucAjhppEvUbSQBmsODRW2tKuo+D79GAWHZZt+Hu11KJvXr0P+nsf7LPZKPU7HdAXC0+jv4pv7&#10;qMP8eD6H/2/CCXLzBwAA//8DAFBLAQItABQABgAIAAAAIQDb4fbL7gAAAIUBAAATAAAAAAAAAAAA&#10;AAAAAAAAAABbQ29udGVudF9UeXBlc10ueG1sUEsBAi0AFAAGAAgAAAAhAFr0LFu/AAAAFQEAAAsA&#10;AAAAAAAAAAAAAAAAHwEAAF9yZWxzLy5yZWxzUEsBAi0AFAAGAAgAAAAhAAAFQ+TEAAAA3QAAAA8A&#10;AAAAAAAAAAAAAAAABwIAAGRycy9kb3ducmV2LnhtbFBLBQYAAAAAAwADALcAAAD4AgAAAAA=&#10;" filled="f" stroked="f">
                  <v:textbox inset="0,0,0,0">
                    <w:txbxContent>
                      <w:p w14:paraId="27FCFC69" w14:textId="77777777" w:rsidR="0003744E" w:rsidRDefault="0003744E">
                        <w:r>
                          <w:t xml:space="preserve"> </w:t>
                        </w:r>
                      </w:p>
                    </w:txbxContent>
                  </v:textbox>
                </v:rect>
                <v:shape id="Picture 1956" o:spid="_x0000_s1061" type="#_x0000_t75" style="position:absolute;width:48662;height:688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F9DewgAAAN0AAAAPAAAAZHJzL2Rvd25yZXYueG1sRE9Na8Mw&#10;DL0X9h+MBrs1zspaljROKYWWHZt2u4tYi0NjOcRemuzXz4PBbnq8TxW7yXZipMG3jhU8JykI4trp&#10;lhsF79fj8hWED8gaO8ekYCYPu/JhUWCu3Z0rGi+hETGEfY4KTAh9LqWvDVn0ieuJI/fpBoshwqGR&#10;esB7DLedXKXpRlpsOTYY7OlgqL5dvqyCl8P3eZ6dHPerFM/rU1Z9VFgp9fQ47bcgAk3hX/znftNx&#10;frbewO838QRZ/gAAAP//AwBQSwECLQAUAAYACAAAACEA2+H2y+4AAACFAQAAEwAAAAAAAAAAAAAA&#10;AAAAAAAAW0NvbnRlbnRfVHlwZXNdLnhtbFBLAQItABQABgAIAAAAIQBa9CxbvwAAABUBAAALAAAA&#10;AAAAAAAAAAAAAB8BAABfcmVscy8ucmVsc1BLAQItABQABgAIAAAAIQDCF9DewgAAAN0AAAAPAAAA&#10;AAAAAAAAAAAAAAcCAABkcnMvZG93bnJldi54bWxQSwUGAAAAAAMAAwC3AAAA9gIAAAAA&#10;">
                  <v:imagedata r:id="rId20" o:title=""/>
                </v:shape>
                <w10:anchorlock/>
              </v:group>
            </w:pict>
          </mc:Fallback>
        </mc:AlternateContent>
      </w:r>
      <w:r>
        <w:t xml:space="preserve"> </w:t>
      </w:r>
    </w:p>
    <w:p w14:paraId="63EA6BBC" w14:textId="77777777" w:rsidR="006367A1" w:rsidRDefault="0003744E">
      <w:pPr>
        <w:spacing w:after="158"/>
        <w:ind w:right="8245"/>
        <w:jc w:val="right"/>
      </w:pPr>
      <w:r>
        <w:t xml:space="preserve"> </w:t>
      </w:r>
    </w:p>
    <w:p w14:paraId="3333EE21" w14:textId="77777777" w:rsidR="006367A1" w:rsidRDefault="0003744E" w:rsidP="00565E6F">
      <w:pPr>
        <w:ind w:right="8245"/>
        <w:jc w:val="right"/>
      </w:pPr>
      <w:r>
        <w:t xml:space="preserve">  </w:t>
      </w:r>
    </w:p>
    <w:p w14:paraId="6A4331DE" w14:textId="77777777" w:rsidR="006367A1" w:rsidRDefault="006367A1">
      <w:pPr>
        <w:sectPr w:rsidR="006367A1">
          <w:pgSz w:w="11906" w:h="16838"/>
          <w:pgMar w:top="580" w:right="1451" w:bottom="1445" w:left="1215" w:header="720" w:footer="720" w:gutter="0"/>
          <w:cols w:space="720"/>
        </w:sectPr>
      </w:pPr>
    </w:p>
    <w:p w14:paraId="2EDCEF3C" w14:textId="77777777" w:rsidR="006367A1" w:rsidRDefault="0003744E">
      <w:pPr>
        <w:spacing w:after="163" w:line="250" w:lineRule="auto"/>
        <w:ind w:left="-5" w:hanging="10"/>
      </w:pPr>
      <w:r>
        <w:rPr>
          <w:rFonts w:ascii="Arial" w:eastAsia="Arial" w:hAnsi="Arial" w:cs="Arial"/>
          <w:b/>
          <w:sz w:val="24"/>
        </w:rPr>
        <w:lastRenderedPageBreak/>
        <w:t xml:space="preserve">Appendix E – Exclusions Guidelines linked to letters </w:t>
      </w:r>
    </w:p>
    <w:p w14:paraId="6CD2A59D" w14:textId="77777777" w:rsidR="006367A1" w:rsidRDefault="0003744E">
      <w:pPr>
        <w:spacing w:after="449"/>
      </w:pPr>
      <w:r>
        <w:t xml:space="preserve"> </w:t>
      </w:r>
    </w:p>
    <w:tbl>
      <w:tblPr>
        <w:tblStyle w:val="TableGrid"/>
        <w:tblW w:w="14645" w:type="dxa"/>
        <w:tblInd w:w="-343" w:type="dxa"/>
        <w:tblCellMar>
          <w:top w:w="33" w:type="dxa"/>
          <w:right w:w="7" w:type="dxa"/>
        </w:tblCellMar>
        <w:tblLook w:val="04A0" w:firstRow="1" w:lastRow="0" w:firstColumn="1" w:lastColumn="0" w:noHBand="0" w:noVBand="1"/>
      </w:tblPr>
      <w:tblGrid>
        <w:gridCol w:w="2345"/>
        <w:gridCol w:w="4148"/>
        <w:gridCol w:w="4388"/>
        <w:gridCol w:w="482"/>
        <w:gridCol w:w="3282"/>
      </w:tblGrid>
      <w:tr w:rsidR="006367A1" w14:paraId="1F51D4A4" w14:textId="77777777">
        <w:trPr>
          <w:trHeight w:val="941"/>
        </w:trPr>
        <w:tc>
          <w:tcPr>
            <w:tcW w:w="2345" w:type="dxa"/>
            <w:tcBorders>
              <w:top w:val="single" w:sz="6" w:space="0" w:color="000000"/>
              <w:left w:val="single" w:sz="6" w:space="0" w:color="000000"/>
              <w:bottom w:val="single" w:sz="6" w:space="0" w:color="000000"/>
              <w:right w:val="single" w:sz="6" w:space="0" w:color="000000"/>
            </w:tcBorders>
          </w:tcPr>
          <w:p w14:paraId="6828698D" w14:textId="77777777" w:rsidR="006367A1" w:rsidRDefault="0003744E">
            <w:pPr>
              <w:spacing w:after="7"/>
              <w:ind w:left="9"/>
              <w:jc w:val="center"/>
            </w:pPr>
            <w:r>
              <w:rPr>
                <w:rFonts w:ascii="Arial" w:eastAsia="Arial" w:hAnsi="Arial" w:cs="Arial"/>
                <w:b/>
                <w:sz w:val="14"/>
              </w:rPr>
              <w:t xml:space="preserve">FIXED TERM </w:t>
            </w:r>
          </w:p>
          <w:p w14:paraId="71662741" w14:textId="77777777" w:rsidR="006367A1" w:rsidRDefault="0003744E">
            <w:pPr>
              <w:spacing w:after="19" w:line="242" w:lineRule="auto"/>
              <w:ind w:left="13"/>
              <w:jc w:val="center"/>
            </w:pPr>
            <w:r>
              <w:rPr>
                <w:rFonts w:ascii="Arial" w:eastAsia="Arial" w:hAnsi="Arial" w:cs="Arial"/>
                <w:sz w:val="14"/>
              </w:rPr>
              <w:t xml:space="preserve">up to and including 5 days in one term  </w:t>
            </w:r>
          </w:p>
          <w:p w14:paraId="76FCCB11" w14:textId="77777777" w:rsidR="006367A1" w:rsidRDefault="0003744E">
            <w:pPr>
              <w:ind w:left="363" w:right="312"/>
              <w:jc w:val="center"/>
            </w:pPr>
            <w:r>
              <w:rPr>
                <w:rFonts w:ascii="Arial" w:eastAsia="Arial" w:hAnsi="Arial" w:cs="Arial"/>
                <w:color w:val="FF0000"/>
                <w:sz w:val="14"/>
              </w:rPr>
              <w:t xml:space="preserve">(can be cumulative) </w:t>
            </w:r>
            <w:r>
              <w:rPr>
                <w:rFonts w:ascii="Arial" w:eastAsia="Arial" w:hAnsi="Arial" w:cs="Arial"/>
                <w:b/>
                <w:sz w:val="14"/>
              </w:rPr>
              <w:t>Model Letter 1</w:t>
            </w:r>
            <w:r>
              <w:rPr>
                <w:rFonts w:ascii="Arial" w:eastAsia="Arial" w:hAnsi="Arial" w:cs="Arial"/>
                <w:sz w:val="14"/>
              </w:rPr>
              <w:t xml:space="preserve"> </w:t>
            </w:r>
          </w:p>
        </w:tc>
        <w:tc>
          <w:tcPr>
            <w:tcW w:w="4148" w:type="dxa"/>
            <w:tcBorders>
              <w:top w:val="single" w:sz="6" w:space="0" w:color="000000"/>
              <w:left w:val="single" w:sz="6" w:space="0" w:color="000000"/>
              <w:bottom w:val="single" w:sz="6" w:space="0" w:color="000000"/>
              <w:right w:val="single" w:sz="6" w:space="0" w:color="000000"/>
            </w:tcBorders>
          </w:tcPr>
          <w:p w14:paraId="5B073F17" w14:textId="77777777" w:rsidR="006367A1" w:rsidRDefault="0003744E">
            <w:pPr>
              <w:spacing w:after="7"/>
              <w:ind w:left="7"/>
              <w:jc w:val="center"/>
            </w:pPr>
            <w:r>
              <w:rPr>
                <w:rFonts w:ascii="Arial" w:eastAsia="Arial" w:hAnsi="Arial" w:cs="Arial"/>
                <w:b/>
                <w:sz w:val="14"/>
              </w:rPr>
              <w:t xml:space="preserve">FIXED TERM  </w:t>
            </w:r>
          </w:p>
          <w:p w14:paraId="400C2F32" w14:textId="77777777" w:rsidR="006367A1" w:rsidRDefault="0003744E">
            <w:pPr>
              <w:spacing w:after="8"/>
              <w:ind w:left="5"/>
              <w:jc w:val="center"/>
            </w:pPr>
            <w:r>
              <w:rPr>
                <w:rFonts w:ascii="Arial" w:eastAsia="Arial" w:hAnsi="Arial" w:cs="Arial"/>
                <w:sz w:val="14"/>
              </w:rPr>
              <w:t xml:space="preserve">adding up to more than 5 days and up to 15 days in one term  </w:t>
            </w:r>
          </w:p>
          <w:p w14:paraId="2E7B62D6" w14:textId="77777777" w:rsidR="006367A1" w:rsidRDefault="0003744E">
            <w:pPr>
              <w:ind w:left="1263" w:right="1214"/>
              <w:jc w:val="center"/>
            </w:pPr>
            <w:r>
              <w:rPr>
                <w:rFonts w:ascii="Arial" w:eastAsia="Arial" w:hAnsi="Arial" w:cs="Arial"/>
                <w:color w:val="FF0000"/>
                <w:sz w:val="14"/>
              </w:rPr>
              <w:t>(can be cumulative)</w:t>
            </w:r>
            <w:r>
              <w:rPr>
                <w:rFonts w:ascii="Arial" w:eastAsia="Arial" w:hAnsi="Arial" w:cs="Arial"/>
                <w:sz w:val="14"/>
              </w:rPr>
              <w:t xml:space="preserve"> </w:t>
            </w:r>
            <w:r>
              <w:rPr>
                <w:rFonts w:ascii="Arial" w:eastAsia="Arial" w:hAnsi="Arial" w:cs="Arial"/>
                <w:b/>
                <w:sz w:val="14"/>
              </w:rPr>
              <w:t>Model Letter 2</w:t>
            </w:r>
            <w:r>
              <w:rPr>
                <w:rFonts w:ascii="Arial" w:eastAsia="Arial" w:hAnsi="Arial" w:cs="Arial"/>
                <w:sz w:val="14"/>
              </w:rPr>
              <w:t xml:space="preserve"> </w:t>
            </w:r>
          </w:p>
        </w:tc>
        <w:tc>
          <w:tcPr>
            <w:tcW w:w="4388" w:type="dxa"/>
            <w:tcBorders>
              <w:top w:val="single" w:sz="6" w:space="0" w:color="000000"/>
              <w:left w:val="single" w:sz="6" w:space="0" w:color="000000"/>
              <w:bottom w:val="single" w:sz="6" w:space="0" w:color="000000"/>
              <w:right w:val="single" w:sz="6" w:space="0" w:color="000000"/>
            </w:tcBorders>
          </w:tcPr>
          <w:p w14:paraId="4E8B8522" w14:textId="77777777" w:rsidR="006367A1" w:rsidRDefault="0003744E">
            <w:pPr>
              <w:spacing w:after="7"/>
              <w:ind w:left="6"/>
              <w:jc w:val="center"/>
            </w:pPr>
            <w:r>
              <w:rPr>
                <w:rFonts w:ascii="Arial" w:eastAsia="Arial" w:hAnsi="Arial" w:cs="Arial"/>
                <w:b/>
                <w:sz w:val="14"/>
              </w:rPr>
              <w:t>FIXED TERM</w:t>
            </w:r>
            <w:r>
              <w:rPr>
                <w:rFonts w:ascii="Arial" w:eastAsia="Arial" w:hAnsi="Arial" w:cs="Arial"/>
                <w:sz w:val="14"/>
              </w:rPr>
              <w:t xml:space="preserve"> </w:t>
            </w:r>
          </w:p>
          <w:p w14:paraId="597F3793" w14:textId="77777777" w:rsidR="006367A1" w:rsidRDefault="0003744E">
            <w:pPr>
              <w:ind w:left="9"/>
              <w:jc w:val="center"/>
            </w:pPr>
            <w:r>
              <w:rPr>
                <w:rFonts w:ascii="Arial" w:eastAsia="Arial" w:hAnsi="Arial" w:cs="Arial"/>
                <w:sz w:val="14"/>
              </w:rPr>
              <w:t xml:space="preserve">adding up to </w:t>
            </w:r>
            <w:r>
              <w:rPr>
                <w:rFonts w:ascii="Arial" w:eastAsia="Arial" w:hAnsi="Arial" w:cs="Arial"/>
                <w:b/>
                <w:sz w:val="14"/>
                <w:u w:val="single" w:color="000000"/>
              </w:rPr>
              <w:t>MORE THAN</w:t>
            </w:r>
            <w:r>
              <w:rPr>
                <w:rFonts w:ascii="Arial" w:eastAsia="Arial" w:hAnsi="Arial" w:cs="Arial"/>
                <w:sz w:val="14"/>
              </w:rPr>
              <w:t xml:space="preserve"> 15 days in one term and no more than </w:t>
            </w:r>
          </w:p>
          <w:p w14:paraId="0083F486" w14:textId="77777777" w:rsidR="006367A1" w:rsidRDefault="0003744E">
            <w:pPr>
              <w:spacing w:after="7"/>
              <w:ind w:left="9"/>
              <w:jc w:val="center"/>
            </w:pPr>
            <w:r>
              <w:rPr>
                <w:rFonts w:ascii="Arial" w:eastAsia="Arial" w:hAnsi="Arial" w:cs="Arial"/>
                <w:sz w:val="14"/>
              </w:rPr>
              <w:t xml:space="preserve">45 days in school year    </w:t>
            </w:r>
          </w:p>
          <w:p w14:paraId="61485E4B" w14:textId="77777777" w:rsidR="006367A1" w:rsidRDefault="0003744E">
            <w:pPr>
              <w:ind w:left="1385" w:right="1294"/>
              <w:jc w:val="center"/>
            </w:pPr>
            <w:r>
              <w:rPr>
                <w:rFonts w:ascii="Arial" w:eastAsia="Arial" w:hAnsi="Arial" w:cs="Arial"/>
                <w:color w:val="FF0000"/>
                <w:sz w:val="14"/>
              </w:rPr>
              <w:t>(can be cumulative)</w:t>
            </w:r>
            <w:r>
              <w:rPr>
                <w:rFonts w:ascii="Arial" w:eastAsia="Arial" w:hAnsi="Arial" w:cs="Arial"/>
                <w:sz w:val="14"/>
              </w:rPr>
              <w:t xml:space="preserve">  </w:t>
            </w:r>
            <w:r>
              <w:rPr>
                <w:rFonts w:ascii="Arial" w:eastAsia="Arial" w:hAnsi="Arial" w:cs="Arial"/>
                <w:b/>
                <w:sz w:val="14"/>
              </w:rPr>
              <w:t>Model Letter 3</w:t>
            </w:r>
            <w:r>
              <w:rPr>
                <w:rFonts w:ascii="Arial" w:eastAsia="Arial" w:hAnsi="Arial" w:cs="Arial"/>
                <w:sz w:val="14"/>
              </w:rPr>
              <w:t xml:space="preserve"> </w:t>
            </w:r>
          </w:p>
        </w:tc>
        <w:tc>
          <w:tcPr>
            <w:tcW w:w="482" w:type="dxa"/>
            <w:tcBorders>
              <w:top w:val="single" w:sz="6" w:space="0" w:color="000000"/>
              <w:left w:val="single" w:sz="6" w:space="0" w:color="000000"/>
              <w:bottom w:val="single" w:sz="6" w:space="0" w:color="000000"/>
              <w:right w:val="nil"/>
            </w:tcBorders>
          </w:tcPr>
          <w:p w14:paraId="30564421" w14:textId="77777777" w:rsidR="006367A1" w:rsidRDefault="006367A1"/>
        </w:tc>
        <w:tc>
          <w:tcPr>
            <w:tcW w:w="3281" w:type="dxa"/>
            <w:tcBorders>
              <w:top w:val="single" w:sz="6" w:space="0" w:color="000000"/>
              <w:left w:val="nil"/>
              <w:bottom w:val="single" w:sz="6" w:space="0" w:color="000000"/>
              <w:right w:val="single" w:sz="6" w:space="0" w:color="000000"/>
            </w:tcBorders>
          </w:tcPr>
          <w:p w14:paraId="788085F8" w14:textId="77777777" w:rsidR="006367A1" w:rsidRDefault="0003744E">
            <w:pPr>
              <w:spacing w:after="7"/>
              <w:ind w:left="958"/>
            </w:pPr>
            <w:r>
              <w:rPr>
                <w:rFonts w:ascii="Arial" w:eastAsia="Arial" w:hAnsi="Arial" w:cs="Arial"/>
                <w:b/>
                <w:sz w:val="14"/>
              </w:rPr>
              <w:t xml:space="preserve">PERMANENT </w:t>
            </w:r>
          </w:p>
          <w:p w14:paraId="75A06F14" w14:textId="77777777" w:rsidR="006367A1" w:rsidRDefault="0003744E">
            <w:pPr>
              <w:spacing w:after="8"/>
              <w:ind w:left="1402"/>
            </w:pPr>
            <w:r>
              <w:rPr>
                <w:rFonts w:ascii="Arial" w:eastAsia="Arial" w:hAnsi="Arial" w:cs="Arial"/>
                <w:sz w:val="14"/>
              </w:rPr>
              <w:t xml:space="preserve"> </w:t>
            </w:r>
          </w:p>
          <w:p w14:paraId="26D2595D" w14:textId="77777777" w:rsidR="006367A1" w:rsidRDefault="0003744E">
            <w:pPr>
              <w:spacing w:after="10"/>
              <w:ind w:left="1402"/>
            </w:pPr>
            <w:r>
              <w:rPr>
                <w:rFonts w:ascii="Arial" w:eastAsia="Arial" w:hAnsi="Arial" w:cs="Arial"/>
                <w:b/>
                <w:sz w:val="14"/>
              </w:rPr>
              <w:t xml:space="preserve"> </w:t>
            </w:r>
          </w:p>
          <w:p w14:paraId="6EBB0B71" w14:textId="77777777" w:rsidR="006367A1" w:rsidRDefault="0003744E">
            <w:pPr>
              <w:spacing w:after="7"/>
              <w:ind w:left="1402"/>
            </w:pPr>
            <w:r>
              <w:rPr>
                <w:rFonts w:ascii="Arial" w:eastAsia="Arial" w:hAnsi="Arial" w:cs="Arial"/>
                <w:b/>
                <w:sz w:val="14"/>
              </w:rPr>
              <w:t xml:space="preserve"> </w:t>
            </w:r>
          </w:p>
          <w:p w14:paraId="18B2D2E8" w14:textId="77777777" w:rsidR="006367A1" w:rsidRDefault="0003744E">
            <w:pPr>
              <w:ind w:left="926"/>
            </w:pPr>
            <w:r>
              <w:rPr>
                <w:rFonts w:ascii="Arial" w:eastAsia="Arial" w:hAnsi="Arial" w:cs="Arial"/>
                <w:b/>
                <w:sz w:val="14"/>
              </w:rPr>
              <w:t>Model Letter 4</w:t>
            </w:r>
            <w:r>
              <w:rPr>
                <w:rFonts w:ascii="Arial" w:eastAsia="Arial" w:hAnsi="Arial" w:cs="Arial"/>
                <w:sz w:val="14"/>
              </w:rPr>
              <w:t xml:space="preserve"> </w:t>
            </w:r>
          </w:p>
        </w:tc>
      </w:tr>
      <w:tr w:rsidR="006367A1" w14:paraId="53D94A6F" w14:textId="77777777">
        <w:trPr>
          <w:trHeight w:val="5888"/>
        </w:trPr>
        <w:tc>
          <w:tcPr>
            <w:tcW w:w="2345" w:type="dxa"/>
            <w:tcBorders>
              <w:top w:val="single" w:sz="6" w:space="0" w:color="000000"/>
              <w:left w:val="single" w:sz="6" w:space="0" w:color="000000"/>
              <w:bottom w:val="single" w:sz="6" w:space="0" w:color="000000"/>
              <w:right w:val="single" w:sz="6" w:space="0" w:color="000000"/>
            </w:tcBorders>
          </w:tcPr>
          <w:p w14:paraId="2157608F" w14:textId="77777777" w:rsidR="006367A1" w:rsidRDefault="0003744E">
            <w:pPr>
              <w:numPr>
                <w:ilvl w:val="0"/>
                <w:numId w:val="16"/>
              </w:numPr>
              <w:spacing w:after="41" w:line="241" w:lineRule="auto"/>
              <w:ind w:left="340" w:right="47" w:hanging="218"/>
            </w:pPr>
            <w:r>
              <w:rPr>
                <w:rFonts w:ascii="Arial" w:eastAsia="Arial" w:hAnsi="Arial" w:cs="Arial"/>
                <w:sz w:val="14"/>
              </w:rPr>
              <w:t xml:space="preserve">Immediately inform parents/carers of type and length of exclusion and reasons for exclusion. </w:t>
            </w:r>
          </w:p>
          <w:p w14:paraId="302024A4" w14:textId="77777777" w:rsidR="006367A1" w:rsidRDefault="0003744E">
            <w:pPr>
              <w:numPr>
                <w:ilvl w:val="0"/>
                <w:numId w:val="16"/>
              </w:numPr>
              <w:spacing w:after="38" w:line="241" w:lineRule="auto"/>
              <w:ind w:left="340" w:right="47" w:hanging="218"/>
            </w:pPr>
            <w:r>
              <w:rPr>
                <w:rFonts w:ascii="Arial" w:eastAsia="Arial" w:hAnsi="Arial" w:cs="Arial"/>
                <w:sz w:val="14"/>
              </w:rPr>
              <w:t xml:space="preserve">Inform parents/carers of right to make representations to Gov. Body (model letter 1). </w:t>
            </w:r>
          </w:p>
          <w:p w14:paraId="5C2A877C" w14:textId="77777777" w:rsidR="006367A1" w:rsidRDefault="0003744E">
            <w:pPr>
              <w:numPr>
                <w:ilvl w:val="0"/>
                <w:numId w:val="16"/>
              </w:numPr>
              <w:spacing w:after="36" w:line="245" w:lineRule="auto"/>
              <w:ind w:left="340" w:right="47" w:hanging="218"/>
            </w:pPr>
            <w:r>
              <w:rPr>
                <w:rFonts w:ascii="Arial" w:eastAsia="Arial" w:hAnsi="Arial" w:cs="Arial"/>
                <w:sz w:val="14"/>
              </w:rPr>
              <w:t xml:space="preserve">Inform LA and record on SIMs. </w:t>
            </w:r>
          </w:p>
          <w:p w14:paraId="669C8D11" w14:textId="77777777" w:rsidR="006367A1" w:rsidRDefault="0003744E">
            <w:pPr>
              <w:numPr>
                <w:ilvl w:val="0"/>
                <w:numId w:val="16"/>
              </w:numPr>
              <w:spacing w:after="41" w:line="241" w:lineRule="auto"/>
              <w:ind w:left="340" w:right="47" w:hanging="218"/>
            </w:pPr>
            <w:r>
              <w:rPr>
                <w:rFonts w:ascii="Arial" w:eastAsia="Arial" w:hAnsi="Arial" w:cs="Arial"/>
                <w:sz w:val="14"/>
              </w:rPr>
              <w:t xml:space="preserve">Make arrangements for setting and marking work. </w:t>
            </w:r>
          </w:p>
          <w:p w14:paraId="1EDCAA08" w14:textId="77777777" w:rsidR="006367A1" w:rsidRDefault="0003744E">
            <w:pPr>
              <w:numPr>
                <w:ilvl w:val="0"/>
                <w:numId w:val="16"/>
              </w:numPr>
              <w:spacing w:after="41" w:line="241" w:lineRule="auto"/>
              <w:ind w:left="340" w:right="47" w:hanging="218"/>
            </w:pPr>
            <w:r>
              <w:rPr>
                <w:rFonts w:ascii="Arial" w:eastAsia="Arial" w:hAnsi="Arial" w:cs="Arial"/>
                <w:sz w:val="14"/>
              </w:rPr>
              <w:t xml:space="preserve">Make arrangements for a reintegration meeting that plans how future behaviour will be managed </w:t>
            </w:r>
            <w:r>
              <w:rPr>
                <w:rFonts w:ascii="Arial" w:eastAsia="Arial" w:hAnsi="Arial" w:cs="Arial"/>
                <w:color w:val="FF0000"/>
                <w:sz w:val="14"/>
              </w:rPr>
              <w:t>(not compulsory but good practice).</w:t>
            </w:r>
            <w:r>
              <w:rPr>
                <w:rFonts w:ascii="Arial" w:eastAsia="Arial" w:hAnsi="Arial" w:cs="Arial"/>
                <w:sz w:val="14"/>
              </w:rPr>
              <w:t xml:space="preserve"> </w:t>
            </w:r>
          </w:p>
          <w:p w14:paraId="1273BB1E" w14:textId="77777777" w:rsidR="006367A1" w:rsidRDefault="0003744E">
            <w:pPr>
              <w:numPr>
                <w:ilvl w:val="0"/>
                <w:numId w:val="16"/>
              </w:numPr>
              <w:spacing w:after="41" w:line="241" w:lineRule="auto"/>
              <w:ind w:left="340" w:right="47" w:hanging="218"/>
            </w:pPr>
            <w:r>
              <w:rPr>
                <w:rFonts w:ascii="Arial" w:eastAsia="Arial" w:hAnsi="Arial" w:cs="Arial"/>
                <w:sz w:val="14"/>
              </w:rPr>
              <w:t xml:space="preserve">Maintain school exclusions database in order to monitor an aggregate of fixed term exclusions. </w:t>
            </w:r>
          </w:p>
          <w:p w14:paraId="7CDE28F0" w14:textId="77777777" w:rsidR="006367A1" w:rsidRDefault="0003744E">
            <w:pPr>
              <w:numPr>
                <w:ilvl w:val="0"/>
                <w:numId w:val="16"/>
              </w:numPr>
              <w:spacing w:after="41" w:line="241" w:lineRule="auto"/>
              <w:ind w:left="340" w:right="47" w:hanging="218"/>
            </w:pPr>
            <w:r>
              <w:rPr>
                <w:rFonts w:ascii="Arial" w:eastAsia="Arial" w:hAnsi="Arial" w:cs="Arial"/>
                <w:sz w:val="14"/>
              </w:rPr>
              <w:t xml:space="preserve">Report exclusions termly to Gov Body. </w:t>
            </w:r>
          </w:p>
          <w:p w14:paraId="71D5847B" w14:textId="77777777" w:rsidR="006367A1" w:rsidRDefault="0003744E">
            <w:pPr>
              <w:ind w:left="122"/>
            </w:pPr>
            <w:r>
              <w:rPr>
                <w:rFonts w:ascii="Arial" w:eastAsia="Arial" w:hAnsi="Arial" w:cs="Arial"/>
                <w:sz w:val="14"/>
              </w:rPr>
              <w:t xml:space="preserve">8.  </w:t>
            </w:r>
          </w:p>
        </w:tc>
        <w:tc>
          <w:tcPr>
            <w:tcW w:w="4148" w:type="dxa"/>
            <w:tcBorders>
              <w:top w:val="single" w:sz="6" w:space="0" w:color="000000"/>
              <w:left w:val="single" w:sz="6" w:space="0" w:color="000000"/>
              <w:bottom w:val="single" w:sz="6" w:space="0" w:color="000000"/>
              <w:right w:val="single" w:sz="6" w:space="0" w:color="000000"/>
            </w:tcBorders>
          </w:tcPr>
          <w:p w14:paraId="27486848" w14:textId="77777777" w:rsidR="006367A1" w:rsidRDefault="0003744E">
            <w:pPr>
              <w:numPr>
                <w:ilvl w:val="0"/>
                <w:numId w:val="17"/>
              </w:numPr>
              <w:spacing w:after="38" w:line="241" w:lineRule="auto"/>
              <w:ind w:hanging="228"/>
            </w:pPr>
            <w:r>
              <w:rPr>
                <w:rFonts w:ascii="Arial" w:eastAsia="Arial" w:hAnsi="Arial" w:cs="Arial"/>
                <w:sz w:val="14"/>
              </w:rPr>
              <w:t xml:space="preserve">Immediately inform parents/carers of type and length of exclusion and reasons for exclusion. </w:t>
            </w:r>
          </w:p>
          <w:p w14:paraId="1FD566E7" w14:textId="77777777" w:rsidR="006367A1" w:rsidRDefault="0003744E">
            <w:pPr>
              <w:numPr>
                <w:ilvl w:val="0"/>
                <w:numId w:val="17"/>
              </w:numPr>
              <w:spacing w:after="41" w:line="241" w:lineRule="auto"/>
              <w:ind w:hanging="228"/>
            </w:pPr>
            <w:r>
              <w:rPr>
                <w:rFonts w:ascii="Arial" w:eastAsia="Arial" w:hAnsi="Arial" w:cs="Arial"/>
                <w:sz w:val="14"/>
              </w:rPr>
              <w:t xml:space="preserve">Inform parents/carers of right to make representations to Gov. Body (model letter 2). </w:t>
            </w:r>
          </w:p>
          <w:p w14:paraId="58D9701A" w14:textId="77777777" w:rsidR="006367A1" w:rsidRDefault="0003744E">
            <w:pPr>
              <w:numPr>
                <w:ilvl w:val="0"/>
                <w:numId w:val="17"/>
              </w:numPr>
              <w:spacing w:after="41" w:line="241" w:lineRule="auto"/>
              <w:ind w:hanging="228"/>
            </w:pPr>
            <w:r>
              <w:rPr>
                <w:rFonts w:ascii="Arial" w:eastAsia="Arial" w:hAnsi="Arial" w:cs="Arial"/>
                <w:sz w:val="14"/>
              </w:rPr>
              <w:t xml:space="preserve">Inform Gov. Body to arrange meetings between 6th and 50th schools days following exclusion, if parent has requested a meeting. </w:t>
            </w:r>
          </w:p>
          <w:p w14:paraId="28AE7A86" w14:textId="77777777" w:rsidR="006367A1" w:rsidRDefault="0003744E">
            <w:pPr>
              <w:numPr>
                <w:ilvl w:val="0"/>
                <w:numId w:val="17"/>
              </w:numPr>
              <w:spacing w:after="41" w:line="241" w:lineRule="auto"/>
              <w:ind w:hanging="228"/>
            </w:pPr>
            <w:r>
              <w:rPr>
                <w:rFonts w:ascii="Arial" w:eastAsia="Arial" w:hAnsi="Arial" w:cs="Arial"/>
                <w:sz w:val="14"/>
              </w:rPr>
              <w:t xml:space="preserve">Inform LA and record exclusion on SIMS within one school day. </w:t>
            </w:r>
          </w:p>
          <w:p w14:paraId="489F41CB" w14:textId="77777777" w:rsidR="006367A1" w:rsidRDefault="0003744E">
            <w:pPr>
              <w:numPr>
                <w:ilvl w:val="0"/>
                <w:numId w:val="17"/>
              </w:numPr>
              <w:spacing w:after="41" w:line="241" w:lineRule="auto"/>
              <w:ind w:hanging="228"/>
            </w:pPr>
            <w:r>
              <w:rPr>
                <w:rFonts w:ascii="Arial" w:eastAsia="Arial" w:hAnsi="Arial" w:cs="Arial"/>
                <w:sz w:val="14"/>
              </w:rPr>
              <w:t xml:space="preserve">Make arrangements for setting and marking work for the first 5 days.  </w:t>
            </w:r>
          </w:p>
          <w:p w14:paraId="20ABDDCB" w14:textId="77777777" w:rsidR="006367A1" w:rsidRDefault="0003744E">
            <w:pPr>
              <w:numPr>
                <w:ilvl w:val="0"/>
                <w:numId w:val="17"/>
              </w:numPr>
              <w:spacing w:after="41" w:line="241" w:lineRule="auto"/>
              <w:ind w:hanging="228"/>
            </w:pPr>
            <w:r>
              <w:rPr>
                <w:rFonts w:ascii="Arial" w:eastAsia="Arial" w:hAnsi="Arial" w:cs="Arial"/>
                <w:sz w:val="14"/>
              </w:rPr>
              <w:t xml:space="preserve">Make arrangements for a re-integration meeting that plans how future behaviour will be managed </w:t>
            </w:r>
            <w:r>
              <w:rPr>
                <w:rFonts w:ascii="Arial" w:eastAsia="Arial" w:hAnsi="Arial" w:cs="Arial"/>
                <w:color w:val="FF0000"/>
                <w:sz w:val="14"/>
              </w:rPr>
              <w:t>(not compulsory but good practice).</w:t>
            </w:r>
            <w:r>
              <w:rPr>
                <w:rFonts w:ascii="Arial" w:eastAsia="Arial" w:hAnsi="Arial" w:cs="Arial"/>
                <w:sz w:val="14"/>
              </w:rPr>
              <w:t xml:space="preserve"> </w:t>
            </w:r>
          </w:p>
          <w:p w14:paraId="7C686E70" w14:textId="77777777" w:rsidR="006367A1" w:rsidRDefault="0003744E">
            <w:pPr>
              <w:numPr>
                <w:ilvl w:val="0"/>
                <w:numId w:val="17"/>
              </w:numPr>
              <w:spacing w:after="62" w:line="241" w:lineRule="auto"/>
              <w:ind w:hanging="228"/>
            </w:pPr>
            <w:r>
              <w:rPr>
                <w:rFonts w:ascii="Arial" w:eastAsia="Arial" w:hAnsi="Arial" w:cs="Arial"/>
                <w:sz w:val="14"/>
              </w:rPr>
              <w:t xml:space="preserve">Ensure all required documentation is made available to Gov. Body, Parent and LA when required. </w:t>
            </w:r>
          </w:p>
          <w:p w14:paraId="4D61B9A5" w14:textId="77777777" w:rsidR="006367A1" w:rsidRDefault="0003744E">
            <w:pPr>
              <w:numPr>
                <w:ilvl w:val="0"/>
                <w:numId w:val="17"/>
              </w:numPr>
              <w:spacing w:after="37" w:line="243" w:lineRule="auto"/>
              <w:ind w:hanging="228"/>
            </w:pPr>
            <w:r>
              <w:rPr>
                <w:rFonts w:ascii="Arial" w:eastAsia="Arial" w:hAnsi="Arial" w:cs="Arial"/>
                <w:sz w:val="14"/>
              </w:rPr>
              <w:t xml:space="preserve">Comply with Gov. Body’s resolution to either decline to reinstate or to reinstate either immediately or by a specific, if Governors so resolve. </w:t>
            </w:r>
          </w:p>
          <w:p w14:paraId="391BCBA1" w14:textId="77777777" w:rsidR="006367A1" w:rsidRDefault="0003744E">
            <w:pPr>
              <w:numPr>
                <w:ilvl w:val="0"/>
                <w:numId w:val="17"/>
              </w:numPr>
              <w:spacing w:after="34" w:line="248" w:lineRule="auto"/>
              <w:ind w:hanging="228"/>
            </w:pPr>
            <w:r>
              <w:rPr>
                <w:rFonts w:ascii="Arial" w:eastAsia="Arial" w:hAnsi="Arial" w:cs="Arial"/>
                <w:sz w:val="14"/>
              </w:rPr>
              <w:t>Start/Continue a SAFeH and engage with external agencies and parents/carers as a preventative approach to develop an action plan. Ensure parents/carers &amp; pupil’s views are included in action plans and reviews</w:t>
            </w:r>
            <w:r>
              <w:rPr>
                <w:rFonts w:ascii="Arial" w:eastAsia="Arial" w:hAnsi="Arial" w:cs="Arial"/>
                <w:color w:val="FF0000"/>
                <w:sz w:val="14"/>
              </w:rPr>
              <w:t xml:space="preserve"> (not compulsory but good practice).</w:t>
            </w:r>
            <w:r>
              <w:rPr>
                <w:rFonts w:ascii="Arial" w:eastAsia="Arial" w:hAnsi="Arial" w:cs="Arial"/>
                <w:sz w:val="14"/>
              </w:rPr>
              <w:t xml:space="preserve"> </w:t>
            </w:r>
          </w:p>
          <w:p w14:paraId="7A5FAD69" w14:textId="77777777" w:rsidR="006367A1" w:rsidRDefault="0003744E">
            <w:pPr>
              <w:numPr>
                <w:ilvl w:val="0"/>
                <w:numId w:val="17"/>
              </w:numPr>
              <w:spacing w:after="37" w:line="243" w:lineRule="auto"/>
              <w:ind w:hanging="228"/>
            </w:pPr>
            <w:r>
              <w:rPr>
                <w:rFonts w:ascii="Arial" w:eastAsia="Arial" w:hAnsi="Arial" w:cs="Arial"/>
                <w:sz w:val="14"/>
              </w:rPr>
              <w:t xml:space="preserve">Contact h the Education Inclusion Officer (via Pathways Learning Centre) and possible referral to High Risk Group (HRG). </w:t>
            </w:r>
          </w:p>
          <w:p w14:paraId="438C91C0" w14:textId="77777777" w:rsidR="006367A1" w:rsidRDefault="0003744E">
            <w:pPr>
              <w:spacing w:after="38"/>
              <w:ind w:left="110"/>
            </w:pPr>
            <w:r>
              <w:rPr>
                <w:rFonts w:ascii="Arial" w:eastAsia="Arial" w:hAnsi="Arial" w:cs="Arial"/>
                <w:b/>
                <w:sz w:val="14"/>
              </w:rPr>
              <w:t xml:space="preserve">For all fixed term exclusion over 5 days </w:t>
            </w:r>
          </w:p>
          <w:p w14:paraId="02C04F4A" w14:textId="77777777" w:rsidR="006367A1" w:rsidRDefault="0003744E">
            <w:pPr>
              <w:numPr>
                <w:ilvl w:val="0"/>
                <w:numId w:val="18"/>
              </w:numPr>
              <w:spacing w:after="22"/>
              <w:ind w:right="34" w:hanging="142"/>
            </w:pPr>
            <w:r>
              <w:rPr>
                <w:rFonts w:ascii="Arial" w:eastAsia="Arial" w:hAnsi="Arial" w:cs="Arial"/>
                <w:sz w:val="14"/>
              </w:rPr>
              <w:t>Arrange suitable full time education from the 6</w:t>
            </w:r>
            <w:r>
              <w:rPr>
                <w:rFonts w:ascii="Arial" w:eastAsia="Arial" w:hAnsi="Arial" w:cs="Arial"/>
                <w:sz w:val="14"/>
                <w:vertAlign w:val="superscript"/>
              </w:rPr>
              <w:t>th</w:t>
            </w:r>
            <w:r>
              <w:rPr>
                <w:rFonts w:ascii="Arial" w:eastAsia="Arial" w:hAnsi="Arial" w:cs="Arial"/>
                <w:sz w:val="14"/>
              </w:rPr>
              <w:t xml:space="preserve"> day </w:t>
            </w:r>
          </w:p>
          <w:p w14:paraId="26AE89E0" w14:textId="77777777" w:rsidR="006367A1" w:rsidRDefault="0003744E">
            <w:pPr>
              <w:numPr>
                <w:ilvl w:val="0"/>
                <w:numId w:val="18"/>
              </w:numPr>
              <w:ind w:right="34" w:hanging="142"/>
            </w:pPr>
            <w:r>
              <w:rPr>
                <w:rFonts w:ascii="Arial" w:eastAsia="Arial" w:hAnsi="Arial" w:cs="Arial"/>
                <w:sz w:val="14"/>
              </w:rPr>
              <w:t xml:space="preserve">Inform parents/carers of arrangements for education during the exclusion </w:t>
            </w:r>
          </w:p>
        </w:tc>
        <w:tc>
          <w:tcPr>
            <w:tcW w:w="4388" w:type="dxa"/>
            <w:tcBorders>
              <w:top w:val="single" w:sz="6" w:space="0" w:color="000000"/>
              <w:left w:val="single" w:sz="6" w:space="0" w:color="000000"/>
              <w:bottom w:val="single" w:sz="6" w:space="0" w:color="000000"/>
              <w:right w:val="single" w:sz="6" w:space="0" w:color="000000"/>
            </w:tcBorders>
          </w:tcPr>
          <w:p w14:paraId="10EC0E80" w14:textId="77777777" w:rsidR="006367A1" w:rsidRDefault="0003744E">
            <w:pPr>
              <w:numPr>
                <w:ilvl w:val="0"/>
                <w:numId w:val="19"/>
              </w:numPr>
              <w:spacing w:after="38" w:line="241" w:lineRule="auto"/>
              <w:ind w:hanging="247"/>
            </w:pPr>
            <w:r>
              <w:rPr>
                <w:rFonts w:ascii="Arial" w:eastAsia="Arial" w:hAnsi="Arial" w:cs="Arial"/>
                <w:sz w:val="14"/>
              </w:rPr>
              <w:t xml:space="preserve">Immediately inform parents/carers of type and length of exclusion, and reasons for exclusion. </w:t>
            </w:r>
          </w:p>
          <w:p w14:paraId="4AF510DA" w14:textId="77777777" w:rsidR="006367A1" w:rsidRDefault="0003744E">
            <w:pPr>
              <w:numPr>
                <w:ilvl w:val="0"/>
                <w:numId w:val="19"/>
              </w:numPr>
              <w:spacing w:after="41" w:line="241" w:lineRule="auto"/>
              <w:ind w:hanging="247"/>
            </w:pPr>
            <w:r>
              <w:rPr>
                <w:rFonts w:ascii="Arial" w:eastAsia="Arial" w:hAnsi="Arial" w:cs="Arial"/>
                <w:sz w:val="14"/>
              </w:rPr>
              <w:t xml:space="preserve">Inform parents/carers of right to make representations to Gov. Body(Model letter 3). </w:t>
            </w:r>
          </w:p>
          <w:p w14:paraId="3694588F" w14:textId="77777777" w:rsidR="006367A1" w:rsidRDefault="0003744E">
            <w:pPr>
              <w:numPr>
                <w:ilvl w:val="0"/>
                <w:numId w:val="19"/>
              </w:numPr>
              <w:spacing w:after="40" w:line="243" w:lineRule="auto"/>
              <w:ind w:hanging="247"/>
            </w:pPr>
            <w:r>
              <w:rPr>
                <w:rFonts w:ascii="Arial" w:eastAsia="Arial" w:hAnsi="Arial" w:cs="Arial"/>
                <w:sz w:val="14"/>
              </w:rPr>
              <w:t xml:space="preserve">Inform Gov. Body to arrange meeting on or before 15th school day – statutory meeting. </w:t>
            </w:r>
          </w:p>
          <w:p w14:paraId="741625DC" w14:textId="77777777" w:rsidR="006367A1" w:rsidRDefault="0003744E">
            <w:pPr>
              <w:numPr>
                <w:ilvl w:val="0"/>
                <w:numId w:val="19"/>
              </w:numPr>
              <w:spacing w:after="41" w:line="241" w:lineRule="auto"/>
              <w:ind w:hanging="247"/>
            </w:pPr>
            <w:r>
              <w:rPr>
                <w:rFonts w:ascii="Arial" w:eastAsia="Arial" w:hAnsi="Arial" w:cs="Arial"/>
                <w:sz w:val="14"/>
              </w:rPr>
              <w:t xml:space="preserve">Inform LA (and Home LA if not S. Glos) responsible officer for exclusions via email. </w:t>
            </w:r>
          </w:p>
          <w:p w14:paraId="10B766CE" w14:textId="77777777" w:rsidR="006367A1" w:rsidRDefault="0003744E">
            <w:pPr>
              <w:numPr>
                <w:ilvl w:val="0"/>
                <w:numId w:val="19"/>
              </w:numPr>
              <w:spacing w:after="40" w:line="242" w:lineRule="auto"/>
              <w:ind w:hanging="247"/>
            </w:pPr>
            <w:r>
              <w:rPr>
                <w:rFonts w:ascii="Arial" w:eastAsia="Arial" w:hAnsi="Arial" w:cs="Arial"/>
                <w:sz w:val="14"/>
              </w:rPr>
              <w:t xml:space="preserve">Make arrangements for setting and marking work for the first 5 days.  </w:t>
            </w:r>
          </w:p>
          <w:p w14:paraId="66EFA64E" w14:textId="77777777" w:rsidR="006367A1" w:rsidRDefault="0003744E">
            <w:pPr>
              <w:numPr>
                <w:ilvl w:val="0"/>
                <w:numId w:val="19"/>
              </w:numPr>
              <w:spacing w:after="41" w:line="241" w:lineRule="auto"/>
              <w:ind w:hanging="247"/>
            </w:pPr>
            <w:r>
              <w:rPr>
                <w:rFonts w:ascii="Arial" w:eastAsia="Arial" w:hAnsi="Arial" w:cs="Arial"/>
                <w:sz w:val="14"/>
              </w:rPr>
              <w:t xml:space="preserve">Make arrangements for a re-integration meeting that plans how future behaviour will be managed </w:t>
            </w:r>
            <w:r>
              <w:rPr>
                <w:rFonts w:ascii="Arial" w:eastAsia="Arial" w:hAnsi="Arial" w:cs="Arial"/>
                <w:color w:val="FF0000"/>
                <w:sz w:val="14"/>
              </w:rPr>
              <w:t>(not compulsory but good practice).</w:t>
            </w:r>
            <w:r>
              <w:rPr>
                <w:rFonts w:ascii="Arial" w:eastAsia="Arial" w:hAnsi="Arial" w:cs="Arial"/>
                <w:sz w:val="14"/>
              </w:rPr>
              <w:t xml:space="preserve"> </w:t>
            </w:r>
          </w:p>
          <w:p w14:paraId="12CBE464" w14:textId="77777777" w:rsidR="006367A1" w:rsidRDefault="0003744E">
            <w:pPr>
              <w:numPr>
                <w:ilvl w:val="0"/>
                <w:numId w:val="19"/>
              </w:numPr>
              <w:spacing w:after="62" w:line="241" w:lineRule="auto"/>
              <w:ind w:hanging="247"/>
            </w:pPr>
            <w:r>
              <w:rPr>
                <w:rFonts w:ascii="Arial" w:eastAsia="Arial" w:hAnsi="Arial" w:cs="Arial"/>
                <w:sz w:val="14"/>
              </w:rPr>
              <w:t xml:space="preserve">Ensure all required documentation is made available to Gov. Body, parent/carer and LA. </w:t>
            </w:r>
          </w:p>
          <w:p w14:paraId="330592F1" w14:textId="77777777" w:rsidR="006367A1" w:rsidRDefault="0003744E">
            <w:pPr>
              <w:numPr>
                <w:ilvl w:val="0"/>
                <w:numId w:val="19"/>
              </w:numPr>
              <w:spacing w:after="37" w:line="243" w:lineRule="auto"/>
              <w:ind w:hanging="247"/>
            </w:pPr>
            <w:r>
              <w:rPr>
                <w:rFonts w:ascii="Arial" w:eastAsia="Arial" w:hAnsi="Arial" w:cs="Arial"/>
                <w:sz w:val="14"/>
              </w:rPr>
              <w:t xml:space="preserve">Comply with Gov. Body’s resolution to either decline to reinstate or to reinstate either immediately or by a specific, if Governors so resolve. </w:t>
            </w:r>
          </w:p>
          <w:p w14:paraId="77E2ED62" w14:textId="77777777" w:rsidR="006367A1" w:rsidRDefault="0003744E">
            <w:pPr>
              <w:numPr>
                <w:ilvl w:val="0"/>
                <w:numId w:val="19"/>
              </w:numPr>
              <w:spacing w:after="32" w:line="251" w:lineRule="auto"/>
              <w:ind w:hanging="247"/>
            </w:pPr>
            <w:r>
              <w:rPr>
                <w:rFonts w:ascii="Arial" w:eastAsia="Arial" w:hAnsi="Arial" w:cs="Arial"/>
                <w:sz w:val="14"/>
              </w:rPr>
              <w:t>Start/Continue a SAFeH and engage with external agencies as a preventative approach and parents/carers as a preventative approach to develop an action plan. Ensure parents/carers &amp; pupil’s views are included in action plans and reviews</w:t>
            </w:r>
            <w:r>
              <w:rPr>
                <w:rFonts w:ascii="Arial" w:eastAsia="Arial" w:hAnsi="Arial" w:cs="Arial"/>
                <w:color w:val="C0504D"/>
                <w:sz w:val="14"/>
              </w:rPr>
              <w:t xml:space="preserve"> </w:t>
            </w:r>
            <w:r>
              <w:rPr>
                <w:rFonts w:ascii="Arial" w:eastAsia="Arial" w:hAnsi="Arial" w:cs="Arial"/>
                <w:color w:val="FF0000"/>
                <w:sz w:val="14"/>
              </w:rPr>
              <w:t>(not compulsory but good practice).</w:t>
            </w:r>
            <w:r>
              <w:rPr>
                <w:rFonts w:ascii="Arial" w:eastAsia="Arial" w:hAnsi="Arial" w:cs="Arial"/>
                <w:sz w:val="14"/>
              </w:rPr>
              <w:t xml:space="preserve"> </w:t>
            </w:r>
          </w:p>
          <w:p w14:paraId="57B9AD87" w14:textId="77777777" w:rsidR="006367A1" w:rsidRDefault="0003744E">
            <w:pPr>
              <w:numPr>
                <w:ilvl w:val="0"/>
                <w:numId w:val="19"/>
              </w:numPr>
              <w:spacing w:after="41" w:line="241" w:lineRule="auto"/>
              <w:ind w:hanging="247"/>
            </w:pPr>
            <w:r>
              <w:rPr>
                <w:rFonts w:ascii="Arial" w:eastAsia="Arial" w:hAnsi="Arial" w:cs="Arial"/>
                <w:sz w:val="14"/>
              </w:rPr>
              <w:t xml:space="preserve">Continue working with the Education Inclusion Officer (via Pathways Learning Centre) and ENSURE there is a referral to High Risk Group (HRG). </w:t>
            </w:r>
          </w:p>
          <w:p w14:paraId="094307A9" w14:textId="77777777" w:rsidR="006367A1" w:rsidRDefault="0003744E">
            <w:pPr>
              <w:spacing w:after="39"/>
              <w:ind w:left="111"/>
            </w:pPr>
            <w:r>
              <w:rPr>
                <w:rFonts w:ascii="Arial" w:eastAsia="Arial" w:hAnsi="Arial" w:cs="Arial"/>
                <w:b/>
                <w:sz w:val="14"/>
              </w:rPr>
              <w:t xml:space="preserve">For all fixed term exclusion over 5 days </w:t>
            </w:r>
          </w:p>
          <w:p w14:paraId="6B899C48" w14:textId="77777777" w:rsidR="006367A1" w:rsidRDefault="0003744E">
            <w:pPr>
              <w:numPr>
                <w:ilvl w:val="0"/>
                <w:numId w:val="20"/>
              </w:numPr>
              <w:spacing w:after="26" w:line="279" w:lineRule="auto"/>
              <w:ind w:hanging="142"/>
            </w:pPr>
            <w:r>
              <w:rPr>
                <w:rFonts w:ascii="Arial" w:eastAsia="Arial" w:hAnsi="Arial" w:cs="Arial"/>
                <w:sz w:val="14"/>
              </w:rPr>
              <w:t xml:space="preserve">Arrange suitable full time education from the 6th day (this is the school’s responsibility) </w:t>
            </w:r>
          </w:p>
          <w:p w14:paraId="193D77B6" w14:textId="77777777" w:rsidR="006367A1" w:rsidRDefault="0003744E">
            <w:pPr>
              <w:numPr>
                <w:ilvl w:val="0"/>
                <w:numId w:val="20"/>
              </w:numPr>
              <w:ind w:hanging="142"/>
            </w:pPr>
            <w:r>
              <w:rPr>
                <w:rFonts w:ascii="Arial" w:eastAsia="Arial" w:hAnsi="Arial" w:cs="Arial"/>
                <w:sz w:val="14"/>
              </w:rPr>
              <w:t xml:space="preserve">Inform parents/carers of arrangements for education during the exclusion </w:t>
            </w:r>
          </w:p>
        </w:tc>
        <w:tc>
          <w:tcPr>
            <w:tcW w:w="482" w:type="dxa"/>
            <w:tcBorders>
              <w:top w:val="single" w:sz="6" w:space="0" w:color="000000"/>
              <w:left w:val="single" w:sz="6" w:space="0" w:color="000000"/>
              <w:bottom w:val="single" w:sz="6" w:space="0" w:color="000000"/>
              <w:right w:val="nil"/>
            </w:tcBorders>
          </w:tcPr>
          <w:p w14:paraId="662636D7" w14:textId="77777777" w:rsidR="006367A1" w:rsidRDefault="0003744E">
            <w:pPr>
              <w:spacing w:after="187"/>
              <w:ind w:left="110"/>
            </w:pPr>
            <w:r>
              <w:rPr>
                <w:rFonts w:ascii="Arial" w:eastAsia="Arial" w:hAnsi="Arial" w:cs="Arial"/>
                <w:sz w:val="14"/>
              </w:rPr>
              <w:t xml:space="preserve">1. </w:t>
            </w:r>
          </w:p>
          <w:p w14:paraId="6312B902" w14:textId="77777777" w:rsidR="006367A1" w:rsidRDefault="0003744E">
            <w:pPr>
              <w:spacing w:after="190"/>
              <w:ind w:left="110"/>
            </w:pPr>
            <w:r>
              <w:rPr>
                <w:rFonts w:ascii="Arial" w:eastAsia="Arial" w:hAnsi="Arial" w:cs="Arial"/>
                <w:sz w:val="14"/>
              </w:rPr>
              <w:t xml:space="preserve">2. </w:t>
            </w:r>
          </w:p>
          <w:p w14:paraId="605078F0" w14:textId="77777777" w:rsidR="006367A1" w:rsidRDefault="0003744E">
            <w:pPr>
              <w:spacing w:after="190"/>
              <w:ind w:left="110"/>
            </w:pPr>
            <w:r>
              <w:rPr>
                <w:rFonts w:ascii="Arial" w:eastAsia="Arial" w:hAnsi="Arial" w:cs="Arial"/>
                <w:sz w:val="14"/>
              </w:rPr>
              <w:t xml:space="preserve">3. </w:t>
            </w:r>
          </w:p>
          <w:p w14:paraId="0A3C68A8" w14:textId="77777777" w:rsidR="006367A1" w:rsidRDefault="0003744E">
            <w:pPr>
              <w:spacing w:after="512"/>
              <w:ind w:left="110"/>
            </w:pPr>
            <w:r>
              <w:rPr>
                <w:rFonts w:ascii="Arial" w:eastAsia="Arial" w:hAnsi="Arial" w:cs="Arial"/>
                <w:sz w:val="14"/>
              </w:rPr>
              <w:t xml:space="preserve">4. </w:t>
            </w:r>
          </w:p>
          <w:p w14:paraId="4A87A3DC" w14:textId="77777777" w:rsidR="006367A1" w:rsidRDefault="0003744E">
            <w:pPr>
              <w:spacing w:after="1315"/>
              <w:ind w:left="110"/>
            </w:pPr>
            <w:r>
              <w:rPr>
                <w:rFonts w:ascii="Arial" w:eastAsia="Arial" w:hAnsi="Arial" w:cs="Arial"/>
                <w:sz w:val="14"/>
              </w:rPr>
              <w:t xml:space="preserve">5. </w:t>
            </w:r>
          </w:p>
          <w:p w14:paraId="50A61CEA" w14:textId="77777777" w:rsidR="006367A1" w:rsidRDefault="0003744E">
            <w:pPr>
              <w:spacing w:after="512"/>
              <w:ind w:left="110"/>
            </w:pPr>
            <w:r>
              <w:rPr>
                <w:rFonts w:ascii="Arial" w:eastAsia="Arial" w:hAnsi="Arial" w:cs="Arial"/>
                <w:sz w:val="14"/>
              </w:rPr>
              <w:t xml:space="preserve">6. </w:t>
            </w:r>
          </w:p>
          <w:p w14:paraId="0FB02FBA" w14:textId="77777777" w:rsidR="006367A1" w:rsidRDefault="0003744E">
            <w:pPr>
              <w:spacing w:after="511"/>
              <w:ind w:left="110"/>
            </w:pPr>
            <w:r>
              <w:rPr>
                <w:rFonts w:ascii="Arial" w:eastAsia="Arial" w:hAnsi="Arial" w:cs="Arial"/>
                <w:sz w:val="14"/>
              </w:rPr>
              <w:t xml:space="preserve">7. </w:t>
            </w:r>
          </w:p>
          <w:p w14:paraId="7523A991" w14:textId="77777777" w:rsidR="006367A1" w:rsidRDefault="0003744E">
            <w:pPr>
              <w:spacing w:after="511"/>
              <w:ind w:left="110"/>
            </w:pPr>
            <w:r>
              <w:rPr>
                <w:rFonts w:ascii="Arial" w:eastAsia="Arial" w:hAnsi="Arial" w:cs="Arial"/>
                <w:sz w:val="14"/>
              </w:rPr>
              <w:t xml:space="preserve">8. </w:t>
            </w:r>
          </w:p>
          <w:p w14:paraId="742D05F3" w14:textId="77777777" w:rsidR="006367A1" w:rsidRDefault="0003744E">
            <w:pPr>
              <w:ind w:left="110"/>
            </w:pPr>
            <w:r>
              <w:rPr>
                <w:rFonts w:ascii="Arial" w:eastAsia="Arial" w:hAnsi="Arial" w:cs="Arial"/>
                <w:sz w:val="14"/>
              </w:rPr>
              <w:t xml:space="preserve">9. </w:t>
            </w:r>
          </w:p>
        </w:tc>
        <w:tc>
          <w:tcPr>
            <w:tcW w:w="3281" w:type="dxa"/>
            <w:tcBorders>
              <w:top w:val="single" w:sz="6" w:space="0" w:color="000000"/>
              <w:left w:val="nil"/>
              <w:bottom w:val="single" w:sz="6" w:space="0" w:color="000000"/>
              <w:right w:val="single" w:sz="6" w:space="0" w:color="000000"/>
            </w:tcBorders>
          </w:tcPr>
          <w:p w14:paraId="7E4A393A" w14:textId="77777777" w:rsidR="006367A1" w:rsidRDefault="0003744E">
            <w:pPr>
              <w:spacing w:after="38" w:line="241" w:lineRule="auto"/>
            </w:pPr>
            <w:r>
              <w:rPr>
                <w:rFonts w:ascii="Arial" w:eastAsia="Arial" w:hAnsi="Arial" w:cs="Arial"/>
                <w:sz w:val="14"/>
              </w:rPr>
              <w:t xml:space="preserve">Immediately inform parents/carers of type of exclusion and reasons for exclusion. </w:t>
            </w:r>
          </w:p>
          <w:p w14:paraId="00827350" w14:textId="77777777" w:rsidR="006367A1" w:rsidRDefault="0003744E">
            <w:pPr>
              <w:spacing w:after="51" w:line="261" w:lineRule="auto"/>
            </w:pPr>
            <w:r>
              <w:rPr>
                <w:rFonts w:ascii="Arial" w:eastAsia="Arial" w:hAnsi="Arial" w:cs="Arial"/>
                <w:sz w:val="14"/>
              </w:rPr>
              <w:t xml:space="preserve">Inform parents/carers of right to make representations to Governing Body </w:t>
            </w:r>
            <w:r>
              <w:rPr>
                <w:rFonts w:ascii="Arial" w:eastAsia="Arial" w:hAnsi="Arial" w:cs="Arial"/>
                <w:b/>
                <w:sz w:val="14"/>
              </w:rPr>
              <w:t>(Model letter 4).</w:t>
            </w:r>
            <w:r>
              <w:rPr>
                <w:rFonts w:ascii="Arial" w:eastAsia="Arial" w:hAnsi="Arial" w:cs="Arial"/>
                <w:sz w:val="14"/>
              </w:rPr>
              <w:t xml:space="preserve"> Inform Governing Body to </w:t>
            </w:r>
            <w:r>
              <w:rPr>
                <w:rFonts w:ascii="Arial" w:eastAsia="Arial" w:hAnsi="Arial" w:cs="Arial"/>
                <w:b/>
                <w:sz w:val="14"/>
              </w:rPr>
              <w:t xml:space="preserve">arrange meeting </w:t>
            </w:r>
            <w:r>
              <w:rPr>
                <w:rFonts w:ascii="Arial" w:eastAsia="Arial" w:hAnsi="Arial" w:cs="Arial"/>
                <w:sz w:val="14"/>
              </w:rPr>
              <w:t xml:space="preserve">on or before 15th school days. </w:t>
            </w:r>
          </w:p>
          <w:p w14:paraId="278E86AD" w14:textId="77777777" w:rsidR="006367A1" w:rsidRDefault="0003744E">
            <w:pPr>
              <w:spacing w:after="41" w:line="241" w:lineRule="auto"/>
            </w:pPr>
            <w:r>
              <w:rPr>
                <w:rFonts w:ascii="Arial" w:eastAsia="Arial" w:hAnsi="Arial" w:cs="Arial"/>
                <w:sz w:val="14"/>
              </w:rPr>
              <w:t xml:space="preserve">Inform LA (and “Home” LA  if not S Glos) responsible officer for exclusions via email and phone to inform LA of the PEX and that information has been uploaded via SOFIE. </w:t>
            </w:r>
          </w:p>
          <w:p w14:paraId="21D160AF" w14:textId="77777777" w:rsidR="006367A1" w:rsidRDefault="0003744E">
            <w:pPr>
              <w:spacing w:after="37" w:line="243" w:lineRule="auto"/>
              <w:ind w:right="81"/>
            </w:pPr>
            <w:r>
              <w:rPr>
                <w:rFonts w:ascii="Arial" w:eastAsia="Arial" w:hAnsi="Arial" w:cs="Arial"/>
                <w:sz w:val="14"/>
              </w:rPr>
              <w:t>Complete a referral to Pathways Learning Centre (if pupil lives in South Glos) without delay to make the appropriate provision from the 6</w:t>
            </w:r>
            <w:r>
              <w:rPr>
                <w:rFonts w:ascii="Arial" w:eastAsia="Arial" w:hAnsi="Arial" w:cs="Arial"/>
                <w:sz w:val="14"/>
                <w:vertAlign w:val="superscript"/>
              </w:rPr>
              <w:t>th</w:t>
            </w:r>
            <w:r>
              <w:rPr>
                <w:rFonts w:ascii="Arial" w:eastAsia="Arial" w:hAnsi="Arial" w:cs="Arial"/>
                <w:sz w:val="14"/>
              </w:rPr>
              <w:t xml:space="preserve"> day. Information to be sent secure (e.g using SOFIE) and a copy to be sent to Exclusions and Licencing team (SOFIE/Local Authority/Ad Hoc/Exclusions and licensing) When notifying PLC, please check with them that the information has been received by telephone.  </w:t>
            </w:r>
          </w:p>
          <w:p w14:paraId="7876E3A3" w14:textId="77777777" w:rsidR="006367A1" w:rsidRDefault="0003744E">
            <w:pPr>
              <w:spacing w:after="37" w:line="243" w:lineRule="auto"/>
              <w:ind w:right="33"/>
            </w:pPr>
            <w:r>
              <w:rPr>
                <w:rFonts w:ascii="Arial" w:eastAsia="Arial" w:hAnsi="Arial" w:cs="Arial"/>
                <w:sz w:val="14"/>
              </w:rPr>
              <w:t xml:space="preserve">Make arrangements for setting and marking work for the first 5 days (If fixed term made permanent start counting again from the date the exclusion is made permanent). </w:t>
            </w:r>
          </w:p>
          <w:p w14:paraId="0407E668" w14:textId="77777777" w:rsidR="006367A1" w:rsidRDefault="0003744E">
            <w:r>
              <w:rPr>
                <w:rFonts w:ascii="Arial" w:eastAsia="Arial" w:hAnsi="Arial" w:cs="Arial"/>
                <w:sz w:val="14"/>
              </w:rPr>
              <w:t xml:space="preserve">Ensure all required documentation made available </w:t>
            </w:r>
          </w:p>
          <w:p w14:paraId="3E1EDB27" w14:textId="77777777" w:rsidR="006367A1" w:rsidRDefault="0003744E">
            <w:pPr>
              <w:spacing w:after="37" w:line="243" w:lineRule="auto"/>
            </w:pPr>
            <w:r>
              <w:rPr>
                <w:rFonts w:ascii="Arial" w:eastAsia="Arial" w:hAnsi="Arial" w:cs="Arial"/>
                <w:sz w:val="14"/>
              </w:rPr>
              <w:t xml:space="preserve">(5 school days before the hearing) to Governing Body, parent/carer and LA, using secure communication. </w:t>
            </w:r>
          </w:p>
          <w:p w14:paraId="40CA49EC" w14:textId="77777777" w:rsidR="006367A1" w:rsidRDefault="0003744E">
            <w:pPr>
              <w:spacing w:after="38" w:line="242" w:lineRule="auto"/>
              <w:ind w:right="49"/>
            </w:pPr>
            <w:r>
              <w:rPr>
                <w:rFonts w:ascii="Arial" w:eastAsia="Arial" w:hAnsi="Arial" w:cs="Arial"/>
                <w:sz w:val="14"/>
              </w:rPr>
              <w:t xml:space="preserve">Comply with Gov. Body’s resolution to either decline to reinstate or to reinstate either immediately or by a specific, if Governors so resolve. </w:t>
            </w:r>
          </w:p>
          <w:p w14:paraId="2B82CC03" w14:textId="77777777" w:rsidR="006367A1" w:rsidRDefault="0003744E">
            <w:pPr>
              <w:ind w:right="12"/>
            </w:pPr>
            <w:r>
              <w:rPr>
                <w:rFonts w:ascii="Arial" w:eastAsia="Arial" w:hAnsi="Arial" w:cs="Arial"/>
                <w:sz w:val="14"/>
              </w:rPr>
              <w:t xml:space="preserve">Maintain the pupil on the school roll until the parental right to ask for the decision to be reviewed  </w:t>
            </w:r>
            <w:r>
              <w:rPr>
                <w:rFonts w:ascii="Arial" w:eastAsia="Arial" w:hAnsi="Arial" w:cs="Arial"/>
                <w:color w:val="FF0000"/>
                <w:sz w:val="14"/>
              </w:rPr>
              <w:t>(para. 79 - 82)</w:t>
            </w:r>
            <w:r>
              <w:rPr>
                <w:rFonts w:ascii="Arial" w:eastAsia="Arial" w:hAnsi="Arial" w:cs="Arial"/>
                <w:sz w:val="14"/>
              </w:rPr>
              <w:t xml:space="preserve"> is exhausted. </w:t>
            </w:r>
          </w:p>
        </w:tc>
      </w:tr>
      <w:tr w:rsidR="006367A1" w14:paraId="3D495C04" w14:textId="77777777">
        <w:trPr>
          <w:trHeight w:val="2705"/>
        </w:trPr>
        <w:tc>
          <w:tcPr>
            <w:tcW w:w="14645" w:type="dxa"/>
            <w:gridSpan w:val="5"/>
            <w:tcBorders>
              <w:top w:val="single" w:sz="6" w:space="0" w:color="000000"/>
              <w:left w:val="single" w:sz="6" w:space="0" w:color="000000"/>
              <w:bottom w:val="single" w:sz="6" w:space="0" w:color="000000"/>
              <w:right w:val="single" w:sz="6" w:space="0" w:color="000000"/>
            </w:tcBorders>
          </w:tcPr>
          <w:p w14:paraId="520958C5" w14:textId="77777777" w:rsidR="006367A1" w:rsidRDefault="0003744E">
            <w:pPr>
              <w:spacing w:after="48"/>
              <w:ind w:left="29"/>
            </w:pPr>
            <w:r>
              <w:rPr>
                <w:rFonts w:ascii="Arial" w:eastAsia="Arial" w:hAnsi="Arial" w:cs="Arial"/>
                <w:sz w:val="14"/>
              </w:rPr>
              <w:lastRenderedPageBreak/>
              <w:t xml:space="preserve">Notes: Any reference to page numbers or paragraphs refers to </w:t>
            </w:r>
            <w:r>
              <w:rPr>
                <w:rFonts w:ascii="Arial" w:eastAsia="Arial" w:hAnsi="Arial" w:cs="Arial"/>
                <w:b/>
                <w:sz w:val="14"/>
              </w:rPr>
              <w:t>Exclusion from Maintained Schools, Academies and Pupil Referral Units in England – September 2017</w:t>
            </w:r>
            <w:r>
              <w:rPr>
                <w:rFonts w:ascii="Arial" w:eastAsia="Arial" w:hAnsi="Arial" w:cs="Arial"/>
                <w:sz w:val="14"/>
              </w:rPr>
              <w:t xml:space="preserve"> </w:t>
            </w:r>
          </w:p>
          <w:p w14:paraId="4B9F4C3E" w14:textId="77777777" w:rsidR="006367A1" w:rsidRDefault="0003744E">
            <w:pPr>
              <w:numPr>
                <w:ilvl w:val="0"/>
                <w:numId w:val="21"/>
              </w:numPr>
              <w:spacing w:after="24"/>
              <w:ind w:hanging="218"/>
            </w:pPr>
            <w:r>
              <w:rPr>
                <w:rFonts w:ascii="Arial" w:eastAsia="Arial" w:hAnsi="Arial" w:cs="Arial"/>
                <w:sz w:val="14"/>
              </w:rPr>
              <w:t xml:space="preserve">Letters may need to be translated into other languages where the parents/carers first language is not English. </w:t>
            </w:r>
          </w:p>
          <w:p w14:paraId="393CB5B9" w14:textId="77777777" w:rsidR="006367A1" w:rsidRDefault="0003744E">
            <w:pPr>
              <w:numPr>
                <w:ilvl w:val="0"/>
                <w:numId w:val="21"/>
              </w:numPr>
              <w:ind w:hanging="218"/>
            </w:pPr>
            <w:r>
              <w:rPr>
                <w:rFonts w:ascii="Arial" w:eastAsia="Arial" w:hAnsi="Arial" w:cs="Arial"/>
                <w:sz w:val="14"/>
              </w:rPr>
              <w:t xml:space="preserve">For all exclusions – if the child loses the opportunity to take a public examination or National Curriculum Test the Governing Body MUST be informed.(Para’s 40, 49, 55,  57 and 62 and </w:t>
            </w:r>
            <w:r>
              <w:rPr>
                <w:rFonts w:ascii="Arial" w:eastAsia="Arial" w:hAnsi="Arial" w:cs="Arial"/>
                <w:b/>
                <w:sz w:val="14"/>
              </w:rPr>
              <w:t xml:space="preserve">Annex </w:t>
            </w:r>
            <w:r>
              <w:rPr>
                <w:rFonts w:ascii="Arial" w:eastAsia="Arial" w:hAnsi="Arial" w:cs="Arial"/>
                <w:sz w:val="14"/>
              </w:rPr>
              <w:t xml:space="preserve">A Flowchart of DfE  Exclusion </w:t>
            </w:r>
          </w:p>
          <w:p w14:paraId="691453D2" w14:textId="77777777" w:rsidR="006367A1" w:rsidRDefault="0003744E">
            <w:pPr>
              <w:spacing w:after="46"/>
              <w:ind w:left="218"/>
            </w:pPr>
            <w:r>
              <w:rPr>
                <w:rFonts w:ascii="Arial" w:eastAsia="Arial" w:hAnsi="Arial" w:cs="Arial"/>
                <w:sz w:val="14"/>
              </w:rPr>
              <w:t xml:space="preserve">Guidance Sept 2017 and </w:t>
            </w:r>
            <w:r>
              <w:rPr>
                <w:rFonts w:ascii="Arial" w:eastAsia="Arial" w:hAnsi="Arial" w:cs="Arial"/>
                <w:b/>
                <w:sz w:val="14"/>
              </w:rPr>
              <w:t>Annex B</w:t>
            </w:r>
            <w:r>
              <w:rPr>
                <w:rFonts w:ascii="Arial" w:eastAsia="Arial" w:hAnsi="Arial" w:cs="Arial"/>
                <w:b/>
                <w:color w:val="0F4E74"/>
                <w:sz w:val="14"/>
              </w:rPr>
              <w:t xml:space="preserve"> </w:t>
            </w:r>
            <w:r>
              <w:rPr>
                <w:rFonts w:ascii="Arial" w:eastAsia="Arial" w:hAnsi="Arial" w:cs="Arial"/>
                <w:b/>
                <w:sz w:val="14"/>
              </w:rPr>
              <w:t>A non-statutory guide for head teachers</w:t>
            </w:r>
            <w:r>
              <w:rPr>
                <w:rFonts w:ascii="Arial" w:eastAsia="Arial" w:hAnsi="Arial" w:cs="Arial"/>
                <w:sz w:val="14"/>
              </w:rPr>
              <w:t xml:space="preserve">.) </w:t>
            </w:r>
          </w:p>
          <w:p w14:paraId="4BE0826B" w14:textId="77777777" w:rsidR="006367A1" w:rsidRDefault="0003744E">
            <w:pPr>
              <w:numPr>
                <w:ilvl w:val="0"/>
                <w:numId w:val="21"/>
              </w:numPr>
              <w:spacing w:after="20"/>
              <w:ind w:hanging="218"/>
            </w:pPr>
            <w:r>
              <w:rPr>
                <w:rFonts w:ascii="Arial" w:eastAsia="Arial" w:hAnsi="Arial" w:cs="Arial"/>
                <w:sz w:val="14"/>
              </w:rPr>
              <w:t xml:space="preserve">Lunchtime exclusion counts as half day. </w:t>
            </w:r>
          </w:p>
          <w:p w14:paraId="7EF8289F" w14:textId="77777777" w:rsidR="006367A1" w:rsidRDefault="0003744E">
            <w:pPr>
              <w:numPr>
                <w:ilvl w:val="0"/>
                <w:numId w:val="21"/>
              </w:numPr>
              <w:spacing w:after="51" w:line="251" w:lineRule="auto"/>
              <w:ind w:hanging="218"/>
            </w:pPr>
            <w:r>
              <w:rPr>
                <w:rFonts w:ascii="Arial" w:eastAsia="Arial" w:hAnsi="Arial" w:cs="Arial"/>
                <w:sz w:val="14"/>
              </w:rPr>
              <w:t xml:space="preserve">A child in the care of the LA (or in voluntary care) should not be excluded without considering alternative options for supporting the pupil and discussion with the LA to ensure suitable alternative full –time provision from Day 1. (summary and Para’s  21, 23-25, 48, 50 and </w:t>
            </w:r>
            <w:r>
              <w:rPr>
                <w:rFonts w:ascii="Arial" w:eastAsia="Arial" w:hAnsi="Arial" w:cs="Arial"/>
                <w:b/>
                <w:sz w:val="14"/>
              </w:rPr>
              <w:t>Annex B</w:t>
            </w:r>
            <w:r>
              <w:rPr>
                <w:rFonts w:ascii="Arial" w:eastAsia="Arial" w:hAnsi="Arial" w:cs="Arial"/>
                <w:b/>
                <w:color w:val="0F4E74"/>
                <w:sz w:val="14"/>
              </w:rPr>
              <w:t xml:space="preserve"> </w:t>
            </w:r>
            <w:r>
              <w:rPr>
                <w:rFonts w:ascii="Arial" w:eastAsia="Arial" w:hAnsi="Arial" w:cs="Arial"/>
                <w:b/>
                <w:sz w:val="14"/>
              </w:rPr>
              <w:t>A non-statutory guide for head teachers</w:t>
            </w:r>
            <w:r>
              <w:rPr>
                <w:rFonts w:ascii="Arial" w:eastAsia="Arial" w:hAnsi="Arial" w:cs="Arial"/>
                <w:sz w:val="14"/>
              </w:rPr>
              <w:t xml:space="preserve"> DfE Exclusion Guidance Sept 2017). </w:t>
            </w:r>
          </w:p>
          <w:p w14:paraId="113B4F3B" w14:textId="77777777" w:rsidR="006367A1" w:rsidRDefault="0003744E">
            <w:pPr>
              <w:numPr>
                <w:ilvl w:val="0"/>
                <w:numId w:val="21"/>
              </w:numPr>
              <w:spacing w:after="20"/>
              <w:ind w:hanging="218"/>
            </w:pPr>
            <w:r>
              <w:rPr>
                <w:rFonts w:ascii="Arial" w:eastAsia="Arial" w:hAnsi="Arial" w:cs="Arial"/>
                <w:sz w:val="14"/>
              </w:rPr>
              <w:t xml:space="preserve">At all stages of the process, schools should consider the range of interventions available to meet the behavioural needs of the pupil e.g. SAFeH. Inclusion/Behaviour Support, EP. </w:t>
            </w:r>
          </w:p>
          <w:p w14:paraId="2B5B3A77" w14:textId="77777777" w:rsidR="006367A1" w:rsidRDefault="0003744E">
            <w:pPr>
              <w:numPr>
                <w:ilvl w:val="0"/>
                <w:numId w:val="21"/>
              </w:numPr>
              <w:spacing w:after="21"/>
              <w:ind w:hanging="218"/>
            </w:pPr>
            <w:r>
              <w:rPr>
                <w:rFonts w:ascii="Arial" w:eastAsia="Arial" w:hAnsi="Arial" w:cs="Arial"/>
                <w:sz w:val="14"/>
              </w:rPr>
              <w:t xml:space="preserve">Excluded pupils should be enabled and encouraged to participate at all stages of the exclusion process, taking into account their age and understanding. </w:t>
            </w:r>
          </w:p>
          <w:p w14:paraId="65DEAB43" w14:textId="77777777" w:rsidR="006367A1" w:rsidRDefault="0003744E">
            <w:pPr>
              <w:numPr>
                <w:ilvl w:val="0"/>
                <w:numId w:val="21"/>
              </w:numPr>
              <w:spacing w:after="20"/>
              <w:ind w:hanging="218"/>
            </w:pPr>
            <w:r>
              <w:rPr>
                <w:rFonts w:ascii="Arial" w:eastAsia="Arial" w:hAnsi="Arial" w:cs="Arial"/>
                <w:sz w:val="14"/>
              </w:rPr>
              <w:t xml:space="preserve">Pupils aged 18 or over have the right to represent themselves instead of parent/carer. </w:t>
            </w:r>
          </w:p>
          <w:p w14:paraId="2A5D26D9" w14:textId="77777777" w:rsidR="006367A1" w:rsidRDefault="0003744E">
            <w:pPr>
              <w:numPr>
                <w:ilvl w:val="0"/>
                <w:numId w:val="21"/>
              </w:numPr>
              <w:spacing w:after="41"/>
              <w:ind w:hanging="218"/>
            </w:pPr>
            <w:r>
              <w:rPr>
                <w:rFonts w:ascii="Arial" w:eastAsia="Arial" w:hAnsi="Arial" w:cs="Arial"/>
                <w:sz w:val="14"/>
              </w:rPr>
              <w:t xml:space="preserve">Any decision to exclude must be made in line with the principals of administrative law i.e. that it is lawful, rational, reasonable, fair and proportionate. </w:t>
            </w:r>
          </w:p>
          <w:p w14:paraId="52A80FD3" w14:textId="77777777" w:rsidR="006367A1" w:rsidRDefault="0003744E">
            <w:pPr>
              <w:numPr>
                <w:ilvl w:val="0"/>
                <w:numId w:val="21"/>
              </w:numPr>
              <w:spacing w:after="41"/>
              <w:ind w:hanging="218"/>
            </w:pPr>
            <w:r>
              <w:rPr>
                <w:rFonts w:ascii="Arial" w:eastAsia="Arial" w:hAnsi="Arial" w:cs="Arial"/>
                <w:sz w:val="14"/>
              </w:rPr>
              <w:t xml:space="preserve">Governors should not interpret a parent’s acceptance of full-time education off-site as signalling agreement with the Headteacher’s decision to exclude. </w:t>
            </w:r>
          </w:p>
          <w:p w14:paraId="1473E5F3" w14:textId="77777777" w:rsidR="006367A1" w:rsidRDefault="0003744E">
            <w:r>
              <w:rPr>
                <w:rFonts w:ascii="Arial" w:eastAsia="Arial" w:hAnsi="Arial" w:cs="Arial"/>
                <w:b/>
                <w:sz w:val="14"/>
              </w:rPr>
              <w:t xml:space="preserve">Academies – a parent may invite an LA rep to attend a meeting of the Academy’s governing body as an observer and he/she can only make representations with the governing body’s consent. </w:t>
            </w:r>
          </w:p>
        </w:tc>
      </w:tr>
    </w:tbl>
    <w:p w14:paraId="425BDCE5" w14:textId="77777777" w:rsidR="006367A1" w:rsidRDefault="0003744E">
      <w:pPr>
        <w:spacing w:after="177"/>
        <w:jc w:val="right"/>
      </w:pPr>
      <w:r>
        <w:t xml:space="preserve"> </w:t>
      </w:r>
    </w:p>
    <w:p w14:paraId="5936160E" w14:textId="77777777" w:rsidR="006367A1" w:rsidRDefault="0003744E">
      <w:pPr>
        <w:spacing w:after="170"/>
      </w:pPr>
      <w:r>
        <w:rPr>
          <w:rFonts w:ascii="Arial" w:eastAsia="Arial" w:hAnsi="Arial" w:cs="Arial"/>
          <w:b/>
          <w:sz w:val="24"/>
        </w:rPr>
        <w:t xml:space="preserve"> </w:t>
      </w:r>
    </w:p>
    <w:p w14:paraId="0AF90143" w14:textId="77777777" w:rsidR="006367A1" w:rsidRDefault="0003744E">
      <w:pPr>
        <w:spacing w:after="170"/>
      </w:pPr>
      <w:r>
        <w:rPr>
          <w:rFonts w:ascii="Arial" w:eastAsia="Arial" w:hAnsi="Arial" w:cs="Arial"/>
          <w:b/>
          <w:sz w:val="24"/>
        </w:rPr>
        <w:t xml:space="preserve"> </w:t>
      </w:r>
    </w:p>
    <w:p w14:paraId="0DB22994" w14:textId="77777777" w:rsidR="006367A1" w:rsidRDefault="0003744E">
      <w:pPr>
        <w:spacing w:after="170"/>
      </w:pPr>
      <w:r>
        <w:rPr>
          <w:rFonts w:ascii="Arial" w:eastAsia="Arial" w:hAnsi="Arial" w:cs="Arial"/>
          <w:b/>
          <w:sz w:val="24"/>
        </w:rPr>
        <w:t xml:space="preserve"> </w:t>
      </w:r>
    </w:p>
    <w:p w14:paraId="06F1DC20" w14:textId="77777777" w:rsidR="006367A1" w:rsidRDefault="0003744E">
      <w:pPr>
        <w:spacing w:after="170"/>
      </w:pPr>
      <w:r>
        <w:rPr>
          <w:rFonts w:ascii="Arial" w:eastAsia="Arial" w:hAnsi="Arial" w:cs="Arial"/>
          <w:b/>
          <w:sz w:val="24"/>
        </w:rPr>
        <w:t xml:space="preserve"> </w:t>
      </w:r>
    </w:p>
    <w:p w14:paraId="07966470" w14:textId="77777777" w:rsidR="006367A1" w:rsidRDefault="0003744E">
      <w:pPr>
        <w:spacing w:after="170"/>
      </w:pPr>
      <w:r>
        <w:rPr>
          <w:rFonts w:ascii="Arial" w:eastAsia="Arial" w:hAnsi="Arial" w:cs="Arial"/>
          <w:b/>
          <w:sz w:val="24"/>
        </w:rPr>
        <w:t xml:space="preserve"> </w:t>
      </w:r>
    </w:p>
    <w:p w14:paraId="2F97C1A1" w14:textId="77777777" w:rsidR="006367A1" w:rsidRDefault="0003744E">
      <w:pPr>
        <w:spacing w:after="170"/>
      </w:pPr>
      <w:r>
        <w:rPr>
          <w:rFonts w:ascii="Arial" w:eastAsia="Arial" w:hAnsi="Arial" w:cs="Arial"/>
          <w:b/>
          <w:sz w:val="24"/>
        </w:rPr>
        <w:t xml:space="preserve"> </w:t>
      </w:r>
    </w:p>
    <w:p w14:paraId="6BEC0604" w14:textId="77777777" w:rsidR="006367A1" w:rsidRDefault="0003744E">
      <w:pPr>
        <w:spacing w:after="171"/>
      </w:pPr>
      <w:r>
        <w:rPr>
          <w:rFonts w:ascii="Arial" w:eastAsia="Arial" w:hAnsi="Arial" w:cs="Arial"/>
          <w:b/>
          <w:sz w:val="24"/>
        </w:rPr>
        <w:t xml:space="preserve"> </w:t>
      </w:r>
    </w:p>
    <w:p w14:paraId="58AFC110" w14:textId="77777777" w:rsidR="006367A1" w:rsidRDefault="0003744E">
      <w:pPr>
        <w:spacing w:after="170"/>
      </w:pPr>
      <w:r>
        <w:rPr>
          <w:rFonts w:ascii="Arial" w:eastAsia="Arial" w:hAnsi="Arial" w:cs="Arial"/>
          <w:b/>
          <w:sz w:val="24"/>
        </w:rPr>
        <w:t xml:space="preserve"> </w:t>
      </w:r>
    </w:p>
    <w:p w14:paraId="698E5528" w14:textId="77777777" w:rsidR="006367A1" w:rsidRDefault="0003744E">
      <w:pPr>
        <w:spacing w:after="170"/>
      </w:pPr>
      <w:r>
        <w:rPr>
          <w:rFonts w:ascii="Arial" w:eastAsia="Arial" w:hAnsi="Arial" w:cs="Arial"/>
          <w:b/>
          <w:sz w:val="24"/>
        </w:rPr>
        <w:t xml:space="preserve"> </w:t>
      </w:r>
    </w:p>
    <w:p w14:paraId="1465D146" w14:textId="77777777" w:rsidR="006367A1" w:rsidRDefault="0003744E">
      <w:pPr>
        <w:spacing w:after="170"/>
      </w:pPr>
      <w:r>
        <w:rPr>
          <w:rFonts w:ascii="Arial" w:eastAsia="Arial" w:hAnsi="Arial" w:cs="Arial"/>
          <w:b/>
          <w:sz w:val="24"/>
        </w:rPr>
        <w:t xml:space="preserve"> </w:t>
      </w:r>
    </w:p>
    <w:p w14:paraId="211A39EE" w14:textId="77777777" w:rsidR="006367A1" w:rsidRDefault="0003744E">
      <w:pPr>
        <w:spacing w:after="170"/>
      </w:pPr>
      <w:r>
        <w:rPr>
          <w:rFonts w:ascii="Arial" w:eastAsia="Arial" w:hAnsi="Arial" w:cs="Arial"/>
          <w:b/>
          <w:sz w:val="24"/>
        </w:rPr>
        <w:t xml:space="preserve"> </w:t>
      </w:r>
    </w:p>
    <w:p w14:paraId="062D2E97" w14:textId="77777777" w:rsidR="006367A1" w:rsidRDefault="006367A1" w:rsidP="00E36EB3">
      <w:pPr>
        <w:spacing w:after="0"/>
        <w:sectPr w:rsidR="006367A1">
          <w:pgSz w:w="16838" w:h="11906" w:orient="landscape"/>
          <w:pgMar w:top="1448" w:right="8368" w:bottom="1870" w:left="1440" w:header="720" w:footer="720" w:gutter="0"/>
          <w:cols w:space="720"/>
        </w:sectPr>
      </w:pPr>
    </w:p>
    <w:p w14:paraId="0E610324" w14:textId="77777777" w:rsidR="006367A1" w:rsidRDefault="0003744E" w:rsidP="00E36EB3">
      <w:pPr>
        <w:spacing w:after="170" w:line="250" w:lineRule="auto"/>
      </w:pPr>
      <w:r>
        <w:rPr>
          <w:rFonts w:ascii="Arial" w:eastAsia="Arial" w:hAnsi="Arial" w:cs="Arial"/>
          <w:b/>
          <w:sz w:val="24"/>
        </w:rPr>
        <w:lastRenderedPageBreak/>
        <w:t xml:space="preserve">Appendix F Model letter 1 – Suspensions (up to 5 days/lunchtime suspension) </w:t>
      </w:r>
    </w:p>
    <w:p w14:paraId="3AC23CF7" w14:textId="77777777" w:rsidR="006367A1" w:rsidRDefault="0003744E">
      <w:pPr>
        <w:spacing w:after="5" w:line="250" w:lineRule="auto"/>
        <w:ind w:left="-5" w:hanging="10"/>
      </w:pPr>
      <w:r>
        <w:rPr>
          <w:rFonts w:ascii="Arial" w:eastAsia="Arial" w:hAnsi="Arial" w:cs="Arial"/>
          <w:b/>
          <w:sz w:val="24"/>
        </w:rPr>
        <w:t xml:space="preserve">From the headteacher of a school notifying a parent of: </w:t>
      </w:r>
    </w:p>
    <w:p w14:paraId="48A9B51C" w14:textId="77777777" w:rsidR="006367A1" w:rsidRDefault="0003744E">
      <w:pPr>
        <w:numPr>
          <w:ilvl w:val="0"/>
          <w:numId w:val="7"/>
        </w:numPr>
        <w:spacing w:after="5" w:line="250" w:lineRule="auto"/>
        <w:ind w:hanging="360"/>
      </w:pPr>
      <w:r>
        <w:rPr>
          <w:rFonts w:ascii="Arial" w:eastAsia="Arial" w:hAnsi="Arial" w:cs="Arial"/>
          <w:b/>
          <w:sz w:val="24"/>
        </w:rPr>
        <w:t>a single suspension of 5 school days or fewer and where a public examination is not missed</w:t>
      </w:r>
      <w:r>
        <w:rPr>
          <w:rFonts w:ascii="Arial" w:eastAsia="Arial" w:hAnsi="Arial" w:cs="Arial"/>
          <w:sz w:val="24"/>
        </w:rPr>
        <w:t xml:space="preserve"> </w:t>
      </w:r>
    </w:p>
    <w:p w14:paraId="3195C3CC" w14:textId="77777777" w:rsidR="006367A1" w:rsidRDefault="0003744E">
      <w:pPr>
        <w:numPr>
          <w:ilvl w:val="0"/>
          <w:numId w:val="7"/>
        </w:numPr>
        <w:spacing w:after="5" w:line="250" w:lineRule="auto"/>
        <w:ind w:hanging="360"/>
      </w:pPr>
      <w:r>
        <w:rPr>
          <w:rFonts w:ascii="Arial" w:eastAsia="Arial" w:hAnsi="Arial" w:cs="Arial"/>
          <w:b/>
          <w:sz w:val="24"/>
        </w:rPr>
        <w:t>a suspension which does not take the total of suspensions to more than 5 in one term;</w:t>
      </w:r>
      <w:r>
        <w:rPr>
          <w:rFonts w:ascii="Arial" w:eastAsia="Arial" w:hAnsi="Arial" w:cs="Arial"/>
          <w:sz w:val="24"/>
        </w:rPr>
        <w:t xml:space="preserve"> </w:t>
      </w:r>
    </w:p>
    <w:p w14:paraId="59852DAB" w14:textId="77777777" w:rsidR="006367A1" w:rsidRDefault="0003744E">
      <w:pPr>
        <w:numPr>
          <w:ilvl w:val="0"/>
          <w:numId w:val="7"/>
        </w:numPr>
        <w:spacing w:after="5" w:line="250" w:lineRule="auto"/>
        <w:ind w:hanging="360"/>
      </w:pPr>
      <w:r>
        <w:rPr>
          <w:rFonts w:ascii="Arial" w:eastAsia="Arial" w:hAnsi="Arial" w:cs="Arial"/>
          <w:b/>
          <w:sz w:val="24"/>
        </w:rPr>
        <w:t xml:space="preserve">a lunchtime suspension.  (Parts 4 - 6 DfE guidance 2017) </w:t>
      </w:r>
      <w:r>
        <w:rPr>
          <w:rFonts w:ascii="Arial" w:eastAsia="Arial" w:hAnsi="Arial" w:cs="Arial"/>
          <w:sz w:val="24"/>
        </w:rPr>
        <w:t xml:space="preserve"> </w:t>
      </w:r>
    </w:p>
    <w:p w14:paraId="6535DAAD" w14:textId="77777777" w:rsidR="006367A1" w:rsidRDefault="0003744E">
      <w:pPr>
        <w:spacing w:after="0"/>
        <w:ind w:left="720"/>
      </w:pPr>
      <w:r>
        <w:rPr>
          <w:rFonts w:ascii="Arial" w:eastAsia="Arial" w:hAnsi="Arial" w:cs="Arial"/>
          <w:sz w:val="24"/>
        </w:rPr>
        <w:t xml:space="preserve"> </w:t>
      </w:r>
    </w:p>
    <w:p w14:paraId="5E130BB8" w14:textId="77777777" w:rsidR="006367A1" w:rsidRDefault="0003744E">
      <w:pPr>
        <w:spacing w:after="17" w:line="233" w:lineRule="auto"/>
        <w:ind w:left="-15"/>
      </w:pPr>
      <w:r>
        <w:rPr>
          <w:rFonts w:ascii="Arial" w:eastAsia="Arial" w:hAnsi="Arial" w:cs="Arial"/>
          <w:sz w:val="20"/>
        </w:rPr>
        <w:t xml:space="preserve">(Where a school’s academic year consists of more than 3 terms, then a reference to ‘term’ means the period falling between: 31 December to Easter Monday; Easter Monday to 31 July; or 31 July to 31 December.) </w:t>
      </w:r>
    </w:p>
    <w:p w14:paraId="1BB568C3" w14:textId="77777777" w:rsidR="006367A1" w:rsidRDefault="0003744E">
      <w:pPr>
        <w:spacing w:after="7"/>
      </w:pPr>
      <w:r>
        <w:rPr>
          <w:rFonts w:ascii="Times New Roman" w:eastAsia="Times New Roman" w:hAnsi="Times New Roman" w:cs="Times New Roman"/>
          <w:sz w:val="21"/>
        </w:rPr>
        <w:t xml:space="preserve"> </w:t>
      </w:r>
    </w:p>
    <w:p w14:paraId="1980CF4B" w14:textId="77777777" w:rsidR="006367A1" w:rsidRDefault="0003744E">
      <w:pPr>
        <w:spacing w:after="5" w:line="250" w:lineRule="auto"/>
        <w:ind w:left="-5" w:hanging="10"/>
      </w:pPr>
      <w:r>
        <w:rPr>
          <w:rFonts w:ascii="Arial" w:eastAsia="Arial" w:hAnsi="Arial" w:cs="Arial"/>
          <w:sz w:val="24"/>
        </w:rPr>
        <w:t xml:space="preserve">Dear </w:t>
      </w:r>
      <w:r>
        <w:rPr>
          <w:rFonts w:ascii="Arial" w:eastAsia="Arial" w:hAnsi="Arial" w:cs="Arial"/>
          <w:b/>
          <w:sz w:val="24"/>
        </w:rPr>
        <w:t>[Parent's Name]</w:t>
      </w:r>
      <w:r>
        <w:rPr>
          <w:rFonts w:ascii="Arial" w:eastAsia="Arial" w:hAnsi="Arial" w:cs="Arial"/>
          <w:sz w:val="24"/>
        </w:rPr>
        <w:t xml:space="preserve"> </w:t>
      </w:r>
    </w:p>
    <w:p w14:paraId="7D9D2A89" w14:textId="77777777" w:rsidR="006367A1" w:rsidRDefault="0003744E">
      <w:pPr>
        <w:spacing w:after="0"/>
      </w:pPr>
      <w:r>
        <w:rPr>
          <w:rFonts w:ascii="Arial" w:eastAsia="Arial" w:hAnsi="Arial" w:cs="Arial"/>
          <w:sz w:val="24"/>
        </w:rPr>
        <w:t xml:space="preserve"> </w:t>
      </w:r>
    </w:p>
    <w:p w14:paraId="1175D61D" w14:textId="77777777" w:rsidR="006367A1" w:rsidRDefault="0003744E">
      <w:pPr>
        <w:spacing w:after="5" w:line="249" w:lineRule="auto"/>
        <w:ind w:left="-5" w:right="3" w:hanging="10"/>
      </w:pPr>
      <w:r>
        <w:rPr>
          <w:rFonts w:ascii="Arial" w:eastAsia="Arial" w:hAnsi="Arial" w:cs="Arial"/>
          <w:sz w:val="24"/>
        </w:rPr>
        <w:t xml:space="preserve">I am writing to inform you of my decision to suspend </w:t>
      </w:r>
      <w:r>
        <w:rPr>
          <w:rFonts w:ascii="Arial" w:eastAsia="Arial" w:hAnsi="Arial" w:cs="Arial"/>
          <w:b/>
          <w:sz w:val="24"/>
        </w:rPr>
        <w:t>[Child's Name]</w:t>
      </w:r>
      <w:r>
        <w:rPr>
          <w:rFonts w:ascii="Arial" w:eastAsia="Arial" w:hAnsi="Arial" w:cs="Arial"/>
          <w:sz w:val="24"/>
        </w:rPr>
        <w:t xml:space="preserve"> for a fixed period of </w:t>
      </w:r>
      <w:r>
        <w:rPr>
          <w:rFonts w:ascii="Arial" w:eastAsia="Arial" w:hAnsi="Arial" w:cs="Arial"/>
          <w:b/>
          <w:sz w:val="24"/>
        </w:rPr>
        <w:t>[specify period]</w:t>
      </w:r>
      <w:r>
        <w:rPr>
          <w:rFonts w:ascii="Arial" w:eastAsia="Arial" w:hAnsi="Arial" w:cs="Arial"/>
          <w:sz w:val="24"/>
        </w:rPr>
        <w:t xml:space="preserve">. This means that he/she will not be allowed in school for this period. The suspension begins/began on </w:t>
      </w:r>
      <w:r>
        <w:rPr>
          <w:rFonts w:ascii="Arial" w:eastAsia="Arial" w:hAnsi="Arial" w:cs="Arial"/>
          <w:b/>
          <w:sz w:val="24"/>
        </w:rPr>
        <w:t>[date]</w:t>
      </w:r>
      <w:r>
        <w:rPr>
          <w:rFonts w:ascii="Arial" w:eastAsia="Arial" w:hAnsi="Arial" w:cs="Arial"/>
          <w:sz w:val="24"/>
        </w:rPr>
        <w:t xml:space="preserve"> and ends on </w:t>
      </w:r>
      <w:r>
        <w:rPr>
          <w:rFonts w:ascii="Arial" w:eastAsia="Arial" w:hAnsi="Arial" w:cs="Arial"/>
          <w:b/>
          <w:sz w:val="24"/>
        </w:rPr>
        <w:t>[date]</w:t>
      </w:r>
      <w:r>
        <w:rPr>
          <w:rFonts w:ascii="Arial" w:eastAsia="Arial" w:hAnsi="Arial" w:cs="Arial"/>
          <w:sz w:val="24"/>
        </w:rPr>
        <w:t xml:space="preserve">. </w:t>
      </w:r>
    </w:p>
    <w:p w14:paraId="70A3D240" w14:textId="77777777" w:rsidR="006367A1" w:rsidRDefault="0003744E">
      <w:pPr>
        <w:spacing w:after="0"/>
      </w:pPr>
      <w:r>
        <w:rPr>
          <w:rFonts w:ascii="Arial" w:eastAsia="Arial" w:hAnsi="Arial" w:cs="Arial"/>
          <w:sz w:val="24"/>
        </w:rPr>
        <w:t xml:space="preserve">  </w:t>
      </w:r>
    </w:p>
    <w:p w14:paraId="57C5D889" w14:textId="77777777" w:rsidR="006367A1" w:rsidRDefault="0003744E">
      <w:pPr>
        <w:spacing w:after="5" w:line="249" w:lineRule="auto"/>
        <w:ind w:left="-5" w:right="3" w:hanging="10"/>
      </w:pPr>
      <w:r>
        <w:rPr>
          <w:rFonts w:ascii="Arial" w:eastAsia="Arial" w:hAnsi="Arial" w:cs="Arial"/>
          <w:sz w:val="24"/>
        </w:rPr>
        <w:t xml:space="preserve">I realise that this suspension may well be upsetting for you and your family, but the decision to suspend </w:t>
      </w:r>
      <w:r>
        <w:rPr>
          <w:rFonts w:ascii="Arial" w:eastAsia="Arial" w:hAnsi="Arial" w:cs="Arial"/>
          <w:b/>
          <w:sz w:val="24"/>
        </w:rPr>
        <w:t>[Child's Name]</w:t>
      </w:r>
      <w:r>
        <w:rPr>
          <w:rFonts w:ascii="Arial" w:eastAsia="Arial" w:hAnsi="Arial" w:cs="Arial"/>
          <w:sz w:val="24"/>
        </w:rPr>
        <w:t xml:space="preserve"> has not been taken lightly. </w:t>
      </w:r>
      <w:r>
        <w:rPr>
          <w:rFonts w:ascii="Arial" w:eastAsia="Arial" w:hAnsi="Arial" w:cs="Arial"/>
          <w:b/>
          <w:sz w:val="24"/>
        </w:rPr>
        <w:t>[Child's Name]</w:t>
      </w:r>
      <w:r>
        <w:rPr>
          <w:rFonts w:ascii="Arial" w:eastAsia="Arial" w:hAnsi="Arial" w:cs="Arial"/>
          <w:sz w:val="24"/>
        </w:rPr>
        <w:t xml:space="preserve"> has been suspended because </w:t>
      </w:r>
      <w:r>
        <w:rPr>
          <w:rFonts w:ascii="Arial" w:eastAsia="Arial" w:hAnsi="Arial" w:cs="Arial"/>
          <w:b/>
          <w:sz w:val="24"/>
        </w:rPr>
        <w:t>[reason for suspension]</w:t>
      </w:r>
      <w:r>
        <w:rPr>
          <w:rFonts w:ascii="Arial" w:eastAsia="Arial" w:hAnsi="Arial" w:cs="Arial"/>
          <w:sz w:val="24"/>
        </w:rPr>
        <w:t xml:space="preserve">. </w:t>
      </w:r>
    </w:p>
    <w:p w14:paraId="5C10E033" w14:textId="77777777" w:rsidR="006367A1" w:rsidRDefault="0003744E">
      <w:pPr>
        <w:spacing w:after="0"/>
      </w:pPr>
      <w:r>
        <w:rPr>
          <w:rFonts w:ascii="Times New Roman" w:eastAsia="Times New Roman" w:hAnsi="Times New Roman" w:cs="Times New Roman"/>
          <w:sz w:val="24"/>
        </w:rPr>
        <w:t xml:space="preserve"> </w:t>
      </w:r>
    </w:p>
    <w:p w14:paraId="0E75FBF7" w14:textId="77777777" w:rsidR="006367A1" w:rsidRDefault="0003744E">
      <w:pPr>
        <w:spacing w:after="5" w:line="249" w:lineRule="auto"/>
        <w:ind w:left="-5" w:right="3" w:hanging="10"/>
      </w:pPr>
      <w:r>
        <w:rPr>
          <w:rFonts w:ascii="Arial" w:eastAsia="Arial" w:hAnsi="Arial" w:cs="Arial"/>
          <w:sz w:val="24"/>
        </w:rPr>
        <w:t xml:space="preserve">You have the right to make representations about this decision to the governing body.   </w:t>
      </w:r>
      <w:r>
        <w:rPr>
          <w:rFonts w:ascii="Arial" w:eastAsia="Arial" w:hAnsi="Arial" w:cs="Arial"/>
          <w:b/>
          <w:sz w:val="24"/>
        </w:rPr>
        <w:t xml:space="preserve">[Child's Name] </w:t>
      </w:r>
      <w:r>
        <w:rPr>
          <w:rFonts w:ascii="Arial" w:eastAsia="Arial" w:hAnsi="Arial" w:cs="Arial"/>
          <w:sz w:val="24"/>
        </w:rPr>
        <w:t xml:space="preserve">may also be involved in making representations </w:t>
      </w:r>
      <w:r>
        <w:rPr>
          <w:rFonts w:ascii="Arial" w:eastAsia="Arial" w:hAnsi="Arial" w:cs="Arial"/>
          <w:b/>
          <w:sz w:val="24"/>
        </w:rPr>
        <w:t>[Explain how this may happen]</w:t>
      </w:r>
      <w:r>
        <w:rPr>
          <w:rFonts w:ascii="Arial" w:eastAsia="Arial" w:hAnsi="Arial" w:cs="Arial"/>
          <w:sz w:val="24"/>
        </w:rPr>
        <w:t xml:space="preserve">.  If you wish to make representations please contact </w:t>
      </w:r>
      <w:r>
        <w:rPr>
          <w:rFonts w:ascii="Arial" w:eastAsia="Arial" w:hAnsi="Arial" w:cs="Arial"/>
          <w:b/>
          <w:sz w:val="24"/>
        </w:rPr>
        <w:t>[Detail how parent needs to make representations – where and to whom e.g. letter, email or telephone contact to governors/clerk, giving number, email or postal address?]</w:t>
      </w:r>
      <w:r>
        <w:rPr>
          <w:rFonts w:ascii="Arial" w:eastAsia="Arial" w:hAnsi="Arial" w:cs="Arial"/>
          <w:sz w:val="24"/>
        </w:rPr>
        <w:t xml:space="preserve">.  Whilst the governing body has no power to direct reinstatement and is not required to arrange a meeting with you, they must consider any representations you make and may place a note of their findings on your child's educational record. </w:t>
      </w:r>
    </w:p>
    <w:p w14:paraId="5F4FFABC" w14:textId="77777777" w:rsidR="006367A1" w:rsidRDefault="0003744E">
      <w:pPr>
        <w:spacing w:after="0"/>
      </w:pPr>
      <w:r>
        <w:rPr>
          <w:rFonts w:ascii="Arial" w:eastAsia="Arial" w:hAnsi="Arial" w:cs="Arial"/>
          <w:sz w:val="24"/>
        </w:rPr>
        <w:t xml:space="preserve"> </w:t>
      </w:r>
    </w:p>
    <w:p w14:paraId="1A52ED7E" w14:textId="77777777" w:rsidR="006367A1" w:rsidRDefault="0003744E">
      <w:pPr>
        <w:pStyle w:val="Heading1"/>
        <w:ind w:left="-5"/>
      </w:pPr>
      <w:r>
        <w:t>[For pupils of compulsory school age only]</w:t>
      </w:r>
      <w:r>
        <w:rPr>
          <w:b w:val="0"/>
          <w:color w:val="000000"/>
        </w:rPr>
        <w:t xml:space="preserve"> </w:t>
      </w:r>
    </w:p>
    <w:p w14:paraId="7A6DC387" w14:textId="77777777" w:rsidR="006367A1" w:rsidRDefault="0003744E">
      <w:pPr>
        <w:spacing w:after="5" w:line="249" w:lineRule="auto"/>
        <w:ind w:left="-5" w:right="3" w:hanging="10"/>
      </w:pPr>
      <w:r>
        <w:rPr>
          <w:rFonts w:ascii="Arial" w:eastAsia="Arial" w:hAnsi="Arial" w:cs="Arial"/>
          <w:sz w:val="24"/>
        </w:rPr>
        <w:t>You are legally required to ensure that your child is not present in a public place in school hours during this suspension on [</w:t>
      </w:r>
      <w:r>
        <w:rPr>
          <w:rFonts w:ascii="Arial" w:eastAsia="Arial" w:hAnsi="Arial" w:cs="Arial"/>
          <w:b/>
          <w:sz w:val="24"/>
        </w:rPr>
        <w:t>specify dates</w:t>
      </w:r>
      <w:r>
        <w:rPr>
          <w:rFonts w:ascii="Arial" w:eastAsia="Arial" w:hAnsi="Arial" w:cs="Arial"/>
          <w:sz w:val="24"/>
        </w:rPr>
        <w:t xml:space="preserve">] unless there is reasonable justification for this.  I must advise you that you may be given a penalty notice or prosecuted if your child is present in a public place during school hours on the specified dates and you fail to provide reasonable justification for this. </w:t>
      </w:r>
    </w:p>
    <w:p w14:paraId="5FF2FA31" w14:textId="77777777" w:rsidR="006367A1" w:rsidRDefault="0003744E">
      <w:pPr>
        <w:spacing w:after="0"/>
      </w:pPr>
      <w:r>
        <w:rPr>
          <w:rFonts w:ascii="Arial" w:eastAsia="Arial" w:hAnsi="Arial" w:cs="Arial"/>
          <w:sz w:val="24"/>
        </w:rPr>
        <w:t xml:space="preserve"> </w:t>
      </w:r>
    </w:p>
    <w:p w14:paraId="0775163A" w14:textId="77777777" w:rsidR="006367A1" w:rsidRDefault="0003744E">
      <w:pPr>
        <w:pStyle w:val="Heading1"/>
        <w:ind w:left="-5"/>
      </w:pPr>
      <w:r>
        <w:t xml:space="preserve">[For pupils of compulsory school age only] </w:t>
      </w:r>
    </w:p>
    <w:p w14:paraId="31E25C2E" w14:textId="77777777" w:rsidR="006367A1" w:rsidRDefault="0003744E">
      <w:pPr>
        <w:spacing w:after="5" w:line="250" w:lineRule="auto"/>
        <w:ind w:left="-5" w:hanging="10"/>
      </w:pPr>
      <w:r>
        <w:rPr>
          <w:rFonts w:ascii="Arial" w:eastAsia="Arial" w:hAnsi="Arial" w:cs="Arial"/>
          <w:sz w:val="24"/>
        </w:rPr>
        <w:t xml:space="preserve">We will set work for </w:t>
      </w:r>
      <w:r>
        <w:rPr>
          <w:rFonts w:ascii="Arial" w:eastAsia="Arial" w:hAnsi="Arial" w:cs="Arial"/>
          <w:b/>
          <w:sz w:val="24"/>
        </w:rPr>
        <w:t>[Child's Name]</w:t>
      </w:r>
      <w:r>
        <w:rPr>
          <w:rFonts w:ascii="Arial" w:eastAsia="Arial" w:hAnsi="Arial" w:cs="Arial"/>
          <w:sz w:val="24"/>
        </w:rPr>
        <w:t xml:space="preserve"> to be completed during the period of his/her suspension.  </w:t>
      </w:r>
      <w:r>
        <w:rPr>
          <w:rFonts w:ascii="Arial" w:eastAsia="Arial" w:hAnsi="Arial" w:cs="Arial"/>
          <w:b/>
          <w:sz w:val="24"/>
        </w:rPr>
        <w:t>[Detail the arrangements for this]</w:t>
      </w:r>
      <w:r>
        <w:rPr>
          <w:rFonts w:ascii="Arial" w:eastAsia="Arial" w:hAnsi="Arial" w:cs="Arial"/>
          <w:sz w:val="24"/>
        </w:rPr>
        <w:t xml:space="preserve">.  Please ensure that work set by the school is completed and returned to us promptly for marking.  </w:t>
      </w:r>
      <w:r>
        <w:rPr>
          <w:rFonts w:ascii="Arial" w:eastAsia="Arial" w:hAnsi="Arial" w:cs="Arial"/>
          <w:b/>
          <w:sz w:val="24"/>
        </w:rPr>
        <w:t>[If alternative provision is being arranged during an exclusion of 5 days or less the letter should provide details – when/where it will take place and who to report to on the first day.]</w:t>
      </w:r>
      <w:r>
        <w:rPr>
          <w:rFonts w:ascii="Arial" w:eastAsia="Arial" w:hAnsi="Arial" w:cs="Arial"/>
          <w:sz w:val="24"/>
        </w:rPr>
        <w:t xml:space="preserve">  </w:t>
      </w:r>
    </w:p>
    <w:p w14:paraId="53F71186" w14:textId="77777777" w:rsidR="006367A1" w:rsidRDefault="0003744E">
      <w:pPr>
        <w:spacing w:after="0"/>
      </w:pPr>
      <w:r>
        <w:rPr>
          <w:rFonts w:ascii="Arial" w:eastAsia="Arial" w:hAnsi="Arial" w:cs="Arial"/>
          <w:sz w:val="24"/>
        </w:rPr>
        <w:t xml:space="preserve"> </w:t>
      </w:r>
    </w:p>
    <w:p w14:paraId="48682017" w14:textId="77777777" w:rsidR="006367A1" w:rsidRDefault="0003744E">
      <w:pPr>
        <w:spacing w:after="5" w:line="249" w:lineRule="auto"/>
        <w:ind w:left="-5" w:right="3" w:hanging="10"/>
      </w:pPr>
      <w:r>
        <w:rPr>
          <w:rFonts w:ascii="Arial" w:eastAsia="Arial" w:hAnsi="Arial" w:cs="Arial"/>
          <w:sz w:val="24"/>
        </w:rPr>
        <w:t xml:space="preserve">You should also be aware that if you think the suspension relates to discrimination you can make a claim, to the First Tier Tribunal for disability discrimination </w:t>
      </w:r>
      <w:hyperlink r:id="rId21">
        <w:r>
          <w:rPr>
            <w:rFonts w:ascii="Arial" w:eastAsia="Arial" w:hAnsi="Arial" w:cs="Arial"/>
            <w:sz w:val="24"/>
          </w:rPr>
          <w:t>(</w:t>
        </w:r>
      </w:hyperlink>
      <w:hyperlink r:id="rId22">
        <w:r>
          <w:rPr>
            <w:rFonts w:ascii="Arial" w:eastAsia="Arial" w:hAnsi="Arial" w:cs="Arial"/>
            <w:color w:val="0000FF"/>
            <w:sz w:val="24"/>
            <w:u w:val="single" w:color="0000FF"/>
          </w:rPr>
          <w:t>http://www.justice.gov.uk/tribunals/send/appeals</w:t>
        </w:r>
      </w:hyperlink>
      <w:hyperlink r:id="rId23">
        <w:r>
          <w:rPr>
            <w:rFonts w:ascii="Arial" w:eastAsia="Arial" w:hAnsi="Arial" w:cs="Arial"/>
            <w:sz w:val="24"/>
          </w:rPr>
          <w:t>)</w:t>
        </w:r>
      </w:hyperlink>
      <w:r>
        <w:rPr>
          <w:rFonts w:ascii="Arial" w:eastAsia="Arial" w:hAnsi="Arial" w:cs="Arial"/>
          <w:sz w:val="24"/>
        </w:rPr>
        <w:t xml:space="preserve"> or to a County Court for other forms of discrimination. </w:t>
      </w:r>
    </w:p>
    <w:p w14:paraId="5DA3E719" w14:textId="77777777" w:rsidR="006367A1" w:rsidRDefault="0003744E">
      <w:pPr>
        <w:spacing w:after="0"/>
      </w:pPr>
      <w:r>
        <w:rPr>
          <w:rFonts w:ascii="Arial" w:eastAsia="Arial" w:hAnsi="Arial" w:cs="Arial"/>
          <w:color w:val="0000FF"/>
          <w:sz w:val="24"/>
        </w:rPr>
        <w:t xml:space="preserve"> </w:t>
      </w:r>
    </w:p>
    <w:p w14:paraId="73E594A1" w14:textId="77777777" w:rsidR="006367A1" w:rsidRDefault="0003744E">
      <w:pPr>
        <w:spacing w:after="5" w:line="249" w:lineRule="auto"/>
        <w:ind w:left="-5" w:right="3" w:hanging="10"/>
      </w:pPr>
      <w:r>
        <w:rPr>
          <w:rFonts w:ascii="Arial" w:eastAsia="Arial" w:hAnsi="Arial" w:cs="Arial"/>
          <w:sz w:val="24"/>
        </w:rPr>
        <w:t xml:space="preserve">The following information may be helpful: </w:t>
      </w:r>
    </w:p>
    <w:p w14:paraId="4983C991" w14:textId="77777777" w:rsidR="006367A1" w:rsidRDefault="0003744E">
      <w:pPr>
        <w:numPr>
          <w:ilvl w:val="0"/>
          <w:numId w:val="8"/>
        </w:numPr>
        <w:spacing w:after="13" w:line="242" w:lineRule="auto"/>
        <w:ind w:hanging="360"/>
      </w:pPr>
      <w:r>
        <w:rPr>
          <w:rFonts w:ascii="Arial" w:eastAsia="Arial" w:hAnsi="Arial" w:cs="Arial"/>
          <w:sz w:val="24"/>
        </w:rPr>
        <w:t xml:space="preserve">Statutory guidance on suspension: </w:t>
      </w:r>
      <w:hyperlink r:id="rId24">
        <w:r>
          <w:rPr>
            <w:rFonts w:ascii="Arial" w:eastAsia="Arial" w:hAnsi="Arial" w:cs="Arial"/>
            <w:sz w:val="24"/>
            <w:u w:val="single" w:color="000000"/>
          </w:rPr>
          <w:t>http://www.education.gov.uk/schools/pupilsupport/behaviour/exclusion</w:t>
        </w:r>
      </w:hyperlink>
      <w:hyperlink r:id="rId25">
        <w:r>
          <w:rPr>
            <w:rFonts w:ascii="Arial" w:eastAsia="Arial" w:hAnsi="Arial" w:cs="Arial"/>
            <w:sz w:val="24"/>
          </w:rPr>
          <w:t xml:space="preserve"> </w:t>
        </w:r>
      </w:hyperlink>
    </w:p>
    <w:p w14:paraId="5FD89ADD" w14:textId="77777777" w:rsidR="006367A1" w:rsidRDefault="0003744E">
      <w:pPr>
        <w:numPr>
          <w:ilvl w:val="0"/>
          <w:numId w:val="8"/>
        </w:numPr>
        <w:spacing w:after="28" w:line="249" w:lineRule="auto"/>
        <w:ind w:hanging="360"/>
      </w:pPr>
      <w:r>
        <w:rPr>
          <w:rFonts w:ascii="Arial" w:eastAsia="Arial" w:hAnsi="Arial" w:cs="Arial"/>
          <w:sz w:val="24"/>
        </w:rPr>
        <w:t xml:space="preserve">The Children's Legal Centre: they aim to provide free legal advice and information to parents on state education matters. They can be contacted on 0808 802 0008 or on </w:t>
      </w:r>
      <w:hyperlink r:id="rId26">
        <w:r>
          <w:rPr>
            <w:rFonts w:ascii="Arial" w:eastAsia="Arial" w:hAnsi="Arial" w:cs="Arial"/>
            <w:sz w:val="24"/>
            <w:u w:val="single" w:color="000000"/>
          </w:rPr>
          <w:t>http://www.childrenslegalcentre.com/</w:t>
        </w:r>
      </w:hyperlink>
      <w:hyperlink r:id="rId27">
        <w:r>
          <w:rPr>
            <w:rFonts w:ascii="Arial" w:eastAsia="Arial" w:hAnsi="Arial" w:cs="Arial"/>
            <w:sz w:val="24"/>
          </w:rPr>
          <w:t>.</w:t>
        </w:r>
      </w:hyperlink>
      <w:r>
        <w:rPr>
          <w:rFonts w:ascii="Arial" w:eastAsia="Arial" w:hAnsi="Arial" w:cs="Arial"/>
          <w:sz w:val="24"/>
        </w:rPr>
        <w:t xml:space="preserve"> The advice line is open from 8am to 8pm Monday to Friday, except Bank Holidays and 24</w:t>
      </w:r>
      <w:r>
        <w:rPr>
          <w:rFonts w:ascii="Arial" w:eastAsia="Arial" w:hAnsi="Arial" w:cs="Arial"/>
          <w:sz w:val="24"/>
          <w:vertAlign w:val="superscript"/>
        </w:rPr>
        <w:t>th</w:t>
      </w:r>
      <w:r>
        <w:rPr>
          <w:rFonts w:ascii="Arial" w:eastAsia="Arial" w:hAnsi="Arial" w:cs="Arial"/>
          <w:sz w:val="24"/>
        </w:rPr>
        <w:t xml:space="preserve"> December to the 1</w:t>
      </w:r>
      <w:r>
        <w:rPr>
          <w:rFonts w:ascii="Arial" w:eastAsia="Arial" w:hAnsi="Arial" w:cs="Arial"/>
          <w:sz w:val="24"/>
          <w:vertAlign w:val="superscript"/>
        </w:rPr>
        <w:t>st</w:t>
      </w:r>
      <w:r>
        <w:rPr>
          <w:rFonts w:ascii="Arial" w:eastAsia="Arial" w:hAnsi="Arial" w:cs="Arial"/>
          <w:sz w:val="24"/>
        </w:rPr>
        <w:t xml:space="preserve"> January. </w:t>
      </w:r>
    </w:p>
    <w:p w14:paraId="13B9EC4D" w14:textId="77777777" w:rsidR="006367A1" w:rsidRDefault="0003744E">
      <w:pPr>
        <w:numPr>
          <w:ilvl w:val="0"/>
          <w:numId w:val="8"/>
        </w:numPr>
        <w:spacing w:after="5" w:line="250" w:lineRule="auto"/>
        <w:ind w:hanging="360"/>
      </w:pPr>
      <w:r>
        <w:rPr>
          <w:rFonts w:ascii="Arial" w:eastAsia="Arial" w:hAnsi="Arial" w:cs="Arial"/>
          <w:b/>
          <w:sz w:val="24"/>
        </w:rPr>
        <w:t xml:space="preserve">Include other relevant links for example social care, Ethnic Minority &amp; Traveller Achievement Service or the local parent partnership (www.parentpartnership.org.uk).  </w:t>
      </w:r>
    </w:p>
    <w:p w14:paraId="5EAAFB8B" w14:textId="77777777" w:rsidR="006367A1" w:rsidRDefault="0003744E">
      <w:pPr>
        <w:spacing w:after="0"/>
      </w:pPr>
      <w:r>
        <w:rPr>
          <w:rFonts w:ascii="Arial" w:eastAsia="Arial" w:hAnsi="Arial" w:cs="Arial"/>
          <w:color w:val="0000FF"/>
          <w:sz w:val="24"/>
        </w:rPr>
        <w:t xml:space="preserve"> </w:t>
      </w:r>
    </w:p>
    <w:p w14:paraId="6080FED4" w14:textId="77777777" w:rsidR="006367A1" w:rsidRDefault="0003744E">
      <w:pPr>
        <w:spacing w:after="0"/>
      </w:pPr>
      <w:r>
        <w:rPr>
          <w:rFonts w:ascii="Arial" w:eastAsia="Arial" w:hAnsi="Arial" w:cs="Arial"/>
          <w:color w:val="0000FF"/>
          <w:sz w:val="24"/>
        </w:rPr>
        <w:t xml:space="preserve"> </w:t>
      </w:r>
    </w:p>
    <w:p w14:paraId="4FBCE41B" w14:textId="77777777" w:rsidR="006367A1" w:rsidRDefault="0003744E">
      <w:pPr>
        <w:spacing w:after="0" w:line="271" w:lineRule="auto"/>
        <w:ind w:right="45"/>
        <w:jc w:val="both"/>
      </w:pPr>
      <w:r>
        <w:rPr>
          <w:rFonts w:ascii="Arial" w:eastAsia="Arial" w:hAnsi="Arial" w:cs="Arial"/>
          <w:b/>
          <w:sz w:val="24"/>
        </w:rPr>
        <w:t>[Child's Name]</w:t>
      </w:r>
      <w:r>
        <w:rPr>
          <w:rFonts w:ascii="Arial" w:eastAsia="Arial" w:hAnsi="Arial" w:cs="Arial"/>
          <w:sz w:val="24"/>
        </w:rPr>
        <w:t xml:space="preserve">'s suspension expires on </w:t>
      </w:r>
      <w:r>
        <w:rPr>
          <w:rFonts w:ascii="Arial" w:eastAsia="Arial" w:hAnsi="Arial" w:cs="Arial"/>
          <w:b/>
          <w:sz w:val="24"/>
        </w:rPr>
        <w:t>[date]</w:t>
      </w:r>
      <w:r>
        <w:rPr>
          <w:rFonts w:ascii="Arial" w:eastAsia="Arial" w:hAnsi="Arial" w:cs="Arial"/>
          <w:sz w:val="24"/>
        </w:rPr>
        <w:t xml:space="preserve"> and we expect </w:t>
      </w:r>
      <w:r>
        <w:rPr>
          <w:rFonts w:ascii="Arial" w:eastAsia="Arial" w:hAnsi="Arial" w:cs="Arial"/>
          <w:b/>
          <w:sz w:val="24"/>
        </w:rPr>
        <w:t>[Child's Name]</w:t>
      </w:r>
      <w:r>
        <w:rPr>
          <w:rFonts w:ascii="Arial" w:eastAsia="Arial" w:hAnsi="Arial" w:cs="Arial"/>
          <w:sz w:val="24"/>
        </w:rPr>
        <w:t xml:space="preserve"> to be back in school on </w:t>
      </w:r>
      <w:r>
        <w:rPr>
          <w:rFonts w:ascii="Arial" w:eastAsia="Arial" w:hAnsi="Arial" w:cs="Arial"/>
          <w:b/>
          <w:sz w:val="24"/>
        </w:rPr>
        <w:t>[date]</w:t>
      </w:r>
      <w:r>
        <w:rPr>
          <w:rFonts w:ascii="Arial" w:eastAsia="Arial" w:hAnsi="Arial" w:cs="Arial"/>
          <w:sz w:val="24"/>
        </w:rPr>
        <w:t xml:space="preserve"> at </w:t>
      </w:r>
      <w:r>
        <w:rPr>
          <w:rFonts w:ascii="Arial" w:eastAsia="Arial" w:hAnsi="Arial" w:cs="Arial"/>
          <w:b/>
          <w:sz w:val="24"/>
        </w:rPr>
        <w:t>[time]</w:t>
      </w:r>
      <w:r>
        <w:rPr>
          <w:rFonts w:ascii="Arial" w:eastAsia="Arial" w:hAnsi="Arial" w:cs="Arial"/>
          <w:sz w:val="24"/>
        </w:rPr>
        <w:t xml:space="preserve">. </w:t>
      </w:r>
      <w:r>
        <w:rPr>
          <w:rFonts w:ascii="Arial" w:eastAsia="Arial" w:hAnsi="Arial" w:cs="Arial"/>
          <w:b/>
          <w:sz w:val="24"/>
        </w:rPr>
        <w:t>[</w:t>
      </w:r>
      <w:r>
        <w:rPr>
          <w:rFonts w:ascii="Arial" w:eastAsia="Arial" w:hAnsi="Arial" w:cs="Arial"/>
          <w:sz w:val="20"/>
        </w:rPr>
        <w:t>There is no requirement to hold a reintegration meeting but it would be good practice to do so – ‘Schools should have a strategy for reintegrating pupils that return to school following a fixed period exclusion, and for managing their future behaviour.’;</w:t>
      </w:r>
      <w:r>
        <w:rPr>
          <w:rFonts w:ascii="Arial" w:eastAsia="Arial" w:hAnsi="Arial" w:cs="Arial"/>
          <w:sz w:val="24"/>
        </w:rPr>
        <w:t xml:space="preserve"> </w:t>
      </w:r>
      <w:r>
        <w:rPr>
          <w:rFonts w:ascii="Arial" w:eastAsia="Arial" w:hAnsi="Arial" w:cs="Arial"/>
          <w:b/>
          <w:sz w:val="24"/>
        </w:rPr>
        <w:t>detail the arrangements for the pupil’s return to school]</w:t>
      </w:r>
      <w:r>
        <w:rPr>
          <w:rFonts w:ascii="Arial" w:eastAsia="Arial" w:hAnsi="Arial" w:cs="Arial"/>
          <w:sz w:val="24"/>
        </w:rPr>
        <w:t xml:space="preserve">.   </w:t>
      </w:r>
    </w:p>
    <w:p w14:paraId="1C87B887" w14:textId="77777777" w:rsidR="006367A1" w:rsidRDefault="0003744E">
      <w:pPr>
        <w:spacing w:after="0"/>
      </w:pPr>
      <w:r>
        <w:rPr>
          <w:rFonts w:ascii="Arial" w:eastAsia="Arial" w:hAnsi="Arial" w:cs="Arial"/>
          <w:sz w:val="24"/>
        </w:rPr>
        <w:t xml:space="preserve">  </w:t>
      </w:r>
    </w:p>
    <w:p w14:paraId="1DBEC8EB" w14:textId="77777777" w:rsidR="006367A1" w:rsidRDefault="0003744E">
      <w:pPr>
        <w:spacing w:after="5" w:line="249" w:lineRule="auto"/>
        <w:ind w:left="-5" w:right="3" w:hanging="10"/>
      </w:pPr>
      <w:r>
        <w:rPr>
          <w:rFonts w:ascii="Arial" w:eastAsia="Arial" w:hAnsi="Arial" w:cs="Arial"/>
          <w:sz w:val="24"/>
        </w:rPr>
        <w:t xml:space="preserve">Yours sincerely </w:t>
      </w:r>
    </w:p>
    <w:p w14:paraId="3B2EA9DA" w14:textId="77777777" w:rsidR="006367A1" w:rsidRDefault="0003744E">
      <w:pPr>
        <w:spacing w:after="0"/>
      </w:pPr>
      <w:r>
        <w:rPr>
          <w:rFonts w:ascii="Arial" w:eastAsia="Arial" w:hAnsi="Arial" w:cs="Arial"/>
          <w:sz w:val="24"/>
        </w:rPr>
        <w:t xml:space="preserve"> </w:t>
      </w:r>
    </w:p>
    <w:p w14:paraId="0836D8CE" w14:textId="77777777" w:rsidR="006367A1" w:rsidRDefault="0003744E">
      <w:pPr>
        <w:spacing w:after="0"/>
      </w:pPr>
      <w:r>
        <w:rPr>
          <w:rFonts w:ascii="Arial" w:eastAsia="Arial" w:hAnsi="Arial" w:cs="Arial"/>
          <w:sz w:val="24"/>
        </w:rPr>
        <w:t xml:space="preserve"> </w:t>
      </w:r>
    </w:p>
    <w:p w14:paraId="3B280AB0" w14:textId="77777777" w:rsidR="006367A1" w:rsidRDefault="0003744E">
      <w:pPr>
        <w:spacing w:after="0"/>
      </w:pPr>
      <w:r>
        <w:rPr>
          <w:rFonts w:ascii="Arial" w:eastAsia="Arial" w:hAnsi="Arial" w:cs="Arial"/>
          <w:sz w:val="24"/>
        </w:rPr>
        <w:t xml:space="preserve"> </w:t>
      </w:r>
    </w:p>
    <w:p w14:paraId="0A2ED017" w14:textId="77777777" w:rsidR="006367A1" w:rsidRDefault="0003744E">
      <w:pPr>
        <w:spacing w:after="5" w:line="250" w:lineRule="auto"/>
        <w:ind w:left="-5" w:hanging="10"/>
      </w:pPr>
      <w:r>
        <w:rPr>
          <w:rFonts w:ascii="Arial" w:eastAsia="Arial" w:hAnsi="Arial" w:cs="Arial"/>
          <w:b/>
          <w:sz w:val="24"/>
        </w:rPr>
        <w:t>[Name]</w:t>
      </w:r>
      <w:r>
        <w:rPr>
          <w:rFonts w:ascii="Arial" w:eastAsia="Arial" w:hAnsi="Arial" w:cs="Arial"/>
          <w:sz w:val="24"/>
        </w:rPr>
        <w:t xml:space="preserve"> </w:t>
      </w:r>
    </w:p>
    <w:p w14:paraId="40F1C724" w14:textId="77777777" w:rsidR="006367A1" w:rsidRDefault="0003744E">
      <w:pPr>
        <w:spacing w:after="5" w:line="249" w:lineRule="auto"/>
        <w:ind w:left="-5" w:right="3" w:hanging="10"/>
      </w:pPr>
      <w:r>
        <w:rPr>
          <w:rFonts w:ascii="Arial" w:eastAsia="Arial" w:hAnsi="Arial" w:cs="Arial"/>
          <w:sz w:val="24"/>
        </w:rPr>
        <w:t xml:space="preserve">Headteacher </w:t>
      </w:r>
    </w:p>
    <w:p w14:paraId="1671802E" w14:textId="77777777" w:rsidR="006367A1" w:rsidRDefault="0003744E">
      <w:pPr>
        <w:spacing w:after="158"/>
      </w:pPr>
      <w:r>
        <w:rPr>
          <w:rFonts w:ascii="Arial" w:eastAsia="Arial" w:hAnsi="Arial" w:cs="Arial"/>
          <w:b/>
        </w:rPr>
        <w:t xml:space="preserve"> </w:t>
      </w:r>
    </w:p>
    <w:p w14:paraId="1B4F1EDC" w14:textId="77777777" w:rsidR="006367A1" w:rsidRDefault="0003744E">
      <w:r>
        <w:rPr>
          <w:rFonts w:ascii="Arial" w:eastAsia="Arial" w:hAnsi="Arial" w:cs="Arial"/>
          <w:b/>
        </w:rPr>
        <w:t xml:space="preserve"> </w:t>
      </w:r>
    </w:p>
    <w:p w14:paraId="455F8F99" w14:textId="77777777" w:rsidR="006367A1" w:rsidRDefault="0003744E">
      <w:pPr>
        <w:spacing w:after="158"/>
      </w:pPr>
      <w:r>
        <w:rPr>
          <w:rFonts w:ascii="Arial" w:eastAsia="Arial" w:hAnsi="Arial" w:cs="Arial"/>
          <w:b/>
        </w:rPr>
        <w:t xml:space="preserve"> </w:t>
      </w:r>
    </w:p>
    <w:p w14:paraId="7E14CAD4" w14:textId="77777777" w:rsidR="006367A1" w:rsidRDefault="0003744E">
      <w:pPr>
        <w:spacing w:after="158"/>
      </w:pPr>
      <w:r>
        <w:rPr>
          <w:rFonts w:ascii="Arial" w:eastAsia="Arial" w:hAnsi="Arial" w:cs="Arial"/>
          <w:b/>
        </w:rPr>
        <w:t xml:space="preserve"> </w:t>
      </w:r>
    </w:p>
    <w:p w14:paraId="7EB61695" w14:textId="77777777" w:rsidR="006367A1" w:rsidRDefault="0003744E">
      <w:pPr>
        <w:spacing w:after="161"/>
      </w:pPr>
      <w:r>
        <w:rPr>
          <w:rFonts w:ascii="Arial" w:eastAsia="Arial" w:hAnsi="Arial" w:cs="Arial"/>
          <w:b/>
        </w:rPr>
        <w:t xml:space="preserve"> </w:t>
      </w:r>
    </w:p>
    <w:p w14:paraId="2A8D3DCD" w14:textId="77777777" w:rsidR="006367A1" w:rsidRDefault="0003744E">
      <w:pPr>
        <w:spacing w:after="158"/>
      </w:pPr>
      <w:r>
        <w:rPr>
          <w:rFonts w:ascii="Arial" w:eastAsia="Arial" w:hAnsi="Arial" w:cs="Arial"/>
          <w:b/>
        </w:rPr>
        <w:t xml:space="preserve"> </w:t>
      </w:r>
    </w:p>
    <w:p w14:paraId="0788BC11" w14:textId="77777777" w:rsidR="006367A1" w:rsidRDefault="0003744E">
      <w:r>
        <w:rPr>
          <w:rFonts w:ascii="Arial" w:eastAsia="Arial" w:hAnsi="Arial" w:cs="Arial"/>
          <w:b/>
        </w:rPr>
        <w:t xml:space="preserve"> </w:t>
      </w:r>
    </w:p>
    <w:p w14:paraId="23A37C71" w14:textId="77777777" w:rsidR="006367A1" w:rsidRDefault="0003744E">
      <w:pPr>
        <w:spacing w:after="158"/>
      </w:pPr>
      <w:r>
        <w:rPr>
          <w:rFonts w:ascii="Arial" w:eastAsia="Arial" w:hAnsi="Arial" w:cs="Arial"/>
          <w:b/>
        </w:rPr>
        <w:t xml:space="preserve"> </w:t>
      </w:r>
    </w:p>
    <w:p w14:paraId="51E9D198" w14:textId="77777777" w:rsidR="006367A1" w:rsidRDefault="0003744E">
      <w:r>
        <w:rPr>
          <w:rFonts w:ascii="Arial" w:eastAsia="Arial" w:hAnsi="Arial" w:cs="Arial"/>
          <w:b/>
        </w:rPr>
        <w:t xml:space="preserve"> </w:t>
      </w:r>
    </w:p>
    <w:p w14:paraId="121A8632" w14:textId="77777777" w:rsidR="006367A1" w:rsidRDefault="0003744E">
      <w:pPr>
        <w:spacing w:after="158"/>
      </w:pPr>
      <w:r>
        <w:rPr>
          <w:rFonts w:ascii="Arial" w:eastAsia="Arial" w:hAnsi="Arial" w:cs="Arial"/>
          <w:b/>
        </w:rPr>
        <w:t xml:space="preserve"> </w:t>
      </w:r>
    </w:p>
    <w:p w14:paraId="1E9AD4B4" w14:textId="77777777" w:rsidR="006367A1" w:rsidRDefault="0003744E">
      <w:pPr>
        <w:spacing w:after="158"/>
      </w:pPr>
      <w:r>
        <w:rPr>
          <w:rFonts w:ascii="Arial" w:eastAsia="Arial" w:hAnsi="Arial" w:cs="Arial"/>
          <w:b/>
        </w:rPr>
        <w:t xml:space="preserve"> </w:t>
      </w:r>
    </w:p>
    <w:p w14:paraId="34DEBB22" w14:textId="77777777" w:rsidR="006367A1" w:rsidRDefault="0003744E">
      <w:pPr>
        <w:spacing w:after="161"/>
      </w:pPr>
      <w:r>
        <w:rPr>
          <w:rFonts w:ascii="Arial" w:eastAsia="Arial" w:hAnsi="Arial" w:cs="Arial"/>
          <w:b/>
        </w:rPr>
        <w:t xml:space="preserve"> </w:t>
      </w:r>
    </w:p>
    <w:p w14:paraId="5FBDD49A" w14:textId="77777777" w:rsidR="006367A1" w:rsidRDefault="0003744E">
      <w:pPr>
        <w:spacing w:after="158"/>
      </w:pPr>
      <w:r>
        <w:rPr>
          <w:rFonts w:ascii="Arial" w:eastAsia="Arial" w:hAnsi="Arial" w:cs="Arial"/>
          <w:b/>
        </w:rPr>
        <w:t xml:space="preserve"> </w:t>
      </w:r>
    </w:p>
    <w:p w14:paraId="1091FC34" w14:textId="77777777" w:rsidR="006367A1" w:rsidRDefault="0003744E" w:rsidP="00E36EB3">
      <w:r>
        <w:rPr>
          <w:rFonts w:ascii="Arial" w:eastAsia="Arial" w:hAnsi="Arial" w:cs="Arial"/>
          <w:b/>
        </w:rPr>
        <w:lastRenderedPageBreak/>
        <w:t xml:space="preserve"> </w:t>
      </w:r>
      <w:r>
        <w:t xml:space="preserve">Appendix G – Model Letter 2 – Suspension (6-15 days in one term) </w:t>
      </w:r>
    </w:p>
    <w:p w14:paraId="4B850BB7" w14:textId="77777777" w:rsidR="006367A1" w:rsidRDefault="0003744E">
      <w:pPr>
        <w:spacing w:after="5" w:line="250" w:lineRule="auto"/>
        <w:ind w:left="-5" w:hanging="10"/>
      </w:pPr>
      <w:r>
        <w:rPr>
          <w:rFonts w:ascii="Arial" w:eastAsia="Arial" w:hAnsi="Arial" w:cs="Arial"/>
          <w:b/>
          <w:sz w:val="24"/>
        </w:rPr>
        <w:t>From Headteacher notifying parent of a single suspension of between 6 and 15 days in length or one which would take the total of suspensions in one term to more than 5 and up to and including 15 school days (Parts 4 - 6 DfE guidance 2017)</w:t>
      </w:r>
      <w:r>
        <w:rPr>
          <w:rFonts w:ascii="Arial" w:eastAsia="Arial" w:hAnsi="Arial" w:cs="Arial"/>
          <w:b/>
          <w:color w:val="FF0000"/>
          <w:sz w:val="24"/>
        </w:rPr>
        <w:t xml:space="preserve"> </w:t>
      </w:r>
    </w:p>
    <w:p w14:paraId="4A1F477E" w14:textId="77777777" w:rsidR="006367A1" w:rsidRDefault="0003744E">
      <w:pPr>
        <w:spacing w:after="0"/>
      </w:pPr>
      <w:r>
        <w:rPr>
          <w:rFonts w:ascii="Arial" w:eastAsia="Arial" w:hAnsi="Arial" w:cs="Arial"/>
          <w:sz w:val="20"/>
        </w:rPr>
        <w:t xml:space="preserve"> </w:t>
      </w:r>
    </w:p>
    <w:p w14:paraId="2D0688B6" w14:textId="77777777" w:rsidR="006367A1" w:rsidRDefault="0003744E">
      <w:pPr>
        <w:spacing w:after="35" w:line="243" w:lineRule="auto"/>
        <w:ind w:left="-5" w:hanging="10"/>
      </w:pPr>
      <w:r>
        <w:rPr>
          <w:rFonts w:ascii="Arial" w:eastAsia="Arial" w:hAnsi="Arial" w:cs="Arial"/>
          <w:i/>
          <w:sz w:val="20"/>
        </w:rPr>
        <w:t xml:space="preserve">(Where a school’s academic year consists of more than 3 terms, then a reference to ‘term’ means the period falling between: 31 December to Easter Monday; Easter Monday to 31 July; or 31 July to 31 December.) </w:t>
      </w:r>
    </w:p>
    <w:p w14:paraId="6EB78315" w14:textId="77777777" w:rsidR="006367A1" w:rsidRDefault="0003744E">
      <w:pPr>
        <w:spacing w:after="0"/>
      </w:pPr>
      <w:r>
        <w:rPr>
          <w:rFonts w:ascii="Times New Roman" w:eastAsia="Times New Roman" w:hAnsi="Times New Roman" w:cs="Times New Roman"/>
          <w:sz w:val="24"/>
        </w:rPr>
        <w:t xml:space="preserve"> </w:t>
      </w:r>
    </w:p>
    <w:p w14:paraId="112CBC16" w14:textId="77777777" w:rsidR="006367A1" w:rsidRDefault="0003744E">
      <w:pPr>
        <w:spacing w:after="5" w:line="250" w:lineRule="auto"/>
        <w:ind w:left="-5" w:hanging="10"/>
      </w:pPr>
      <w:r>
        <w:rPr>
          <w:rFonts w:ascii="Arial" w:eastAsia="Arial" w:hAnsi="Arial" w:cs="Arial"/>
          <w:sz w:val="24"/>
        </w:rPr>
        <w:t xml:space="preserve">Dear </w:t>
      </w:r>
      <w:r>
        <w:rPr>
          <w:rFonts w:ascii="Arial" w:eastAsia="Arial" w:hAnsi="Arial" w:cs="Arial"/>
          <w:b/>
          <w:sz w:val="24"/>
        </w:rPr>
        <w:t xml:space="preserve">[Parent's Name] </w:t>
      </w:r>
    </w:p>
    <w:p w14:paraId="7C384A6A" w14:textId="77777777" w:rsidR="006367A1" w:rsidRDefault="0003744E">
      <w:pPr>
        <w:spacing w:after="0"/>
      </w:pPr>
      <w:r>
        <w:rPr>
          <w:rFonts w:ascii="Arial" w:eastAsia="Arial" w:hAnsi="Arial" w:cs="Arial"/>
          <w:sz w:val="24"/>
        </w:rPr>
        <w:t xml:space="preserve"> </w:t>
      </w:r>
    </w:p>
    <w:p w14:paraId="168BCE14" w14:textId="77777777" w:rsidR="006367A1" w:rsidRDefault="0003744E">
      <w:pPr>
        <w:spacing w:after="5" w:line="249" w:lineRule="auto"/>
        <w:ind w:left="-5" w:right="3" w:hanging="10"/>
      </w:pPr>
      <w:r>
        <w:rPr>
          <w:rFonts w:ascii="Arial" w:eastAsia="Arial" w:hAnsi="Arial" w:cs="Arial"/>
          <w:sz w:val="24"/>
        </w:rPr>
        <w:t xml:space="preserve">I am writing to inform you of my decision to suspend </w:t>
      </w:r>
      <w:r>
        <w:rPr>
          <w:rFonts w:ascii="Arial" w:eastAsia="Arial" w:hAnsi="Arial" w:cs="Arial"/>
          <w:b/>
          <w:sz w:val="24"/>
        </w:rPr>
        <w:t>[Child's Name]</w:t>
      </w:r>
      <w:r>
        <w:rPr>
          <w:rFonts w:ascii="Arial" w:eastAsia="Arial" w:hAnsi="Arial" w:cs="Arial"/>
          <w:sz w:val="24"/>
        </w:rPr>
        <w:t xml:space="preserve"> for a fixed period of </w:t>
      </w:r>
      <w:r>
        <w:rPr>
          <w:rFonts w:ascii="Arial" w:eastAsia="Arial" w:hAnsi="Arial" w:cs="Arial"/>
          <w:b/>
          <w:sz w:val="24"/>
        </w:rPr>
        <w:t>[specify period/number of days]</w:t>
      </w:r>
      <w:r>
        <w:rPr>
          <w:rFonts w:ascii="Arial" w:eastAsia="Arial" w:hAnsi="Arial" w:cs="Arial"/>
          <w:sz w:val="24"/>
        </w:rPr>
        <w:t xml:space="preserve">.  This means that </w:t>
      </w:r>
      <w:r>
        <w:rPr>
          <w:rFonts w:ascii="Arial" w:eastAsia="Arial" w:hAnsi="Arial" w:cs="Arial"/>
          <w:b/>
          <w:sz w:val="24"/>
        </w:rPr>
        <w:t>[Child's Name]</w:t>
      </w:r>
      <w:r>
        <w:rPr>
          <w:rFonts w:ascii="Arial" w:eastAsia="Arial" w:hAnsi="Arial" w:cs="Arial"/>
          <w:sz w:val="24"/>
        </w:rPr>
        <w:t xml:space="preserve"> will not be allowed in school for this period. The suspension start date is </w:t>
      </w:r>
      <w:r>
        <w:rPr>
          <w:rFonts w:ascii="Arial" w:eastAsia="Arial" w:hAnsi="Arial" w:cs="Arial"/>
          <w:b/>
          <w:sz w:val="24"/>
        </w:rPr>
        <w:t>[date]</w:t>
      </w:r>
      <w:r>
        <w:rPr>
          <w:rFonts w:ascii="Arial" w:eastAsia="Arial" w:hAnsi="Arial" w:cs="Arial"/>
          <w:sz w:val="24"/>
        </w:rPr>
        <w:t xml:space="preserve"> and the end date is </w:t>
      </w:r>
      <w:r>
        <w:rPr>
          <w:rFonts w:ascii="Arial" w:eastAsia="Arial" w:hAnsi="Arial" w:cs="Arial"/>
          <w:b/>
          <w:sz w:val="24"/>
        </w:rPr>
        <w:t>[date]</w:t>
      </w:r>
      <w:r>
        <w:rPr>
          <w:rFonts w:ascii="Arial" w:eastAsia="Arial" w:hAnsi="Arial" w:cs="Arial"/>
          <w:sz w:val="24"/>
        </w:rPr>
        <w:t xml:space="preserve">. Your child should return to school on </w:t>
      </w:r>
      <w:r>
        <w:rPr>
          <w:rFonts w:ascii="Arial" w:eastAsia="Arial" w:hAnsi="Arial" w:cs="Arial"/>
          <w:b/>
          <w:sz w:val="24"/>
        </w:rPr>
        <w:t xml:space="preserve">[date]. </w:t>
      </w:r>
    </w:p>
    <w:p w14:paraId="0C6D9BA0" w14:textId="77777777" w:rsidR="006367A1" w:rsidRDefault="0003744E">
      <w:pPr>
        <w:spacing w:after="0"/>
      </w:pPr>
      <w:r>
        <w:rPr>
          <w:rFonts w:ascii="Arial" w:eastAsia="Arial" w:hAnsi="Arial" w:cs="Arial"/>
          <w:sz w:val="24"/>
        </w:rPr>
        <w:t xml:space="preserve"> </w:t>
      </w:r>
    </w:p>
    <w:p w14:paraId="63F8121A" w14:textId="77777777" w:rsidR="006367A1" w:rsidRDefault="0003744E">
      <w:pPr>
        <w:spacing w:after="5" w:line="249" w:lineRule="auto"/>
        <w:ind w:left="-5" w:right="3" w:hanging="10"/>
      </w:pPr>
      <w:r>
        <w:rPr>
          <w:rFonts w:ascii="Arial" w:eastAsia="Arial" w:hAnsi="Arial" w:cs="Arial"/>
          <w:sz w:val="24"/>
        </w:rPr>
        <w:t xml:space="preserve">I realise that this suspension may well be upsetting for you and your family, but the decision to suspend </w:t>
      </w:r>
      <w:r>
        <w:rPr>
          <w:rFonts w:ascii="Arial" w:eastAsia="Arial" w:hAnsi="Arial" w:cs="Arial"/>
          <w:b/>
          <w:sz w:val="24"/>
        </w:rPr>
        <w:t>[Child's Name]</w:t>
      </w:r>
      <w:r>
        <w:rPr>
          <w:rFonts w:ascii="Arial" w:eastAsia="Arial" w:hAnsi="Arial" w:cs="Arial"/>
          <w:sz w:val="24"/>
        </w:rPr>
        <w:t xml:space="preserve"> has not been taken lightly.  </w:t>
      </w:r>
      <w:r>
        <w:rPr>
          <w:rFonts w:ascii="Arial" w:eastAsia="Arial" w:hAnsi="Arial" w:cs="Arial"/>
          <w:b/>
          <w:sz w:val="24"/>
        </w:rPr>
        <w:t>[Child's Name]</w:t>
      </w:r>
      <w:r>
        <w:rPr>
          <w:rFonts w:ascii="Arial" w:eastAsia="Arial" w:hAnsi="Arial" w:cs="Arial"/>
          <w:sz w:val="24"/>
        </w:rPr>
        <w:t xml:space="preserve"> has been suspended for this fixed period because </w:t>
      </w:r>
      <w:r>
        <w:rPr>
          <w:rFonts w:ascii="Arial" w:eastAsia="Arial" w:hAnsi="Arial" w:cs="Arial"/>
          <w:b/>
          <w:sz w:val="24"/>
        </w:rPr>
        <w:t>[specify reasons for suspension]</w:t>
      </w:r>
      <w:r>
        <w:rPr>
          <w:rFonts w:ascii="Arial" w:eastAsia="Arial" w:hAnsi="Arial" w:cs="Arial"/>
          <w:sz w:val="24"/>
        </w:rPr>
        <w:t xml:space="preserve">. </w:t>
      </w:r>
    </w:p>
    <w:p w14:paraId="3EDB6C80" w14:textId="77777777" w:rsidR="006367A1" w:rsidRDefault="0003744E">
      <w:pPr>
        <w:spacing w:after="0"/>
      </w:pPr>
      <w:r>
        <w:rPr>
          <w:rFonts w:ascii="Arial" w:eastAsia="Arial" w:hAnsi="Arial" w:cs="Arial"/>
          <w:sz w:val="24"/>
        </w:rPr>
        <w:t xml:space="preserve"> </w:t>
      </w:r>
    </w:p>
    <w:p w14:paraId="02DE4A6A" w14:textId="77777777" w:rsidR="006367A1" w:rsidRDefault="0003744E">
      <w:pPr>
        <w:spacing w:after="5" w:line="249" w:lineRule="auto"/>
        <w:ind w:left="-5" w:right="3" w:hanging="10"/>
      </w:pPr>
      <w:r>
        <w:rPr>
          <w:rFonts w:ascii="Arial" w:eastAsia="Arial" w:hAnsi="Arial" w:cs="Arial"/>
          <w:sz w:val="24"/>
        </w:rPr>
        <w:t xml:space="preserve">If requested to do so by parents, the governing body must consider the reinstatement of an excluded pupil within 50 school days of receiving notice of the suspension if a pupil would be suspended from school for more than five school days, but not more than 15, in a single term.  </w:t>
      </w:r>
    </w:p>
    <w:p w14:paraId="24D964CE" w14:textId="77777777" w:rsidR="006367A1" w:rsidRDefault="0003744E">
      <w:pPr>
        <w:spacing w:after="5" w:line="250" w:lineRule="auto"/>
        <w:ind w:left="-5" w:hanging="10"/>
      </w:pPr>
      <w:r>
        <w:rPr>
          <w:rFonts w:ascii="Arial" w:eastAsia="Arial" w:hAnsi="Arial" w:cs="Arial"/>
          <w:sz w:val="24"/>
        </w:rPr>
        <w:t xml:space="preserve"> </w:t>
      </w:r>
      <w:r>
        <w:rPr>
          <w:rFonts w:ascii="Arial" w:eastAsia="Arial" w:hAnsi="Arial" w:cs="Arial"/>
          <w:b/>
          <w:sz w:val="24"/>
        </w:rPr>
        <w:t>[insert date here — no later than 15 school days from the date the governing body is notified]</w:t>
      </w:r>
      <w:r>
        <w:rPr>
          <w:rFonts w:ascii="Arial" w:eastAsia="Arial" w:hAnsi="Arial" w:cs="Arial"/>
          <w:sz w:val="24"/>
        </w:rPr>
        <w:t xml:space="preserve">. </w:t>
      </w:r>
    </w:p>
    <w:p w14:paraId="42FCF154" w14:textId="77777777" w:rsidR="006367A1" w:rsidRDefault="0003744E">
      <w:pPr>
        <w:spacing w:after="0"/>
      </w:pPr>
      <w:r>
        <w:rPr>
          <w:rFonts w:ascii="Arial" w:eastAsia="Arial" w:hAnsi="Arial" w:cs="Arial"/>
          <w:sz w:val="24"/>
        </w:rPr>
        <w:t xml:space="preserve"> </w:t>
      </w:r>
    </w:p>
    <w:p w14:paraId="7CC300B9" w14:textId="77777777" w:rsidR="006367A1" w:rsidRDefault="0003744E">
      <w:pPr>
        <w:pStyle w:val="Heading1"/>
        <w:ind w:left="-5"/>
      </w:pPr>
      <w:r>
        <w:t>[Maintained schools only]</w:t>
      </w:r>
      <w:r>
        <w:rPr>
          <w:b w:val="0"/>
          <w:color w:val="000000"/>
        </w:rPr>
        <w:t xml:space="preserve"> </w:t>
      </w:r>
    </w:p>
    <w:p w14:paraId="5FFFB7E9" w14:textId="77777777" w:rsidR="006367A1" w:rsidRDefault="0003744E">
      <w:pPr>
        <w:spacing w:after="57" w:line="249" w:lineRule="auto"/>
        <w:ind w:left="-5" w:right="3" w:hanging="10"/>
      </w:pPr>
      <w:r>
        <w:rPr>
          <w:rFonts w:ascii="Arial" w:eastAsia="Arial" w:hAnsi="Arial" w:cs="Arial"/>
          <w:sz w:val="24"/>
        </w:rPr>
        <w:t xml:space="preserve">You have the right to attend the meeting, be represented (at your own expense) and also to bring a friend.  The head teacher and a representative of the local authority will also be invited to attend and to make representations.  </w:t>
      </w:r>
      <w:r>
        <w:rPr>
          <w:rFonts w:ascii="Arial" w:eastAsia="Arial" w:hAnsi="Arial" w:cs="Arial"/>
          <w:b/>
          <w:sz w:val="24"/>
        </w:rPr>
        <w:t xml:space="preserve">[Child's Name] </w:t>
      </w:r>
      <w:r>
        <w:rPr>
          <w:rFonts w:ascii="Arial" w:eastAsia="Arial" w:hAnsi="Arial" w:cs="Arial"/>
          <w:sz w:val="24"/>
        </w:rPr>
        <w:t xml:space="preserve">may also be involved in making representations. </w:t>
      </w:r>
      <w:r>
        <w:rPr>
          <w:rFonts w:ascii="Arial" w:eastAsia="Arial" w:hAnsi="Arial" w:cs="Arial"/>
          <w:b/>
          <w:sz w:val="24"/>
        </w:rPr>
        <w:t>[Explain how this may happen]</w:t>
      </w:r>
      <w:r>
        <w:rPr>
          <w:rFonts w:ascii="Arial" w:eastAsia="Arial" w:hAnsi="Arial" w:cs="Arial"/>
          <w:sz w:val="24"/>
        </w:rPr>
        <w:t xml:space="preserve">  </w:t>
      </w:r>
    </w:p>
    <w:p w14:paraId="703F457A" w14:textId="77777777" w:rsidR="006367A1" w:rsidRDefault="0003744E">
      <w:pPr>
        <w:spacing w:after="0"/>
      </w:pPr>
      <w:r>
        <w:rPr>
          <w:rFonts w:ascii="Arial" w:eastAsia="Arial" w:hAnsi="Arial" w:cs="Arial"/>
          <w:b/>
          <w:color w:val="FF0000"/>
          <w:sz w:val="24"/>
        </w:rPr>
        <w:t xml:space="preserve"> </w:t>
      </w:r>
    </w:p>
    <w:p w14:paraId="46593F5F" w14:textId="77777777" w:rsidR="006367A1" w:rsidRDefault="0003744E">
      <w:pPr>
        <w:pStyle w:val="Heading1"/>
        <w:ind w:left="-5"/>
      </w:pPr>
      <w:r>
        <w:t>[Academies only]</w:t>
      </w:r>
      <w:r>
        <w:rPr>
          <w:b w:val="0"/>
          <w:color w:val="000000"/>
        </w:rPr>
        <w:t xml:space="preserve"> </w:t>
      </w:r>
    </w:p>
    <w:p w14:paraId="68E108A2" w14:textId="77777777" w:rsidR="006367A1" w:rsidRDefault="0003744E">
      <w:pPr>
        <w:spacing w:after="52" w:line="249" w:lineRule="auto"/>
        <w:ind w:left="-5" w:right="3" w:hanging="10"/>
      </w:pPr>
      <w:r>
        <w:rPr>
          <w:rFonts w:ascii="Arial" w:eastAsia="Arial" w:hAnsi="Arial" w:cs="Arial"/>
          <w:sz w:val="24"/>
        </w:rPr>
        <w:t xml:space="preserve">You have the right to attend the meeting, be represented (at your own expense) and also to bring a friend.  The head teacher will also be invited to attend and to make representations.  </w:t>
      </w:r>
      <w:r>
        <w:rPr>
          <w:rFonts w:ascii="Arial" w:eastAsia="Arial" w:hAnsi="Arial" w:cs="Arial"/>
          <w:b/>
          <w:sz w:val="24"/>
        </w:rPr>
        <w:t xml:space="preserve">[Child's Name] </w:t>
      </w:r>
      <w:r>
        <w:rPr>
          <w:rFonts w:ascii="Arial" w:eastAsia="Arial" w:hAnsi="Arial" w:cs="Arial"/>
          <w:sz w:val="24"/>
        </w:rPr>
        <w:t xml:space="preserve">may also be involved in making representations. </w:t>
      </w:r>
      <w:r>
        <w:rPr>
          <w:rFonts w:ascii="Arial" w:eastAsia="Arial" w:hAnsi="Arial" w:cs="Arial"/>
          <w:b/>
          <w:sz w:val="24"/>
        </w:rPr>
        <w:t>[Explain how this may happen]</w:t>
      </w:r>
      <w:r>
        <w:rPr>
          <w:rFonts w:ascii="Arial" w:eastAsia="Arial" w:hAnsi="Arial" w:cs="Arial"/>
          <w:sz w:val="24"/>
        </w:rPr>
        <w:t xml:space="preserve">  You may invite a representative of the local authority to attend a meeting of an Academy’s governing body as an observer; that representative may only make representations with the governing body’s consent. </w:t>
      </w:r>
    </w:p>
    <w:p w14:paraId="1C1528FD" w14:textId="77777777" w:rsidR="006367A1" w:rsidRDefault="0003744E">
      <w:pPr>
        <w:spacing w:after="0"/>
      </w:pPr>
      <w:r>
        <w:rPr>
          <w:rFonts w:ascii="Arial" w:eastAsia="Arial" w:hAnsi="Arial" w:cs="Arial"/>
          <w:sz w:val="24"/>
        </w:rPr>
        <w:t xml:space="preserve"> </w:t>
      </w:r>
    </w:p>
    <w:p w14:paraId="72D2283B" w14:textId="77777777" w:rsidR="006367A1" w:rsidRDefault="0003744E">
      <w:pPr>
        <w:spacing w:after="5" w:line="250" w:lineRule="auto"/>
        <w:ind w:left="-5" w:hanging="10"/>
      </w:pPr>
      <w:r>
        <w:rPr>
          <w:rFonts w:ascii="Arial" w:eastAsia="Arial" w:hAnsi="Arial" w:cs="Arial"/>
          <w:sz w:val="24"/>
        </w:rPr>
        <w:t xml:space="preserve">If you wish to request the governing body meet to consider this suspension please contact </w:t>
      </w:r>
      <w:r>
        <w:rPr>
          <w:rFonts w:ascii="Arial" w:eastAsia="Arial" w:hAnsi="Arial" w:cs="Arial"/>
          <w:b/>
          <w:sz w:val="24"/>
        </w:rPr>
        <w:t>[Detail how parent needs to make representations – where and to whom e.g. letter, email or telephone contact to governors/clerk, giving number, email or postal address?]</w:t>
      </w:r>
      <w:r>
        <w:rPr>
          <w:rFonts w:ascii="Arial" w:eastAsia="Arial" w:hAnsi="Arial" w:cs="Arial"/>
          <w:sz w:val="24"/>
        </w:rPr>
        <w:t xml:space="preserve">.   </w:t>
      </w:r>
    </w:p>
    <w:p w14:paraId="035E53BA" w14:textId="77777777" w:rsidR="006367A1" w:rsidRDefault="0003744E">
      <w:pPr>
        <w:spacing w:after="0"/>
      </w:pPr>
      <w:r>
        <w:rPr>
          <w:rFonts w:ascii="Arial" w:eastAsia="Arial" w:hAnsi="Arial" w:cs="Arial"/>
          <w:sz w:val="24"/>
        </w:rPr>
        <w:t xml:space="preserve"> </w:t>
      </w:r>
    </w:p>
    <w:p w14:paraId="54BEB673" w14:textId="77777777" w:rsidR="006367A1" w:rsidRDefault="0003744E">
      <w:pPr>
        <w:spacing w:after="5" w:line="249" w:lineRule="auto"/>
        <w:ind w:left="-5" w:right="3" w:hanging="10"/>
      </w:pPr>
      <w:r>
        <w:rPr>
          <w:rFonts w:ascii="Arial" w:eastAsia="Arial" w:hAnsi="Arial" w:cs="Arial"/>
          <w:sz w:val="24"/>
        </w:rPr>
        <w:lastRenderedPageBreak/>
        <w:t xml:space="preserve">The governing body will make reasonable endeavours to arrange the meeting for a date and time that is convenient to all parties, but in compliance with the relevant statutory time limit of 50 school days from receiving notice of the suspension.  The governing body will circulate any written evidence and information, including a list of those who will be present, to all parties at least five school days in advance of the meeting.  You will, whether you choose to make representations or not, be notified by the Clerk to the governing body of the time, date and location of the meeting.  Please let us know if you have a disability or special needs which would affect your ability to attend the meeting or to make representations.  Also, please inform </w:t>
      </w:r>
      <w:r>
        <w:rPr>
          <w:rFonts w:ascii="Arial" w:eastAsia="Arial" w:hAnsi="Arial" w:cs="Arial"/>
          <w:b/>
          <w:sz w:val="24"/>
        </w:rPr>
        <w:t>[Clerk]</w:t>
      </w:r>
      <w:r>
        <w:rPr>
          <w:rFonts w:ascii="Arial" w:eastAsia="Arial" w:hAnsi="Arial" w:cs="Arial"/>
          <w:sz w:val="24"/>
        </w:rPr>
        <w:t xml:space="preserve"> if it would be helpful for you to have an interpreter present at the meeting. </w:t>
      </w:r>
    </w:p>
    <w:p w14:paraId="336A363D" w14:textId="77777777" w:rsidR="006367A1" w:rsidRDefault="0003744E">
      <w:pPr>
        <w:spacing w:after="0"/>
      </w:pPr>
      <w:r>
        <w:rPr>
          <w:rFonts w:ascii="Arial" w:eastAsia="Arial" w:hAnsi="Arial" w:cs="Arial"/>
          <w:b/>
          <w:color w:val="FF0000"/>
          <w:sz w:val="24"/>
        </w:rPr>
        <w:t xml:space="preserve"> </w:t>
      </w:r>
    </w:p>
    <w:p w14:paraId="0CAFA18C" w14:textId="77777777" w:rsidR="006367A1" w:rsidRDefault="0003744E">
      <w:pPr>
        <w:pStyle w:val="Heading1"/>
        <w:ind w:left="-5"/>
      </w:pPr>
      <w:r>
        <w:t>[For pupils of compulsory school age only]</w:t>
      </w:r>
      <w:r>
        <w:rPr>
          <w:b w:val="0"/>
          <w:color w:val="000000"/>
        </w:rPr>
        <w:t xml:space="preserve"> </w:t>
      </w:r>
    </w:p>
    <w:p w14:paraId="48D5341A" w14:textId="77777777" w:rsidR="006367A1" w:rsidRDefault="0003744E">
      <w:pPr>
        <w:spacing w:after="5" w:line="249" w:lineRule="auto"/>
        <w:ind w:left="-5" w:right="3" w:hanging="10"/>
      </w:pPr>
      <w:r>
        <w:rPr>
          <w:rFonts w:ascii="Arial" w:eastAsia="Arial" w:hAnsi="Arial" w:cs="Arial"/>
          <w:sz w:val="24"/>
        </w:rPr>
        <w:t>You are legally required to ensure that your child is not present in a public place in school hours during this suspension on [</w:t>
      </w:r>
      <w:r>
        <w:rPr>
          <w:rFonts w:ascii="Arial" w:eastAsia="Arial" w:hAnsi="Arial" w:cs="Arial"/>
          <w:b/>
          <w:sz w:val="24"/>
        </w:rPr>
        <w:t>specify dates</w:t>
      </w:r>
      <w:r>
        <w:rPr>
          <w:rFonts w:ascii="Arial" w:eastAsia="Arial" w:hAnsi="Arial" w:cs="Arial"/>
          <w:sz w:val="24"/>
        </w:rPr>
        <w:t xml:space="preserve">] unless there is reasonable justification for this.  I must advise you that you may be given a penalty notice or prosecuted if your child is present in a public place during school hours on the specified dates and you fail to provide reasonable justification for this. </w:t>
      </w:r>
    </w:p>
    <w:p w14:paraId="363CA4C9" w14:textId="77777777" w:rsidR="006367A1" w:rsidRDefault="0003744E">
      <w:pPr>
        <w:spacing w:after="0"/>
      </w:pPr>
      <w:r>
        <w:rPr>
          <w:rFonts w:ascii="Arial" w:eastAsia="Arial" w:hAnsi="Arial" w:cs="Arial"/>
          <w:b/>
          <w:sz w:val="24"/>
        </w:rPr>
        <w:t xml:space="preserve"> </w:t>
      </w:r>
    </w:p>
    <w:p w14:paraId="4F8A769B" w14:textId="77777777" w:rsidR="006367A1" w:rsidRDefault="0003744E">
      <w:pPr>
        <w:pStyle w:val="Heading1"/>
        <w:ind w:left="-5"/>
      </w:pPr>
      <w:r>
        <w:t xml:space="preserve">[For pupils of compulsory school age only] </w:t>
      </w:r>
    </w:p>
    <w:p w14:paraId="0DF4EC02" w14:textId="77777777" w:rsidR="006367A1" w:rsidRDefault="0003744E">
      <w:pPr>
        <w:spacing w:after="1" w:line="240" w:lineRule="auto"/>
        <w:ind w:left="-5" w:hanging="10"/>
      </w:pPr>
      <w:r>
        <w:rPr>
          <w:rFonts w:ascii="Arial" w:eastAsia="Arial" w:hAnsi="Arial" w:cs="Arial"/>
          <w:sz w:val="24"/>
        </w:rPr>
        <w:t xml:space="preserve">We will set work for </w:t>
      </w:r>
      <w:r>
        <w:rPr>
          <w:rFonts w:ascii="Arial" w:eastAsia="Arial" w:hAnsi="Arial" w:cs="Arial"/>
          <w:b/>
          <w:sz w:val="24"/>
        </w:rPr>
        <w:t>[Child's Name]</w:t>
      </w:r>
      <w:r>
        <w:rPr>
          <w:rFonts w:ascii="Arial" w:eastAsia="Arial" w:hAnsi="Arial" w:cs="Arial"/>
          <w:sz w:val="24"/>
        </w:rPr>
        <w:t xml:space="preserve"> during the </w:t>
      </w:r>
      <w:r>
        <w:rPr>
          <w:rFonts w:ascii="Arial" w:eastAsia="Arial" w:hAnsi="Arial" w:cs="Arial"/>
          <w:b/>
          <w:sz w:val="24"/>
        </w:rPr>
        <w:t>[first 5 or specify other number as appropriate]</w:t>
      </w:r>
      <w:r>
        <w:rPr>
          <w:rFonts w:ascii="Arial" w:eastAsia="Arial" w:hAnsi="Arial" w:cs="Arial"/>
          <w:sz w:val="24"/>
        </w:rPr>
        <w:t xml:space="preserve"> school days of his/her suspension </w:t>
      </w:r>
      <w:r>
        <w:rPr>
          <w:rFonts w:ascii="Arial" w:eastAsia="Arial" w:hAnsi="Arial" w:cs="Arial"/>
          <w:b/>
          <w:sz w:val="24"/>
        </w:rPr>
        <w:t>[Detail the arrangements for this].</w:t>
      </w:r>
      <w:r>
        <w:rPr>
          <w:rFonts w:ascii="Arial" w:eastAsia="Arial" w:hAnsi="Arial" w:cs="Arial"/>
          <w:sz w:val="24"/>
        </w:rPr>
        <w:t xml:space="preserve"> Please ensure that work set by the school is completed and returned to us promptly for marking.  </w:t>
      </w:r>
      <w:r>
        <w:rPr>
          <w:rFonts w:ascii="Arial" w:eastAsia="Arial" w:hAnsi="Arial" w:cs="Arial"/>
          <w:i/>
          <w:sz w:val="24"/>
        </w:rPr>
        <w:t>[If alternative provision is being arranged before day six the letter should provide details of this including when/where it will take place and who to report to on the first day.]</w:t>
      </w:r>
      <w:r>
        <w:rPr>
          <w:rFonts w:ascii="Arial" w:eastAsia="Arial" w:hAnsi="Arial" w:cs="Arial"/>
          <w:b/>
          <w:sz w:val="24"/>
        </w:rPr>
        <w:t xml:space="preserve"> </w:t>
      </w:r>
    </w:p>
    <w:p w14:paraId="080EB816" w14:textId="77777777" w:rsidR="006367A1" w:rsidRDefault="0003744E">
      <w:pPr>
        <w:spacing w:after="0"/>
      </w:pPr>
      <w:r>
        <w:rPr>
          <w:rFonts w:ascii="Arial" w:eastAsia="Arial" w:hAnsi="Arial" w:cs="Arial"/>
          <w:b/>
          <w:sz w:val="24"/>
        </w:rPr>
        <w:t xml:space="preserve"> </w:t>
      </w:r>
    </w:p>
    <w:p w14:paraId="37B8CFAD" w14:textId="77777777" w:rsidR="006367A1" w:rsidRDefault="0003744E">
      <w:pPr>
        <w:pStyle w:val="Heading1"/>
        <w:ind w:left="-5"/>
      </w:pPr>
      <w:r>
        <w:t xml:space="preserve">[If the individual suspension is for more than 5 days - for pupils of compulsory </w:t>
      </w:r>
    </w:p>
    <w:p w14:paraId="4803F5B7" w14:textId="77777777" w:rsidR="006367A1" w:rsidRDefault="0003744E">
      <w:pPr>
        <w:spacing w:after="35" w:line="243" w:lineRule="auto"/>
        <w:ind w:left="-5" w:hanging="10"/>
      </w:pPr>
      <w:r>
        <w:rPr>
          <w:rFonts w:ascii="Arial" w:eastAsia="Arial" w:hAnsi="Arial" w:cs="Arial"/>
          <w:b/>
          <w:color w:val="FF0000"/>
          <w:sz w:val="24"/>
        </w:rPr>
        <w:t xml:space="preserve">school age only]  </w:t>
      </w:r>
      <w:r>
        <w:rPr>
          <w:rFonts w:ascii="Arial" w:eastAsia="Arial" w:hAnsi="Arial" w:cs="Arial"/>
          <w:i/>
          <w:sz w:val="20"/>
        </w:rPr>
        <w:t>but</w:t>
      </w:r>
      <w:r>
        <w:rPr>
          <w:rFonts w:ascii="Arial" w:eastAsia="Arial" w:hAnsi="Arial" w:cs="Arial"/>
          <w:color w:val="FF0000"/>
          <w:sz w:val="20"/>
        </w:rPr>
        <w:t xml:space="preserve"> </w:t>
      </w:r>
      <w:r>
        <w:rPr>
          <w:rFonts w:ascii="Arial" w:eastAsia="Arial" w:hAnsi="Arial" w:cs="Arial"/>
          <w:i/>
          <w:sz w:val="20"/>
        </w:rPr>
        <w:t>provision does not have to be arranged by either the school or local authority for pupils in the final year of compulsory education who do not have any further public examinations to sit.</w:t>
      </w:r>
      <w:r>
        <w:rPr>
          <w:rFonts w:ascii="Arial" w:eastAsia="Arial" w:hAnsi="Arial" w:cs="Arial"/>
          <w:b/>
          <w:color w:val="FF0000"/>
          <w:sz w:val="20"/>
        </w:rPr>
        <w:t xml:space="preserve">  </w:t>
      </w:r>
    </w:p>
    <w:p w14:paraId="5AF64D76" w14:textId="77777777" w:rsidR="006367A1" w:rsidRDefault="0003744E">
      <w:pPr>
        <w:spacing w:after="0"/>
      </w:pPr>
      <w:r>
        <w:rPr>
          <w:rFonts w:ascii="Arial" w:eastAsia="Arial" w:hAnsi="Arial" w:cs="Arial"/>
          <w:sz w:val="24"/>
        </w:rPr>
        <w:t xml:space="preserve"> </w:t>
      </w:r>
    </w:p>
    <w:p w14:paraId="36069BDB" w14:textId="77777777" w:rsidR="006367A1" w:rsidRDefault="0003744E">
      <w:pPr>
        <w:spacing w:after="0" w:line="243" w:lineRule="auto"/>
        <w:ind w:left="-5" w:right="179" w:hanging="10"/>
      </w:pPr>
      <w:r>
        <w:rPr>
          <w:rFonts w:ascii="Arial" w:eastAsia="Arial" w:hAnsi="Arial" w:cs="Arial"/>
          <w:i/>
          <w:sz w:val="20"/>
        </w:rPr>
        <w:t>If alternative provision is being arranged then the following information must be included with this notice where it can reasonably be found out within the timescale; if this information on alternative provision is not reasonably ascertainable by the end of the afternoon session it may be provided in a subsequent notice, but it must be provided without delay and no later than 48 hours before the provision is due to start.</w:t>
      </w:r>
      <w:r>
        <w:rPr>
          <w:rFonts w:ascii="Arial" w:eastAsia="Arial" w:hAnsi="Arial" w:cs="Arial"/>
          <w:color w:val="0000FF"/>
          <w:sz w:val="23"/>
        </w:rPr>
        <w:t xml:space="preserve"> </w:t>
      </w:r>
      <w:r>
        <w:rPr>
          <w:rFonts w:ascii="Arial" w:eastAsia="Arial" w:hAnsi="Arial" w:cs="Arial"/>
          <w:color w:val="0000FF"/>
          <w:sz w:val="24"/>
        </w:rPr>
        <w:t xml:space="preserve"> </w:t>
      </w:r>
      <w:r>
        <w:rPr>
          <w:rFonts w:ascii="Arial" w:eastAsia="Arial" w:hAnsi="Arial" w:cs="Arial"/>
          <w:sz w:val="24"/>
        </w:rPr>
        <w:t xml:space="preserve"> </w:t>
      </w:r>
    </w:p>
    <w:p w14:paraId="3696014B" w14:textId="77777777" w:rsidR="006367A1" w:rsidRDefault="0003744E">
      <w:pPr>
        <w:spacing w:after="5" w:line="249" w:lineRule="auto"/>
        <w:ind w:left="-5" w:right="3" w:hanging="10"/>
      </w:pPr>
      <w:r>
        <w:rPr>
          <w:rFonts w:ascii="Arial" w:eastAsia="Arial" w:hAnsi="Arial" w:cs="Arial"/>
          <w:sz w:val="24"/>
        </w:rPr>
        <w:t xml:space="preserve">For a suspension of more than five school days, the governing body must arrange suitable full-time education for any pupil of compulsory school age.  From the sixth </w:t>
      </w:r>
    </w:p>
    <w:p w14:paraId="33BC60D4" w14:textId="77777777" w:rsidR="006367A1" w:rsidRDefault="0003744E">
      <w:pPr>
        <w:spacing w:after="5" w:line="249" w:lineRule="auto"/>
        <w:ind w:left="-5" w:right="3" w:hanging="10"/>
      </w:pPr>
      <w:r>
        <w:rPr>
          <w:rFonts w:ascii="Arial" w:eastAsia="Arial" w:hAnsi="Arial" w:cs="Arial"/>
          <w:sz w:val="24"/>
        </w:rPr>
        <w:t xml:space="preserve">school day of the suspension onwards — i.e. from </w:t>
      </w:r>
      <w:r>
        <w:rPr>
          <w:rFonts w:ascii="Arial" w:eastAsia="Arial" w:hAnsi="Arial" w:cs="Arial"/>
          <w:b/>
          <w:sz w:val="24"/>
        </w:rPr>
        <w:t>[specify the date]</w:t>
      </w:r>
      <w:r>
        <w:rPr>
          <w:rFonts w:ascii="Arial" w:eastAsia="Arial" w:hAnsi="Arial" w:cs="Arial"/>
          <w:sz w:val="24"/>
        </w:rPr>
        <w:t xml:space="preserve"> until the expiry </w:t>
      </w:r>
    </w:p>
    <w:p w14:paraId="5CDB82E6" w14:textId="77777777" w:rsidR="006367A1" w:rsidRDefault="0003744E">
      <w:pPr>
        <w:spacing w:after="0" w:line="240" w:lineRule="auto"/>
        <w:ind w:left="-5" w:hanging="10"/>
      </w:pPr>
      <w:r>
        <w:rPr>
          <w:rFonts w:ascii="Arial" w:eastAsia="Arial" w:hAnsi="Arial" w:cs="Arial"/>
          <w:sz w:val="24"/>
        </w:rPr>
        <w:t xml:space="preserve">of the suspension </w:t>
      </w:r>
      <w:r>
        <w:rPr>
          <w:rFonts w:ascii="Arial" w:eastAsia="Arial" w:hAnsi="Arial" w:cs="Arial"/>
          <w:b/>
          <w:sz w:val="24"/>
        </w:rPr>
        <w:t>[INSERT NAME OF ALTERNATIVE PROVISION]</w:t>
      </w:r>
      <w:r>
        <w:rPr>
          <w:rFonts w:ascii="Arial" w:eastAsia="Arial" w:hAnsi="Arial" w:cs="Arial"/>
          <w:sz w:val="24"/>
        </w:rPr>
        <w:t xml:space="preserve"> </w:t>
      </w:r>
      <w:r>
        <w:rPr>
          <w:rFonts w:ascii="Arial" w:eastAsia="Arial" w:hAnsi="Arial" w:cs="Arial"/>
          <w:color w:val="FF0000"/>
          <w:sz w:val="24"/>
        </w:rPr>
        <w:t>(School must arrange this and meet costs)</w:t>
      </w:r>
      <w:r>
        <w:rPr>
          <w:rFonts w:ascii="Arial" w:eastAsia="Arial" w:hAnsi="Arial" w:cs="Arial"/>
          <w:sz w:val="24"/>
        </w:rPr>
        <w:t xml:space="preserve"> </w:t>
      </w:r>
      <w:r>
        <w:rPr>
          <w:rFonts w:ascii="Arial" w:eastAsia="Arial" w:hAnsi="Arial" w:cs="Arial"/>
          <w:b/>
          <w:sz w:val="24"/>
        </w:rPr>
        <w:t xml:space="preserve"> </w:t>
      </w:r>
      <w:r>
        <w:rPr>
          <w:rFonts w:ascii="Arial" w:eastAsia="Arial" w:hAnsi="Arial" w:cs="Arial"/>
          <w:sz w:val="24"/>
        </w:rPr>
        <w:t xml:space="preserve">will provide suitable full-time education.  </w:t>
      </w:r>
      <w:r>
        <w:rPr>
          <w:rFonts w:ascii="Arial" w:eastAsia="Arial" w:hAnsi="Arial" w:cs="Arial"/>
          <w:b/>
          <w:sz w:val="24"/>
        </w:rPr>
        <w:t>[Detail the arrangements for this if known at the time of writing; if not known say that the arrangements will be notified shortly by a further letter</w:t>
      </w:r>
      <w:r>
        <w:rPr>
          <w:rFonts w:ascii="Arial" w:eastAsia="Arial" w:hAnsi="Arial" w:cs="Arial"/>
          <w:sz w:val="23"/>
        </w:rPr>
        <w:t xml:space="preserve"> </w:t>
      </w:r>
      <w:r>
        <w:rPr>
          <w:rFonts w:ascii="Arial" w:eastAsia="Arial" w:hAnsi="Arial" w:cs="Arial"/>
          <w:i/>
          <w:sz w:val="24"/>
        </w:rPr>
        <w:t>(without delay and no later than 48 hours  before the provision is due to start)</w:t>
      </w:r>
      <w:r>
        <w:rPr>
          <w:rFonts w:ascii="Arial" w:eastAsia="Arial" w:hAnsi="Arial" w:cs="Arial"/>
          <w:sz w:val="24"/>
        </w:rPr>
        <w:t xml:space="preserve"> </w:t>
      </w:r>
      <w:r>
        <w:rPr>
          <w:rFonts w:ascii="Arial" w:eastAsia="Arial" w:hAnsi="Arial" w:cs="Arial"/>
          <w:sz w:val="23"/>
        </w:rPr>
        <w:t>- e.g. including the start date for any provision of full-time education that has been arranged for the pupil during the suspension; the start and finish times of any such provision, including the times for morning and afternoon sessions where relevant; the address at which the provision will take place; and any information required by the pupil to identify the person he / she should report to on the first day.</w:t>
      </w:r>
      <w:r>
        <w:rPr>
          <w:rFonts w:ascii="Arial" w:eastAsia="Arial" w:hAnsi="Arial" w:cs="Arial"/>
          <w:sz w:val="24"/>
        </w:rPr>
        <w:t xml:space="preserve"> </w:t>
      </w:r>
    </w:p>
    <w:p w14:paraId="6C39A23F" w14:textId="77777777" w:rsidR="006367A1" w:rsidRDefault="0003744E">
      <w:pPr>
        <w:spacing w:after="0"/>
      </w:pPr>
      <w:r>
        <w:rPr>
          <w:rFonts w:ascii="Arial" w:eastAsia="Arial" w:hAnsi="Arial" w:cs="Arial"/>
          <w:sz w:val="24"/>
        </w:rPr>
        <w:t xml:space="preserve"> </w:t>
      </w:r>
    </w:p>
    <w:p w14:paraId="7A122BEA" w14:textId="77777777" w:rsidR="006367A1" w:rsidRDefault="0003744E">
      <w:pPr>
        <w:spacing w:after="5" w:line="249" w:lineRule="auto"/>
        <w:ind w:left="-5" w:right="3" w:hanging="10"/>
      </w:pPr>
      <w:r>
        <w:rPr>
          <w:rFonts w:ascii="Arial" w:eastAsia="Arial" w:hAnsi="Arial" w:cs="Arial"/>
          <w:sz w:val="24"/>
        </w:rPr>
        <w:lastRenderedPageBreak/>
        <w:t xml:space="preserve">You should also be aware that if you think the exclusion relates to discrimination you can make a claim, to the First Tier Tribunal for disability discrimination </w:t>
      </w:r>
      <w:hyperlink r:id="rId28">
        <w:r>
          <w:rPr>
            <w:rFonts w:ascii="Arial" w:eastAsia="Arial" w:hAnsi="Arial" w:cs="Arial"/>
            <w:sz w:val="24"/>
          </w:rPr>
          <w:t>(</w:t>
        </w:r>
      </w:hyperlink>
      <w:hyperlink r:id="rId29">
        <w:r>
          <w:rPr>
            <w:rFonts w:ascii="Arial" w:eastAsia="Arial" w:hAnsi="Arial" w:cs="Arial"/>
            <w:color w:val="0000FF"/>
            <w:sz w:val="24"/>
            <w:u w:val="single" w:color="0000FF"/>
          </w:rPr>
          <w:t>http://www.justice.gov.uk/tribunals/send/appeals</w:t>
        </w:r>
      </w:hyperlink>
      <w:hyperlink r:id="rId30">
        <w:r>
          <w:rPr>
            <w:rFonts w:ascii="Arial" w:eastAsia="Arial" w:hAnsi="Arial" w:cs="Arial"/>
            <w:sz w:val="24"/>
          </w:rPr>
          <w:t>)</w:t>
        </w:r>
      </w:hyperlink>
      <w:r>
        <w:rPr>
          <w:rFonts w:ascii="Arial" w:eastAsia="Arial" w:hAnsi="Arial" w:cs="Arial"/>
          <w:sz w:val="24"/>
        </w:rPr>
        <w:t xml:space="preserve"> or to a County Court for other forms of discrimination. </w:t>
      </w:r>
    </w:p>
    <w:p w14:paraId="262BB8E7" w14:textId="77777777" w:rsidR="006367A1" w:rsidRDefault="0003744E">
      <w:pPr>
        <w:spacing w:after="0"/>
      </w:pPr>
      <w:r>
        <w:rPr>
          <w:rFonts w:ascii="Arial" w:eastAsia="Arial" w:hAnsi="Arial" w:cs="Arial"/>
          <w:color w:val="0000FF"/>
          <w:sz w:val="24"/>
        </w:rPr>
        <w:t xml:space="preserve"> </w:t>
      </w:r>
    </w:p>
    <w:p w14:paraId="76614A5C" w14:textId="77777777" w:rsidR="006367A1" w:rsidRDefault="0003744E">
      <w:pPr>
        <w:spacing w:after="5" w:line="249" w:lineRule="auto"/>
        <w:ind w:left="-5" w:right="3" w:hanging="10"/>
      </w:pPr>
      <w:r>
        <w:rPr>
          <w:rFonts w:ascii="Arial" w:eastAsia="Arial" w:hAnsi="Arial" w:cs="Arial"/>
          <w:sz w:val="24"/>
        </w:rPr>
        <w:t xml:space="preserve">The following information may be helpful: </w:t>
      </w:r>
    </w:p>
    <w:p w14:paraId="0D6EA077" w14:textId="77777777" w:rsidR="006367A1" w:rsidRDefault="0003744E">
      <w:pPr>
        <w:numPr>
          <w:ilvl w:val="0"/>
          <w:numId w:val="9"/>
        </w:numPr>
        <w:spacing w:after="16" w:line="241" w:lineRule="auto"/>
        <w:ind w:hanging="360"/>
      </w:pPr>
      <w:r>
        <w:rPr>
          <w:rFonts w:ascii="Arial" w:eastAsia="Arial" w:hAnsi="Arial" w:cs="Arial"/>
          <w:sz w:val="24"/>
        </w:rPr>
        <w:t xml:space="preserve">Statutory guidance on suspension: </w:t>
      </w:r>
      <w:hyperlink r:id="rId31">
        <w:r>
          <w:rPr>
            <w:rFonts w:ascii="Arial" w:eastAsia="Arial" w:hAnsi="Arial" w:cs="Arial"/>
            <w:color w:val="0000FF"/>
            <w:sz w:val="24"/>
            <w:u w:val="single" w:color="0000FF"/>
          </w:rPr>
          <w:t>http://www.education.gov.uk/schools/pupilsupport/behaviour/exclusion</w:t>
        </w:r>
      </w:hyperlink>
      <w:hyperlink r:id="rId32">
        <w:r>
          <w:rPr>
            <w:rFonts w:ascii="Arial" w:eastAsia="Arial" w:hAnsi="Arial" w:cs="Arial"/>
            <w:sz w:val="24"/>
          </w:rPr>
          <w:t xml:space="preserve"> </w:t>
        </w:r>
      </w:hyperlink>
    </w:p>
    <w:p w14:paraId="680E9E37" w14:textId="77777777" w:rsidR="006367A1" w:rsidRDefault="0003744E">
      <w:pPr>
        <w:numPr>
          <w:ilvl w:val="0"/>
          <w:numId w:val="9"/>
        </w:numPr>
        <w:spacing w:after="29" w:line="249" w:lineRule="auto"/>
        <w:ind w:hanging="360"/>
      </w:pPr>
      <w:r>
        <w:rPr>
          <w:rFonts w:ascii="Arial" w:eastAsia="Arial" w:hAnsi="Arial" w:cs="Arial"/>
          <w:sz w:val="24"/>
        </w:rPr>
        <w:t xml:space="preserve">The Children's Legal Centre: they aim to provide free legal advice and information to parents on state education matters. They can be contacted on 0808 802 0008 or on </w:t>
      </w:r>
      <w:hyperlink r:id="rId33">
        <w:r>
          <w:rPr>
            <w:rFonts w:ascii="Arial" w:eastAsia="Arial" w:hAnsi="Arial" w:cs="Arial"/>
            <w:sz w:val="24"/>
            <w:u w:val="single" w:color="000000"/>
          </w:rPr>
          <w:t>http://www.childrenslegalcentre.com/</w:t>
        </w:r>
      </w:hyperlink>
      <w:hyperlink r:id="rId34">
        <w:r>
          <w:rPr>
            <w:rFonts w:ascii="Arial" w:eastAsia="Arial" w:hAnsi="Arial" w:cs="Arial"/>
            <w:sz w:val="24"/>
          </w:rPr>
          <w:t>.</w:t>
        </w:r>
      </w:hyperlink>
      <w:r>
        <w:rPr>
          <w:rFonts w:ascii="Arial" w:eastAsia="Arial" w:hAnsi="Arial" w:cs="Arial"/>
          <w:sz w:val="24"/>
        </w:rPr>
        <w:t xml:space="preserve"> The advice line is open from 8am to 8pm Monday to Friday, except Bank Holidays and 24</w:t>
      </w:r>
      <w:r>
        <w:rPr>
          <w:rFonts w:ascii="Arial" w:eastAsia="Arial" w:hAnsi="Arial" w:cs="Arial"/>
          <w:sz w:val="24"/>
          <w:vertAlign w:val="superscript"/>
        </w:rPr>
        <w:t>th</w:t>
      </w:r>
      <w:r>
        <w:rPr>
          <w:rFonts w:ascii="Arial" w:eastAsia="Arial" w:hAnsi="Arial" w:cs="Arial"/>
          <w:sz w:val="24"/>
        </w:rPr>
        <w:t xml:space="preserve"> December to the 1</w:t>
      </w:r>
      <w:r>
        <w:rPr>
          <w:rFonts w:ascii="Arial" w:eastAsia="Arial" w:hAnsi="Arial" w:cs="Arial"/>
          <w:sz w:val="24"/>
          <w:vertAlign w:val="superscript"/>
        </w:rPr>
        <w:t>st</w:t>
      </w:r>
      <w:r>
        <w:rPr>
          <w:rFonts w:ascii="Arial" w:eastAsia="Arial" w:hAnsi="Arial" w:cs="Arial"/>
          <w:sz w:val="24"/>
        </w:rPr>
        <w:t xml:space="preserve"> January. </w:t>
      </w:r>
    </w:p>
    <w:p w14:paraId="13D88B89" w14:textId="77777777" w:rsidR="006367A1" w:rsidRDefault="0003744E">
      <w:pPr>
        <w:numPr>
          <w:ilvl w:val="0"/>
          <w:numId w:val="9"/>
        </w:numPr>
        <w:spacing w:after="5" w:line="250" w:lineRule="auto"/>
        <w:ind w:hanging="360"/>
      </w:pPr>
      <w:r>
        <w:rPr>
          <w:rFonts w:ascii="Arial" w:eastAsia="Arial" w:hAnsi="Arial" w:cs="Arial"/>
          <w:b/>
          <w:sz w:val="24"/>
        </w:rPr>
        <w:t xml:space="preserve">Include other relevant links for example social care, Ethnic Minority &amp; Traveller Achievement Service or the local parent partnership (www.parentpartnership.org.uk).  </w:t>
      </w:r>
    </w:p>
    <w:p w14:paraId="756DBB4B" w14:textId="77777777" w:rsidR="006367A1" w:rsidRDefault="0003744E">
      <w:pPr>
        <w:spacing w:after="0"/>
      </w:pPr>
      <w:r>
        <w:rPr>
          <w:rFonts w:ascii="Arial" w:eastAsia="Arial" w:hAnsi="Arial" w:cs="Arial"/>
          <w:color w:val="0000FF"/>
          <w:sz w:val="24"/>
        </w:rPr>
        <w:t xml:space="preserve"> </w:t>
      </w:r>
    </w:p>
    <w:p w14:paraId="0DB712C0" w14:textId="77777777" w:rsidR="006367A1" w:rsidRDefault="0003744E">
      <w:pPr>
        <w:spacing w:after="0"/>
      </w:pPr>
      <w:r>
        <w:rPr>
          <w:rFonts w:ascii="Arial" w:eastAsia="Arial" w:hAnsi="Arial" w:cs="Arial"/>
          <w:color w:val="0000FF"/>
          <w:sz w:val="24"/>
        </w:rPr>
        <w:t xml:space="preserve"> </w:t>
      </w:r>
    </w:p>
    <w:p w14:paraId="435715CF" w14:textId="77777777" w:rsidR="006367A1" w:rsidRDefault="0003744E">
      <w:pPr>
        <w:spacing w:after="5"/>
        <w:ind w:left="-5" w:right="31" w:hanging="10"/>
        <w:jc w:val="both"/>
      </w:pPr>
      <w:r>
        <w:rPr>
          <w:rFonts w:ascii="Arial" w:eastAsia="Arial" w:hAnsi="Arial" w:cs="Arial"/>
          <w:b/>
          <w:sz w:val="24"/>
        </w:rPr>
        <w:t>[Child's Name]</w:t>
      </w:r>
      <w:r>
        <w:rPr>
          <w:rFonts w:ascii="Arial" w:eastAsia="Arial" w:hAnsi="Arial" w:cs="Arial"/>
          <w:sz w:val="24"/>
        </w:rPr>
        <w:t xml:space="preserve">'s suspension expires on </w:t>
      </w:r>
      <w:r>
        <w:rPr>
          <w:rFonts w:ascii="Arial" w:eastAsia="Arial" w:hAnsi="Arial" w:cs="Arial"/>
          <w:b/>
          <w:sz w:val="24"/>
        </w:rPr>
        <w:t>[date]</w:t>
      </w:r>
      <w:r>
        <w:rPr>
          <w:rFonts w:ascii="Arial" w:eastAsia="Arial" w:hAnsi="Arial" w:cs="Arial"/>
          <w:sz w:val="24"/>
        </w:rPr>
        <w:t xml:space="preserve"> and we expect </w:t>
      </w:r>
      <w:r>
        <w:rPr>
          <w:rFonts w:ascii="Arial" w:eastAsia="Arial" w:hAnsi="Arial" w:cs="Arial"/>
          <w:b/>
          <w:sz w:val="24"/>
        </w:rPr>
        <w:t>[Child's Name]</w:t>
      </w:r>
      <w:r>
        <w:rPr>
          <w:rFonts w:ascii="Arial" w:eastAsia="Arial" w:hAnsi="Arial" w:cs="Arial"/>
          <w:sz w:val="24"/>
        </w:rPr>
        <w:t xml:space="preserve"> to be back in school on </w:t>
      </w:r>
      <w:r>
        <w:rPr>
          <w:rFonts w:ascii="Arial" w:eastAsia="Arial" w:hAnsi="Arial" w:cs="Arial"/>
          <w:b/>
          <w:sz w:val="24"/>
        </w:rPr>
        <w:t>[date]</w:t>
      </w:r>
      <w:r>
        <w:rPr>
          <w:rFonts w:ascii="Arial" w:eastAsia="Arial" w:hAnsi="Arial" w:cs="Arial"/>
          <w:sz w:val="24"/>
        </w:rPr>
        <w:t xml:space="preserve"> at </w:t>
      </w:r>
      <w:r>
        <w:rPr>
          <w:rFonts w:ascii="Arial" w:eastAsia="Arial" w:hAnsi="Arial" w:cs="Arial"/>
          <w:b/>
          <w:sz w:val="24"/>
        </w:rPr>
        <w:t>[time]</w:t>
      </w:r>
      <w:r>
        <w:rPr>
          <w:rFonts w:ascii="Arial" w:eastAsia="Arial" w:hAnsi="Arial" w:cs="Arial"/>
          <w:sz w:val="24"/>
        </w:rPr>
        <w:t xml:space="preserve">. </w:t>
      </w:r>
      <w:r>
        <w:rPr>
          <w:rFonts w:ascii="Arial" w:eastAsia="Arial" w:hAnsi="Arial" w:cs="Arial"/>
          <w:b/>
          <w:sz w:val="24"/>
        </w:rPr>
        <w:t>[</w:t>
      </w:r>
      <w:r>
        <w:rPr>
          <w:rFonts w:ascii="Arial" w:eastAsia="Arial" w:hAnsi="Arial" w:cs="Arial"/>
          <w:i/>
          <w:sz w:val="20"/>
        </w:rPr>
        <w:t>There is no requirement to hold a reintegration meeting but it would be good practice to do so – ‘Schools should have a strategy for reintegrating pupils that return to school following a suspension, and for managing their future behaviour.</w:t>
      </w:r>
      <w:r>
        <w:rPr>
          <w:rFonts w:ascii="Arial" w:eastAsia="Arial" w:hAnsi="Arial" w:cs="Arial"/>
          <w:sz w:val="20"/>
        </w:rPr>
        <w:t>’;</w:t>
      </w:r>
      <w:r>
        <w:rPr>
          <w:rFonts w:ascii="Arial" w:eastAsia="Arial" w:hAnsi="Arial" w:cs="Arial"/>
          <w:sz w:val="24"/>
        </w:rPr>
        <w:t xml:space="preserve"> </w:t>
      </w:r>
      <w:r>
        <w:rPr>
          <w:rFonts w:ascii="Arial" w:eastAsia="Arial" w:hAnsi="Arial" w:cs="Arial"/>
          <w:b/>
          <w:sz w:val="24"/>
        </w:rPr>
        <w:t>detail the arrangements for the pupil’s return to school]</w:t>
      </w:r>
      <w:r>
        <w:rPr>
          <w:rFonts w:ascii="Arial" w:eastAsia="Arial" w:hAnsi="Arial" w:cs="Arial"/>
          <w:sz w:val="24"/>
        </w:rPr>
        <w:t xml:space="preserve">.   </w:t>
      </w:r>
    </w:p>
    <w:p w14:paraId="7EEC79AA" w14:textId="77777777" w:rsidR="006367A1" w:rsidRDefault="0003744E">
      <w:pPr>
        <w:spacing w:after="0"/>
      </w:pPr>
      <w:r>
        <w:rPr>
          <w:rFonts w:ascii="Arial" w:eastAsia="Arial" w:hAnsi="Arial" w:cs="Arial"/>
          <w:sz w:val="24"/>
        </w:rPr>
        <w:t xml:space="preserve"> </w:t>
      </w:r>
    </w:p>
    <w:p w14:paraId="51047C4C" w14:textId="77777777" w:rsidR="006367A1" w:rsidRDefault="0003744E">
      <w:pPr>
        <w:spacing w:after="5" w:line="249" w:lineRule="auto"/>
        <w:ind w:left="-5" w:right="3" w:hanging="10"/>
      </w:pPr>
      <w:r>
        <w:rPr>
          <w:rFonts w:ascii="Arial" w:eastAsia="Arial" w:hAnsi="Arial" w:cs="Arial"/>
          <w:sz w:val="24"/>
        </w:rPr>
        <w:t xml:space="preserve">Yours sincerely </w:t>
      </w:r>
    </w:p>
    <w:p w14:paraId="34214E18" w14:textId="77777777" w:rsidR="006367A1" w:rsidRDefault="0003744E">
      <w:pPr>
        <w:spacing w:after="0"/>
      </w:pPr>
      <w:r>
        <w:rPr>
          <w:rFonts w:ascii="Arial" w:eastAsia="Arial" w:hAnsi="Arial" w:cs="Arial"/>
          <w:sz w:val="24"/>
        </w:rPr>
        <w:t xml:space="preserve">  </w:t>
      </w:r>
    </w:p>
    <w:p w14:paraId="7CBDCA6D" w14:textId="77777777" w:rsidR="006367A1" w:rsidRDefault="0003744E">
      <w:pPr>
        <w:spacing w:after="5" w:line="250" w:lineRule="auto"/>
        <w:ind w:left="-5" w:hanging="10"/>
      </w:pPr>
      <w:r>
        <w:rPr>
          <w:rFonts w:ascii="Arial" w:eastAsia="Arial" w:hAnsi="Arial" w:cs="Arial"/>
          <w:b/>
          <w:sz w:val="24"/>
        </w:rPr>
        <w:t>[Name]</w:t>
      </w:r>
      <w:r>
        <w:rPr>
          <w:rFonts w:ascii="Arial" w:eastAsia="Arial" w:hAnsi="Arial" w:cs="Arial"/>
          <w:sz w:val="24"/>
        </w:rPr>
        <w:t xml:space="preserve"> </w:t>
      </w:r>
    </w:p>
    <w:p w14:paraId="180BC464" w14:textId="77777777" w:rsidR="006367A1" w:rsidRDefault="0003744E">
      <w:pPr>
        <w:spacing w:after="5" w:line="249" w:lineRule="auto"/>
        <w:ind w:left="-5" w:right="3" w:hanging="10"/>
      </w:pPr>
      <w:r>
        <w:rPr>
          <w:rFonts w:ascii="Arial" w:eastAsia="Arial" w:hAnsi="Arial" w:cs="Arial"/>
          <w:sz w:val="24"/>
        </w:rPr>
        <w:t xml:space="preserve">Headteacher </w:t>
      </w:r>
    </w:p>
    <w:p w14:paraId="1679EF7F" w14:textId="77777777" w:rsidR="006367A1" w:rsidRDefault="0003744E">
      <w:pPr>
        <w:spacing w:after="158"/>
      </w:pPr>
      <w:r>
        <w:rPr>
          <w:rFonts w:ascii="Arial" w:eastAsia="Arial" w:hAnsi="Arial" w:cs="Arial"/>
          <w:b/>
        </w:rPr>
        <w:t xml:space="preserve"> </w:t>
      </w:r>
    </w:p>
    <w:p w14:paraId="5EE59355" w14:textId="77777777" w:rsidR="006367A1" w:rsidRDefault="0003744E">
      <w:r>
        <w:rPr>
          <w:rFonts w:ascii="Arial" w:eastAsia="Arial" w:hAnsi="Arial" w:cs="Arial"/>
          <w:b/>
        </w:rPr>
        <w:t xml:space="preserve"> </w:t>
      </w:r>
    </w:p>
    <w:p w14:paraId="28520690" w14:textId="77777777" w:rsidR="006367A1" w:rsidRDefault="0003744E">
      <w:pPr>
        <w:spacing w:after="158"/>
      </w:pPr>
      <w:r>
        <w:rPr>
          <w:rFonts w:ascii="Arial" w:eastAsia="Arial" w:hAnsi="Arial" w:cs="Arial"/>
          <w:b/>
        </w:rPr>
        <w:t xml:space="preserve"> </w:t>
      </w:r>
    </w:p>
    <w:p w14:paraId="6DD27E41" w14:textId="77777777" w:rsidR="006367A1" w:rsidRDefault="0003744E">
      <w:pPr>
        <w:spacing w:after="158"/>
      </w:pPr>
      <w:r>
        <w:rPr>
          <w:rFonts w:ascii="Arial" w:eastAsia="Arial" w:hAnsi="Arial" w:cs="Arial"/>
          <w:b/>
        </w:rPr>
        <w:t xml:space="preserve"> </w:t>
      </w:r>
    </w:p>
    <w:p w14:paraId="3F426971" w14:textId="77777777" w:rsidR="006367A1" w:rsidRDefault="0003744E">
      <w:pPr>
        <w:spacing w:after="161"/>
      </w:pPr>
      <w:r>
        <w:rPr>
          <w:rFonts w:ascii="Arial" w:eastAsia="Arial" w:hAnsi="Arial" w:cs="Arial"/>
          <w:b/>
        </w:rPr>
        <w:t xml:space="preserve"> </w:t>
      </w:r>
    </w:p>
    <w:p w14:paraId="71D3E831" w14:textId="77777777" w:rsidR="006367A1" w:rsidRDefault="0003744E">
      <w:pPr>
        <w:spacing w:after="158"/>
      </w:pPr>
      <w:r>
        <w:rPr>
          <w:rFonts w:ascii="Arial" w:eastAsia="Arial" w:hAnsi="Arial" w:cs="Arial"/>
          <w:b/>
        </w:rPr>
        <w:t xml:space="preserve"> </w:t>
      </w:r>
    </w:p>
    <w:p w14:paraId="697F9F54" w14:textId="77777777" w:rsidR="006367A1" w:rsidRDefault="0003744E">
      <w:r>
        <w:rPr>
          <w:rFonts w:ascii="Arial" w:eastAsia="Arial" w:hAnsi="Arial" w:cs="Arial"/>
          <w:b/>
        </w:rPr>
        <w:t xml:space="preserve"> </w:t>
      </w:r>
    </w:p>
    <w:p w14:paraId="60103959" w14:textId="77777777" w:rsidR="006367A1" w:rsidRDefault="0003744E">
      <w:pPr>
        <w:spacing w:after="158"/>
      </w:pPr>
      <w:r>
        <w:rPr>
          <w:rFonts w:ascii="Arial" w:eastAsia="Arial" w:hAnsi="Arial" w:cs="Arial"/>
          <w:b/>
        </w:rPr>
        <w:t xml:space="preserve"> </w:t>
      </w:r>
    </w:p>
    <w:p w14:paraId="6974F162" w14:textId="77777777" w:rsidR="006367A1" w:rsidRDefault="0003744E">
      <w:r>
        <w:rPr>
          <w:rFonts w:ascii="Arial" w:eastAsia="Arial" w:hAnsi="Arial" w:cs="Arial"/>
          <w:b/>
        </w:rPr>
        <w:t xml:space="preserve"> </w:t>
      </w:r>
    </w:p>
    <w:p w14:paraId="465D2593" w14:textId="77777777" w:rsidR="006367A1" w:rsidRDefault="0003744E">
      <w:pPr>
        <w:spacing w:after="158"/>
      </w:pPr>
      <w:r>
        <w:rPr>
          <w:rFonts w:ascii="Arial" w:eastAsia="Arial" w:hAnsi="Arial" w:cs="Arial"/>
          <w:b/>
        </w:rPr>
        <w:t xml:space="preserve"> </w:t>
      </w:r>
    </w:p>
    <w:p w14:paraId="7E776498" w14:textId="77777777" w:rsidR="006367A1" w:rsidRDefault="0003744E">
      <w:pPr>
        <w:spacing w:after="158"/>
      </w:pPr>
      <w:r>
        <w:rPr>
          <w:rFonts w:ascii="Arial" w:eastAsia="Arial" w:hAnsi="Arial" w:cs="Arial"/>
          <w:b/>
        </w:rPr>
        <w:t xml:space="preserve"> </w:t>
      </w:r>
    </w:p>
    <w:p w14:paraId="455B2683" w14:textId="77777777" w:rsidR="006367A1" w:rsidRDefault="0003744E">
      <w:pPr>
        <w:spacing w:after="161"/>
      </w:pPr>
      <w:r>
        <w:rPr>
          <w:rFonts w:ascii="Arial" w:eastAsia="Arial" w:hAnsi="Arial" w:cs="Arial"/>
          <w:b/>
        </w:rPr>
        <w:t xml:space="preserve"> </w:t>
      </w:r>
    </w:p>
    <w:p w14:paraId="54E13CD7" w14:textId="77777777" w:rsidR="006367A1" w:rsidRDefault="0003744E">
      <w:pPr>
        <w:spacing w:after="158"/>
      </w:pPr>
      <w:r>
        <w:rPr>
          <w:rFonts w:ascii="Arial" w:eastAsia="Arial" w:hAnsi="Arial" w:cs="Arial"/>
          <w:b/>
        </w:rPr>
        <w:t xml:space="preserve"> </w:t>
      </w:r>
    </w:p>
    <w:p w14:paraId="5FE7E85C" w14:textId="77777777" w:rsidR="006367A1" w:rsidRDefault="0003744E" w:rsidP="00E36EB3">
      <w:r>
        <w:rPr>
          <w:rFonts w:ascii="Arial" w:eastAsia="Arial" w:hAnsi="Arial" w:cs="Arial"/>
          <w:b/>
        </w:rPr>
        <w:lastRenderedPageBreak/>
        <w:t xml:space="preserve"> </w:t>
      </w:r>
      <w:r>
        <w:t xml:space="preserve">Appendix H – Model Letter 3 – Suspension (15 days or more in one term) </w:t>
      </w:r>
    </w:p>
    <w:p w14:paraId="5EC9EC9C" w14:textId="77777777" w:rsidR="006367A1" w:rsidRDefault="0003744E">
      <w:pPr>
        <w:spacing w:after="5" w:line="250" w:lineRule="auto"/>
        <w:ind w:left="-5" w:hanging="10"/>
      </w:pPr>
      <w:r>
        <w:rPr>
          <w:rFonts w:ascii="Arial" w:eastAsia="Arial" w:hAnsi="Arial" w:cs="Arial"/>
          <w:b/>
          <w:sz w:val="24"/>
        </w:rPr>
        <w:t>From Headteacher notifying parent of a suspension of more than 15 school days in total in one term</w:t>
      </w:r>
      <w:r>
        <w:rPr>
          <w:rFonts w:ascii="Arial" w:eastAsia="Arial" w:hAnsi="Arial" w:cs="Arial"/>
          <w:sz w:val="24"/>
        </w:rPr>
        <w:t xml:space="preserve"> </w:t>
      </w:r>
      <w:r>
        <w:rPr>
          <w:rFonts w:ascii="Arial" w:eastAsia="Arial" w:hAnsi="Arial" w:cs="Arial"/>
          <w:b/>
          <w:sz w:val="24"/>
        </w:rPr>
        <w:t>(or which brings the pupil’s total number of days of suspension to more than 15 in one term)</w:t>
      </w:r>
      <w:r>
        <w:rPr>
          <w:rFonts w:ascii="Arial" w:eastAsia="Arial" w:hAnsi="Arial" w:cs="Arial"/>
          <w:sz w:val="24"/>
        </w:rPr>
        <w:t xml:space="preserve">. </w:t>
      </w:r>
      <w:r>
        <w:rPr>
          <w:rFonts w:ascii="Arial" w:eastAsia="Arial" w:hAnsi="Arial" w:cs="Arial"/>
          <w:b/>
          <w:sz w:val="24"/>
        </w:rPr>
        <w:t xml:space="preserve"> (Parts 4 - 6 DfE guidance 2017) </w:t>
      </w:r>
    </w:p>
    <w:p w14:paraId="0386F8B0" w14:textId="77777777" w:rsidR="006367A1" w:rsidRDefault="0003744E">
      <w:pPr>
        <w:spacing w:after="0"/>
      </w:pPr>
      <w:r>
        <w:rPr>
          <w:rFonts w:ascii="Arial" w:eastAsia="Arial" w:hAnsi="Arial" w:cs="Arial"/>
          <w:sz w:val="20"/>
        </w:rPr>
        <w:t xml:space="preserve"> </w:t>
      </w:r>
    </w:p>
    <w:p w14:paraId="6BFF2D82" w14:textId="77777777" w:rsidR="006367A1" w:rsidRDefault="0003744E">
      <w:pPr>
        <w:spacing w:after="35" w:line="243" w:lineRule="auto"/>
        <w:ind w:left="-5" w:hanging="10"/>
      </w:pPr>
      <w:r>
        <w:rPr>
          <w:rFonts w:ascii="Arial" w:eastAsia="Arial" w:hAnsi="Arial" w:cs="Arial"/>
          <w:i/>
          <w:sz w:val="20"/>
        </w:rPr>
        <w:t xml:space="preserve">(Where a school’s academic year consists of more than 3 terms, then a reference to ‘term’ means the period falling between: 31 December to Easter Monday; Easter Monday to 31 July; or 31 July to 31 December.) </w:t>
      </w:r>
    </w:p>
    <w:p w14:paraId="3781CF8F" w14:textId="77777777" w:rsidR="006367A1" w:rsidRDefault="0003744E">
      <w:pPr>
        <w:spacing w:after="0"/>
      </w:pPr>
      <w:r>
        <w:rPr>
          <w:rFonts w:ascii="Times New Roman" w:eastAsia="Times New Roman" w:hAnsi="Times New Roman" w:cs="Times New Roman"/>
          <w:sz w:val="24"/>
        </w:rPr>
        <w:t xml:space="preserve"> </w:t>
      </w:r>
    </w:p>
    <w:p w14:paraId="0A047A31" w14:textId="77777777" w:rsidR="006367A1" w:rsidRDefault="0003744E">
      <w:pPr>
        <w:spacing w:after="5" w:line="250" w:lineRule="auto"/>
        <w:ind w:left="-5" w:hanging="10"/>
      </w:pPr>
      <w:r>
        <w:rPr>
          <w:rFonts w:ascii="Arial" w:eastAsia="Arial" w:hAnsi="Arial" w:cs="Arial"/>
          <w:sz w:val="24"/>
        </w:rPr>
        <w:t xml:space="preserve">Dear </w:t>
      </w:r>
      <w:r>
        <w:rPr>
          <w:rFonts w:ascii="Arial" w:eastAsia="Arial" w:hAnsi="Arial" w:cs="Arial"/>
          <w:b/>
          <w:sz w:val="24"/>
        </w:rPr>
        <w:t xml:space="preserve">[Parent's Name] </w:t>
      </w:r>
    </w:p>
    <w:p w14:paraId="68D06A16" w14:textId="77777777" w:rsidR="006367A1" w:rsidRDefault="0003744E">
      <w:pPr>
        <w:spacing w:after="0"/>
      </w:pPr>
      <w:r>
        <w:rPr>
          <w:rFonts w:ascii="Arial" w:eastAsia="Arial" w:hAnsi="Arial" w:cs="Arial"/>
          <w:sz w:val="24"/>
        </w:rPr>
        <w:t xml:space="preserve"> </w:t>
      </w:r>
    </w:p>
    <w:p w14:paraId="1E82C85A" w14:textId="77777777" w:rsidR="006367A1" w:rsidRDefault="0003744E">
      <w:pPr>
        <w:spacing w:after="5" w:line="249" w:lineRule="auto"/>
        <w:ind w:left="-5" w:right="3" w:hanging="10"/>
      </w:pPr>
      <w:r>
        <w:rPr>
          <w:rFonts w:ascii="Arial" w:eastAsia="Arial" w:hAnsi="Arial" w:cs="Arial"/>
          <w:sz w:val="24"/>
        </w:rPr>
        <w:t xml:space="preserve">I am writing to inform you of my decision to suspend </w:t>
      </w:r>
      <w:r>
        <w:rPr>
          <w:rFonts w:ascii="Arial" w:eastAsia="Arial" w:hAnsi="Arial" w:cs="Arial"/>
          <w:b/>
          <w:sz w:val="24"/>
        </w:rPr>
        <w:t>[Child's Name]</w:t>
      </w:r>
      <w:r>
        <w:rPr>
          <w:rFonts w:ascii="Arial" w:eastAsia="Arial" w:hAnsi="Arial" w:cs="Arial"/>
          <w:sz w:val="24"/>
        </w:rPr>
        <w:t xml:space="preserve"> for a fixed period of </w:t>
      </w:r>
      <w:r>
        <w:rPr>
          <w:rFonts w:ascii="Arial" w:eastAsia="Arial" w:hAnsi="Arial" w:cs="Arial"/>
          <w:b/>
          <w:sz w:val="24"/>
        </w:rPr>
        <w:t>[specify period/number of days]</w:t>
      </w:r>
      <w:r>
        <w:rPr>
          <w:rFonts w:ascii="Arial" w:eastAsia="Arial" w:hAnsi="Arial" w:cs="Arial"/>
          <w:sz w:val="24"/>
        </w:rPr>
        <w:t xml:space="preserve">.  This means that </w:t>
      </w:r>
      <w:r>
        <w:rPr>
          <w:rFonts w:ascii="Arial" w:eastAsia="Arial" w:hAnsi="Arial" w:cs="Arial"/>
          <w:b/>
          <w:sz w:val="24"/>
        </w:rPr>
        <w:t>[Child's Name]</w:t>
      </w:r>
      <w:r>
        <w:rPr>
          <w:rFonts w:ascii="Arial" w:eastAsia="Arial" w:hAnsi="Arial" w:cs="Arial"/>
          <w:sz w:val="24"/>
        </w:rPr>
        <w:t xml:space="preserve"> will not be allowed in school for this period. The suspension start date is </w:t>
      </w:r>
      <w:r>
        <w:rPr>
          <w:rFonts w:ascii="Arial" w:eastAsia="Arial" w:hAnsi="Arial" w:cs="Arial"/>
          <w:b/>
          <w:sz w:val="24"/>
        </w:rPr>
        <w:t>[date]</w:t>
      </w:r>
      <w:r>
        <w:rPr>
          <w:rFonts w:ascii="Arial" w:eastAsia="Arial" w:hAnsi="Arial" w:cs="Arial"/>
          <w:sz w:val="24"/>
        </w:rPr>
        <w:t xml:space="preserve"> and the end date is </w:t>
      </w:r>
      <w:r>
        <w:rPr>
          <w:rFonts w:ascii="Arial" w:eastAsia="Arial" w:hAnsi="Arial" w:cs="Arial"/>
          <w:b/>
          <w:sz w:val="24"/>
        </w:rPr>
        <w:t>[date]</w:t>
      </w:r>
      <w:r>
        <w:rPr>
          <w:rFonts w:ascii="Arial" w:eastAsia="Arial" w:hAnsi="Arial" w:cs="Arial"/>
          <w:sz w:val="24"/>
        </w:rPr>
        <w:t xml:space="preserve">. Your child should return to school on </w:t>
      </w:r>
      <w:r>
        <w:rPr>
          <w:rFonts w:ascii="Arial" w:eastAsia="Arial" w:hAnsi="Arial" w:cs="Arial"/>
          <w:b/>
          <w:sz w:val="24"/>
        </w:rPr>
        <w:t xml:space="preserve">[date]. </w:t>
      </w:r>
    </w:p>
    <w:p w14:paraId="1A4CEFED" w14:textId="77777777" w:rsidR="006367A1" w:rsidRDefault="0003744E">
      <w:pPr>
        <w:spacing w:after="0"/>
      </w:pPr>
      <w:r>
        <w:rPr>
          <w:rFonts w:ascii="Arial" w:eastAsia="Arial" w:hAnsi="Arial" w:cs="Arial"/>
          <w:sz w:val="24"/>
        </w:rPr>
        <w:t xml:space="preserve"> </w:t>
      </w:r>
    </w:p>
    <w:p w14:paraId="149D18AA" w14:textId="77777777" w:rsidR="006367A1" w:rsidRDefault="0003744E">
      <w:pPr>
        <w:spacing w:after="5" w:line="249" w:lineRule="auto"/>
        <w:ind w:left="-5" w:right="3" w:hanging="10"/>
      </w:pPr>
      <w:r>
        <w:rPr>
          <w:rFonts w:ascii="Arial" w:eastAsia="Arial" w:hAnsi="Arial" w:cs="Arial"/>
          <w:sz w:val="24"/>
        </w:rPr>
        <w:t xml:space="preserve">I realise that this suspension may well be upsetting for you and your family, but the decision to suspend </w:t>
      </w:r>
      <w:r>
        <w:rPr>
          <w:rFonts w:ascii="Arial" w:eastAsia="Arial" w:hAnsi="Arial" w:cs="Arial"/>
          <w:b/>
          <w:sz w:val="24"/>
        </w:rPr>
        <w:t>[Child's Name]</w:t>
      </w:r>
      <w:r>
        <w:rPr>
          <w:rFonts w:ascii="Arial" w:eastAsia="Arial" w:hAnsi="Arial" w:cs="Arial"/>
          <w:sz w:val="24"/>
        </w:rPr>
        <w:t xml:space="preserve"> has not been taken lightly.  </w:t>
      </w:r>
      <w:r>
        <w:rPr>
          <w:rFonts w:ascii="Arial" w:eastAsia="Arial" w:hAnsi="Arial" w:cs="Arial"/>
          <w:b/>
          <w:sz w:val="24"/>
        </w:rPr>
        <w:t>[Child's Name]</w:t>
      </w:r>
      <w:r>
        <w:rPr>
          <w:rFonts w:ascii="Arial" w:eastAsia="Arial" w:hAnsi="Arial" w:cs="Arial"/>
          <w:sz w:val="24"/>
        </w:rPr>
        <w:t xml:space="preserve"> has been suspended for this fixed period because </w:t>
      </w:r>
      <w:r>
        <w:rPr>
          <w:rFonts w:ascii="Arial" w:eastAsia="Arial" w:hAnsi="Arial" w:cs="Arial"/>
          <w:b/>
          <w:sz w:val="24"/>
        </w:rPr>
        <w:t>[specify reasons for suspension]</w:t>
      </w:r>
      <w:r>
        <w:rPr>
          <w:rFonts w:ascii="Arial" w:eastAsia="Arial" w:hAnsi="Arial" w:cs="Arial"/>
          <w:sz w:val="24"/>
        </w:rPr>
        <w:t xml:space="preserve">. </w:t>
      </w:r>
    </w:p>
    <w:p w14:paraId="69C7E2C2" w14:textId="77777777" w:rsidR="006367A1" w:rsidRDefault="0003744E">
      <w:pPr>
        <w:spacing w:after="0"/>
      </w:pPr>
      <w:r>
        <w:rPr>
          <w:rFonts w:ascii="Arial" w:eastAsia="Arial" w:hAnsi="Arial" w:cs="Arial"/>
          <w:sz w:val="24"/>
        </w:rPr>
        <w:t xml:space="preserve"> </w:t>
      </w:r>
    </w:p>
    <w:p w14:paraId="345324BD" w14:textId="77777777" w:rsidR="006367A1" w:rsidRDefault="0003744E">
      <w:pPr>
        <w:spacing w:after="5" w:line="249" w:lineRule="auto"/>
        <w:ind w:left="-5" w:right="3" w:hanging="10"/>
      </w:pPr>
      <w:r>
        <w:rPr>
          <w:rFonts w:ascii="Arial" w:eastAsia="Arial" w:hAnsi="Arial" w:cs="Arial"/>
          <w:sz w:val="24"/>
        </w:rPr>
        <w:t xml:space="preserve">The governing body must consider the reinstatement of a suspended pupil within 15 school days of receiving notice of the suspension if it is a suspension which would bring the pupil's total number of school days of suspension to more than 15 in a term.  The latest date on which the governing body can meet is </w:t>
      </w:r>
      <w:r>
        <w:rPr>
          <w:rFonts w:ascii="Arial" w:eastAsia="Arial" w:hAnsi="Arial" w:cs="Arial"/>
          <w:b/>
          <w:sz w:val="24"/>
        </w:rPr>
        <w:t>[insert date here — no later than 15 school days from the date the governing body is notified]</w:t>
      </w:r>
      <w:r>
        <w:rPr>
          <w:rFonts w:ascii="Arial" w:eastAsia="Arial" w:hAnsi="Arial" w:cs="Arial"/>
          <w:sz w:val="24"/>
        </w:rPr>
        <w:t xml:space="preserve">. </w:t>
      </w:r>
    </w:p>
    <w:p w14:paraId="74B52E97" w14:textId="77777777" w:rsidR="006367A1" w:rsidRDefault="0003744E">
      <w:pPr>
        <w:spacing w:after="0"/>
      </w:pPr>
      <w:r>
        <w:rPr>
          <w:rFonts w:ascii="Arial" w:eastAsia="Arial" w:hAnsi="Arial" w:cs="Arial"/>
          <w:color w:val="FF0000"/>
          <w:sz w:val="24"/>
        </w:rPr>
        <w:t xml:space="preserve"> </w:t>
      </w:r>
    </w:p>
    <w:p w14:paraId="65C93F14" w14:textId="77777777" w:rsidR="006367A1" w:rsidRDefault="0003744E">
      <w:pPr>
        <w:pStyle w:val="Heading1"/>
        <w:ind w:left="-5"/>
      </w:pPr>
      <w:r>
        <w:t>[Maintained schools only]</w:t>
      </w:r>
      <w:r>
        <w:rPr>
          <w:b w:val="0"/>
          <w:color w:val="000000"/>
        </w:rPr>
        <w:t xml:space="preserve"> </w:t>
      </w:r>
    </w:p>
    <w:p w14:paraId="7485D594" w14:textId="77777777" w:rsidR="006367A1" w:rsidRDefault="0003744E">
      <w:pPr>
        <w:spacing w:after="5" w:line="249" w:lineRule="auto"/>
        <w:ind w:left="-5" w:right="3" w:hanging="10"/>
      </w:pPr>
      <w:r>
        <w:rPr>
          <w:rFonts w:ascii="Arial" w:eastAsia="Arial" w:hAnsi="Arial" w:cs="Arial"/>
          <w:sz w:val="24"/>
        </w:rPr>
        <w:t xml:space="preserve">You have the right to attend the meeting, be represented (at your own expense) and also to bring a friend.  The head teacher and a representative of the local authority will also be invited to attend and to make representations.  </w:t>
      </w:r>
      <w:r>
        <w:rPr>
          <w:rFonts w:ascii="Arial" w:eastAsia="Arial" w:hAnsi="Arial" w:cs="Arial"/>
          <w:b/>
          <w:sz w:val="24"/>
        </w:rPr>
        <w:t xml:space="preserve">[Child's Name] </w:t>
      </w:r>
      <w:r>
        <w:rPr>
          <w:rFonts w:ascii="Arial" w:eastAsia="Arial" w:hAnsi="Arial" w:cs="Arial"/>
          <w:sz w:val="24"/>
        </w:rPr>
        <w:t xml:space="preserve">may also be involved in making representations. </w:t>
      </w:r>
      <w:r>
        <w:rPr>
          <w:rFonts w:ascii="Arial" w:eastAsia="Arial" w:hAnsi="Arial" w:cs="Arial"/>
          <w:b/>
          <w:sz w:val="24"/>
        </w:rPr>
        <w:t>[Explain how this may happen]</w:t>
      </w:r>
      <w:r>
        <w:rPr>
          <w:rFonts w:ascii="Arial" w:eastAsia="Arial" w:hAnsi="Arial" w:cs="Arial"/>
          <w:sz w:val="24"/>
        </w:rPr>
        <w:t xml:space="preserve">  </w:t>
      </w:r>
    </w:p>
    <w:p w14:paraId="4D5F7D82" w14:textId="77777777" w:rsidR="006367A1" w:rsidRDefault="0003744E">
      <w:pPr>
        <w:spacing w:after="0"/>
      </w:pPr>
      <w:r>
        <w:rPr>
          <w:rFonts w:ascii="Arial" w:eastAsia="Arial" w:hAnsi="Arial" w:cs="Arial"/>
          <w:b/>
          <w:color w:val="FF0000"/>
          <w:sz w:val="24"/>
        </w:rPr>
        <w:t xml:space="preserve"> </w:t>
      </w:r>
    </w:p>
    <w:p w14:paraId="635ED00C" w14:textId="77777777" w:rsidR="006367A1" w:rsidRDefault="0003744E">
      <w:pPr>
        <w:pStyle w:val="Heading1"/>
        <w:ind w:left="-5"/>
      </w:pPr>
      <w:r>
        <w:t>[Academies only]</w:t>
      </w:r>
      <w:r>
        <w:rPr>
          <w:b w:val="0"/>
          <w:color w:val="000000"/>
        </w:rPr>
        <w:t xml:space="preserve"> </w:t>
      </w:r>
    </w:p>
    <w:p w14:paraId="476044CF" w14:textId="77777777" w:rsidR="006367A1" w:rsidRDefault="0003744E">
      <w:pPr>
        <w:spacing w:after="5" w:line="249" w:lineRule="auto"/>
        <w:ind w:left="-5" w:right="3" w:hanging="10"/>
      </w:pPr>
      <w:r>
        <w:rPr>
          <w:rFonts w:ascii="Arial" w:eastAsia="Arial" w:hAnsi="Arial" w:cs="Arial"/>
          <w:sz w:val="24"/>
        </w:rPr>
        <w:t xml:space="preserve">You have the right to attend the meeting, be represented (at your own expense) and also to bring a friend.  The head teacher will also be invited to attend and to make representations.  </w:t>
      </w:r>
      <w:r>
        <w:rPr>
          <w:rFonts w:ascii="Arial" w:eastAsia="Arial" w:hAnsi="Arial" w:cs="Arial"/>
          <w:b/>
          <w:sz w:val="24"/>
        </w:rPr>
        <w:t xml:space="preserve">[Child's Name] </w:t>
      </w:r>
      <w:r>
        <w:rPr>
          <w:rFonts w:ascii="Arial" w:eastAsia="Arial" w:hAnsi="Arial" w:cs="Arial"/>
          <w:sz w:val="24"/>
        </w:rPr>
        <w:t xml:space="preserve">may also be involved in making representations. </w:t>
      </w:r>
      <w:r>
        <w:rPr>
          <w:rFonts w:ascii="Arial" w:eastAsia="Arial" w:hAnsi="Arial" w:cs="Arial"/>
          <w:b/>
          <w:sz w:val="24"/>
        </w:rPr>
        <w:t>[Explain how this may happen]</w:t>
      </w:r>
      <w:r>
        <w:rPr>
          <w:rFonts w:ascii="Arial" w:eastAsia="Arial" w:hAnsi="Arial" w:cs="Arial"/>
          <w:sz w:val="24"/>
        </w:rPr>
        <w:t xml:space="preserve">  You may invite a representative of the local authority to attend a meeting of an Academy’s governing body as an observer; that representative may only make representations with the governing body’s consent. </w:t>
      </w:r>
    </w:p>
    <w:p w14:paraId="533C9AFB" w14:textId="77777777" w:rsidR="006367A1" w:rsidRDefault="0003744E">
      <w:pPr>
        <w:spacing w:after="0"/>
      </w:pPr>
      <w:r>
        <w:rPr>
          <w:rFonts w:ascii="Arial" w:eastAsia="Arial" w:hAnsi="Arial" w:cs="Arial"/>
          <w:sz w:val="24"/>
        </w:rPr>
        <w:t xml:space="preserve"> </w:t>
      </w:r>
    </w:p>
    <w:p w14:paraId="57126A98" w14:textId="77777777" w:rsidR="006367A1" w:rsidRDefault="0003744E">
      <w:pPr>
        <w:spacing w:after="55" w:line="250" w:lineRule="auto"/>
        <w:ind w:left="-5" w:hanging="10"/>
      </w:pPr>
      <w:r>
        <w:rPr>
          <w:rFonts w:ascii="Arial" w:eastAsia="Arial" w:hAnsi="Arial" w:cs="Arial"/>
          <w:sz w:val="24"/>
        </w:rPr>
        <w:t xml:space="preserve">If you wish to make representations please contact </w:t>
      </w:r>
      <w:r>
        <w:rPr>
          <w:rFonts w:ascii="Arial" w:eastAsia="Arial" w:hAnsi="Arial" w:cs="Arial"/>
          <w:b/>
          <w:sz w:val="24"/>
        </w:rPr>
        <w:t>[Detail how parent needs to make representations – where and to whom e.g. letter, email or telephone contact to governors/clerk, giving number, email or postal address?]</w:t>
      </w:r>
      <w:r>
        <w:rPr>
          <w:rFonts w:ascii="Arial" w:eastAsia="Arial" w:hAnsi="Arial" w:cs="Arial"/>
          <w:sz w:val="24"/>
        </w:rPr>
        <w:t xml:space="preserve">.   </w:t>
      </w:r>
    </w:p>
    <w:p w14:paraId="78903A22" w14:textId="77777777" w:rsidR="006367A1" w:rsidRDefault="0003744E">
      <w:pPr>
        <w:spacing w:after="0"/>
      </w:pPr>
      <w:r>
        <w:rPr>
          <w:rFonts w:ascii="Arial" w:eastAsia="Arial" w:hAnsi="Arial" w:cs="Arial"/>
          <w:sz w:val="24"/>
        </w:rPr>
        <w:t xml:space="preserve"> </w:t>
      </w:r>
    </w:p>
    <w:p w14:paraId="5013204A" w14:textId="77777777" w:rsidR="006367A1" w:rsidRDefault="0003744E">
      <w:pPr>
        <w:spacing w:after="5" w:line="249" w:lineRule="auto"/>
        <w:ind w:left="-5" w:right="3" w:hanging="10"/>
      </w:pPr>
      <w:r>
        <w:rPr>
          <w:rFonts w:ascii="Arial" w:eastAsia="Arial" w:hAnsi="Arial" w:cs="Arial"/>
          <w:sz w:val="24"/>
        </w:rPr>
        <w:t xml:space="preserve">The governing body will make reasonable endeavours to arrange the meeting for a date and time that is convenient to all parties, but in compliance with the relevant statutory time limit of 15 school days from receiving notice of the suspension. The governing body will circulate any written evidence and information, including a list of </w:t>
      </w:r>
      <w:r>
        <w:rPr>
          <w:rFonts w:ascii="Arial" w:eastAsia="Arial" w:hAnsi="Arial" w:cs="Arial"/>
          <w:sz w:val="24"/>
        </w:rPr>
        <w:lastRenderedPageBreak/>
        <w:t xml:space="preserve">those who will be present, to all parties at least five school days in advance of the meeting.  You will, whether you choose to make representations or not, be notified by the Clerk to the governing body of the time, date and location of the meeting.  Please let us know if you have a disability or special needs which would affect your ability to attend the meeting or to make representations.  Also, please inform </w:t>
      </w:r>
      <w:r>
        <w:rPr>
          <w:rFonts w:ascii="Arial" w:eastAsia="Arial" w:hAnsi="Arial" w:cs="Arial"/>
          <w:b/>
          <w:sz w:val="24"/>
        </w:rPr>
        <w:t>[Clerk]</w:t>
      </w:r>
      <w:r>
        <w:rPr>
          <w:rFonts w:ascii="Arial" w:eastAsia="Arial" w:hAnsi="Arial" w:cs="Arial"/>
          <w:sz w:val="24"/>
        </w:rPr>
        <w:t xml:space="preserve"> if it would be helpful for you to have an interpreter present at the meeting. </w:t>
      </w:r>
    </w:p>
    <w:p w14:paraId="08CA8D21" w14:textId="77777777" w:rsidR="006367A1" w:rsidRDefault="0003744E">
      <w:pPr>
        <w:spacing w:after="0"/>
      </w:pPr>
      <w:r>
        <w:rPr>
          <w:rFonts w:ascii="Arial" w:eastAsia="Arial" w:hAnsi="Arial" w:cs="Arial"/>
          <w:b/>
          <w:color w:val="FF0000"/>
          <w:sz w:val="24"/>
        </w:rPr>
        <w:t xml:space="preserve"> </w:t>
      </w:r>
    </w:p>
    <w:p w14:paraId="5D94E116" w14:textId="77777777" w:rsidR="006367A1" w:rsidRDefault="0003744E">
      <w:pPr>
        <w:pStyle w:val="Heading1"/>
        <w:ind w:left="-5"/>
      </w:pPr>
      <w:r>
        <w:t>[For pupils of compulsory school age only]</w:t>
      </w:r>
      <w:r>
        <w:rPr>
          <w:b w:val="0"/>
          <w:color w:val="000000"/>
        </w:rPr>
        <w:t xml:space="preserve"> </w:t>
      </w:r>
    </w:p>
    <w:p w14:paraId="338BE861" w14:textId="77777777" w:rsidR="006367A1" w:rsidRDefault="0003744E">
      <w:pPr>
        <w:spacing w:after="5" w:line="249" w:lineRule="auto"/>
        <w:ind w:left="-5" w:right="3" w:hanging="10"/>
      </w:pPr>
      <w:r>
        <w:rPr>
          <w:rFonts w:ascii="Arial" w:eastAsia="Arial" w:hAnsi="Arial" w:cs="Arial"/>
          <w:sz w:val="24"/>
        </w:rPr>
        <w:t>You are legally required to ensure that your child is not present in a public place in school hours during this suspension on [</w:t>
      </w:r>
      <w:r>
        <w:rPr>
          <w:rFonts w:ascii="Arial" w:eastAsia="Arial" w:hAnsi="Arial" w:cs="Arial"/>
          <w:b/>
          <w:sz w:val="24"/>
        </w:rPr>
        <w:t>specify dates</w:t>
      </w:r>
      <w:r>
        <w:rPr>
          <w:rFonts w:ascii="Arial" w:eastAsia="Arial" w:hAnsi="Arial" w:cs="Arial"/>
          <w:sz w:val="24"/>
        </w:rPr>
        <w:t xml:space="preserve">] unless there is reasonable justification for this.  I must advise you that you may be given a penalty notice or prosecuted if your child is present in a public place during school hours on the specified dates and you fail to provide reasonable justification for this. </w:t>
      </w:r>
    </w:p>
    <w:p w14:paraId="195E8D7C" w14:textId="77777777" w:rsidR="006367A1" w:rsidRDefault="0003744E">
      <w:pPr>
        <w:spacing w:after="0"/>
      </w:pPr>
      <w:r>
        <w:rPr>
          <w:rFonts w:ascii="Arial" w:eastAsia="Arial" w:hAnsi="Arial" w:cs="Arial"/>
          <w:b/>
          <w:sz w:val="24"/>
        </w:rPr>
        <w:t xml:space="preserve"> </w:t>
      </w:r>
    </w:p>
    <w:p w14:paraId="5B668305" w14:textId="77777777" w:rsidR="006367A1" w:rsidRDefault="0003744E">
      <w:pPr>
        <w:pStyle w:val="Heading1"/>
        <w:ind w:left="-5"/>
      </w:pPr>
      <w:r>
        <w:t xml:space="preserve">[For pupils of compulsory school age only] </w:t>
      </w:r>
    </w:p>
    <w:p w14:paraId="06BD40C5" w14:textId="77777777" w:rsidR="006367A1" w:rsidRDefault="0003744E">
      <w:pPr>
        <w:spacing w:after="1" w:line="240" w:lineRule="auto"/>
        <w:ind w:left="-5" w:hanging="10"/>
      </w:pPr>
      <w:r>
        <w:rPr>
          <w:rFonts w:ascii="Arial" w:eastAsia="Arial" w:hAnsi="Arial" w:cs="Arial"/>
          <w:sz w:val="24"/>
        </w:rPr>
        <w:t xml:space="preserve">We will set work for </w:t>
      </w:r>
      <w:r>
        <w:rPr>
          <w:rFonts w:ascii="Arial" w:eastAsia="Arial" w:hAnsi="Arial" w:cs="Arial"/>
          <w:b/>
          <w:sz w:val="24"/>
        </w:rPr>
        <w:t>[Child's Name]</w:t>
      </w:r>
      <w:r>
        <w:rPr>
          <w:rFonts w:ascii="Arial" w:eastAsia="Arial" w:hAnsi="Arial" w:cs="Arial"/>
          <w:sz w:val="24"/>
        </w:rPr>
        <w:t xml:space="preserve"> during the </w:t>
      </w:r>
      <w:r>
        <w:rPr>
          <w:rFonts w:ascii="Arial" w:eastAsia="Arial" w:hAnsi="Arial" w:cs="Arial"/>
          <w:b/>
          <w:sz w:val="24"/>
        </w:rPr>
        <w:t>[first 5 or specify other number as appropriate]</w:t>
      </w:r>
      <w:r>
        <w:rPr>
          <w:rFonts w:ascii="Arial" w:eastAsia="Arial" w:hAnsi="Arial" w:cs="Arial"/>
          <w:sz w:val="24"/>
        </w:rPr>
        <w:t xml:space="preserve"> school days of his/her suspension </w:t>
      </w:r>
      <w:r>
        <w:rPr>
          <w:rFonts w:ascii="Arial" w:eastAsia="Arial" w:hAnsi="Arial" w:cs="Arial"/>
          <w:b/>
          <w:sz w:val="24"/>
        </w:rPr>
        <w:t>[Detail the arrangements for this].</w:t>
      </w:r>
      <w:r>
        <w:rPr>
          <w:rFonts w:ascii="Arial" w:eastAsia="Arial" w:hAnsi="Arial" w:cs="Arial"/>
          <w:sz w:val="24"/>
        </w:rPr>
        <w:t xml:space="preserve"> Please ensure that work set by the school is completed and returned to us promptly for marking.  </w:t>
      </w:r>
      <w:r>
        <w:rPr>
          <w:rFonts w:ascii="Arial" w:eastAsia="Arial" w:hAnsi="Arial" w:cs="Arial"/>
          <w:i/>
          <w:sz w:val="24"/>
        </w:rPr>
        <w:t>[If alternative provision is being arranged before day six the letter should provide details of this including  when/where it will take place and who to report to on the first day.]</w:t>
      </w:r>
      <w:r>
        <w:rPr>
          <w:rFonts w:ascii="Arial" w:eastAsia="Arial" w:hAnsi="Arial" w:cs="Arial"/>
          <w:b/>
          <w:sz w:val="24"/>
        </w:rPr>
        <w:t xml:space="preserve"> </w:t>
      </w:r>
    </w:p>
    <w:p w14:paraId="256A72E6" w14:textId="77777777" w:rsidR="006367A1" w:rsidRDefault="0003744E">
      <w:pPr>
        <w:spacing w:after="0"/>
      </w:pPr>
      <w:r>
        <w:rPr>
          <w:rFonts w:ascii="Arial" w:eastAsia="Arial" w:hAnsi="Arial" w:cs="Arial"/>
          <w:b/>
          <w:sz w:val="24"/>
        </w:rPr>
        <w:t xml:space="preserve"> </w:t>
      </w:r>
    </w:p>
    <w:p w14:paraId="7FC6B745" w14:textId="77777777" w:rsidR="006367A1" w:rsidRDefault="0003744E">
      <w:pPr>
        <w:spacing w:after="5"/>
        <w:ind w:left="-5" w:right="293" w:hanging="10"/>
        <w:jc w:val="both"/>
      </w:pPr>
      <w:r>
        <w:rPr>
          <w:rFonts w:ascii="Arial" w:eastAsia="Arial" w:hAnsi="Arial" w:cs="Arial"/>
          <w:b/>
          <w:color w:val="FF0000"/>
          <w:sz w:val="24"/>
        </w:rPr>
        <w:t xml:space="preserve">[If the individual exclusion is for more than 5 days - for pupils of compulsory school age only]  </w:t>
      </w:r>
      <w:r>
        <w:rPr>
          <w:rFonts w:ascii="Arial" w:eastAsia="Arial" w:hAnsi="Arial" w:cs="Arial"/>
          <w:i/>
          <w:sz w:val="20"/>
        </w:rPr>
        <w:t>but</w:t>
      </w:r>
      <w:r>
        <w:rPr>
          <w:rFonts w:ascii="Arial" w:eastAsia="Arial" w:hAnsi="Arial" w:cs="Arial"/>
          <w:color w:val="FF0000"/>
          <w:sz w:val="20"/>
        </w:rPr>
        <w:t xml:space="preserve"> </w:t>
      </w:r>
      <w:r>
        <w:rPr>
          <w:rFonts w:ascii="Arial" w:eastAsia="Arial" w:hAnsi="Arial" w:cs="Arial"/>
          <w:i/>
          <w:sz w:val="20"/>
        </w:rPr>
        <w:t>provision does not have to be arranged by either the school or local authority for pupils in the final year of compulsory education who do not have any further public examinations to sit.</w:t>
      </w:r>
      <w:r>
        <w:rPr>
          <w:rFonts w:ascii="Arial" w:eastAsia="Arial" w:hAnsi="Arial" w:cs="Arial"/>
          <w:b/>
          <w:color w:val="FF0000"/>
          <w:sz w:val="20"/>
        </w:rPr>
        <w:t xml:space="preserve">  </w:t>
      </w:r>
    </w:p>
    <w:p w14:paraId="0571CA7B" w14:textId="77777777" w:rsidR="006367A1" w:rsidRDefault="0003744E">
      <w:pPr>
        <w:spacing w:after="0"/>
      </w:pPr>
      <w:r>
        <w:rPr>
          <w:rFonts w:ascii="Arial" w:eastAsia="Arial" w:hAnsi="Arial" w:cs="Arial"/>
          <w:sz w:val="24"/>
        </w:rPr>
        <w:t xml:space="preserve"> </w:t>
      </w:r>
    </w:p>
    <w:p w14:paraId="79718043" w14:textId="77777777" w:rsidR="006367A1" w:rsidRDefault="0003744E">
      <w:pPr>
        <w:spacing w:after="0" w:line="243" w:lineRule="auto"/>
        <w:ind w:left="-5" w:right="178" w:hanging="10"/>
      </w:pPr>
      <w:r>
        <w:rPr>
          <w:rFonts w:ascii="Arial" w:eastAsia="Arial" w:hAnsi="Arial" w:cs="Arial"/>
          <w:i/>
          <w:sz w:val="20"/>
        </w:rPr>
        <w:t>If alternative provision is being arranged then the following information must be included with this notice where it can reasonably be found out within the timescale; if this information on alternative provision is not reasonably ascertainable by the end of the afternoon session it may be provided in a subsequent notice, but it must be provided without delay and no later than 48 hours before the provision is due to start.</w:t>
      </w:r>
      <w:r>
        <w:rPr>
          <w:rFonts w:ascii="Arial" w:eastAsia="Arial" w:hAnsi="Arial" w:cs="Arial"/>
          <w:color w:val="0000FF"/>
          <w:sz w:val="23"/>
        </w:rPr>
        <w:t xml:space="preserve"> </w:t>
      </w:r>
      <w:r>
        <w:rPr>
          <w:rFonts w:ascii="Arial" w:eastAsia="Arial" w:hAnsi="Arial" w:cs="Arial"/>
          <w:color w:val="0000FF"/>
          <w:sz w:val="24"/>
        </w:rPr>
        <w:t xml:space="preserve"> </w:t>
      </w:r>
      <w:r>
        <w:rPr>
          <w:rFonts w:ascii="Arial" w:eastAsia="Arial" w:hAnsi="Arial" w:cs="Arial"/>
          <w:sz w:val="24"/>
        </w:rPr>
        <w:t xml:space="preserve"> </w:t>
      </w:r>
    </w:p>
    <w:p w14:paraId="1252714B" w14:textId="77777777" w:rsidR="006367A1" w:rsidRDefault="0003744E">
      <w:pPr>
        <w:spacing w:after="5" w:line="249" w:lineRule="auto"/>
        <w:ind w:left="-5" w:right="3" w:hanging="10"/>
      </w:pPr>
      <w:r>
        <w:rPr>
          <w:rFonts w:ascii="Arial" w:eastAsia="Arial" w:hAnsi="Arial" w:cs="Arial"/>
          <w:sz w:val="24"/>
        </w:rPr>
        <w:t xml:space="preserve">For a suspension of more than five school days, the governing body must arrange suitable full-time education for any pupil of compulsory school age.  From the sixth </w:t>
      </w:r>
    </w:p>
    <w:p w14:paraId="7FD113E6" w14:textId="77777777" w:rsidR="006367A1" w:rsidRDefault="0003744E">
      <w:pPr>
        <w:spacing w:after="5" w:line="249" w:lineRule="auto"/>
        <w:ind w:left="-5" w:right="3" w:hanging="10"/>
      </w:pPr>
      <w:r>
        <w:rPr>
          <w:rFonts w:ascii="Arial" w:eastAsia="Arial" w:hAnsi="Arial" w:cs="Arial"/>
          <w:sz w:val="24"/>
        </w:rPr>
        <w:t xml:space="preserve">school day of the exclusion onwards — i.e. from </w:t>
      </w:r>
      <w:r>
        <w:rPr>
          <w:rFonts w:ascii="Arial" w:eastAsia="Arial" w:hAnsi="Arial" w:cs="Arial"/>
          <w:b/>
          <w:sz w:val="24"/>
        </w:rPr>
        <w:t>[specify the date]</w:t>
      </w:r>
      <w:r>
        <w:rPr>
          <w:rFonts w:ascii="Arial" w:eastAsia="Arial" w:hAnsi="Arial" w:cs="Arial"/>
          <w:sz w:val="24"/>
        </w:rPr>
        <w:t xml:space="preserve"> until the expiry of </w:t>
      </w:r>
    </w:p>
    <w:p w14:paraId="12F54D9A" w14:textId="77777777" w:rsidR="006367A1" w:rsidRDefault="0003744E">
      <w:pPr>
        <w:spacing w:after="5" w:line="250" w:lineRule="auto"/>
        <w:ind w:left="-5" w:hanging="10"/>
      </w:pPr>
      <w:r>
        <w:rPr>
          <w:rFonts w:ascii="Arial" w:eastAsia="Arial" w:hAnsi="Arial" w:cs="Arial"/>
          <w:sz w:val="24"/>
        </w:rPr>
        <w:t xml:space="preserve">the suspension </w:t>
      </w:r>
      <w:r>
        <w:rPr>
          <w:rFonts w:ascii="Arial" w:eastAsia="Arial" w:hAnsi="Arial" w:cs="Arial"/>
          <w:b/>
          <w:sz w:val="24"/>
        </w:rPr>
        <w:t>[INSERT NAME OF ALTERNATIVE PROVISION]</w:t>
      </w:r>
      <w:r>
        <w:rPr>
          <w:rFonts w:ascii="Arial" w:eastAsia="Arial" w:hAnsi="Arial" w:cs="Arial"/>
          <w:sz w:val="24"/>
        </w:rPr>
        <w:t xml:space="preserve"> (</w:t>
      </w:r>
      <w:r>
        <w:rPr>
          <w:rFonts w:ascii="Arial" w:eastAsia="Arial" w:hAnsi="Arial" w:cs="Arial"/>
          <w:color w:val="FF0000"/>
          <w:sz w:val="24"/>
        </w:rPr>
        <w:t xml:space="preserve">School must </w:t>
      </w:r>
    </w:p>
    <w:p w14:paraId="67AEC7E9" w14:textId="77777777" w:rsidR="006367A1" w:rsidRDefault="0003744E">
      <w:pPr>
        <w:spacing w:after="0" w:line="240" w:lineRule="auto"/>
        <w:ind w:left="-5" w:hanging="10"/>
      </w:pPr>
      <w:r>
        <w:rPr>
          <w:rFonts w:ascii="Arial" w:eastAsia="Arial" w:hAnsi="Arial" w:cs="Arial"/>
          <w:color w:val="FF0000"/>
          <w:sz w:val="24"/>
        </w:rPr>
        <w:t>arrange this and meet costs)</w:t>
      </w:r>
      <w:r>
        <w:rPr>
          <w:rFonts w:ascii="Arial" w:eastAsia="Arial" w:hAnsi="Arial" w:cs="Arial"/>
          <w:sz w:val="24"/>
        </w:rPr>
        <w:t xml:space="preserve"> will provide suitable full-time education.  </w:t>
      </w:r>
      <w:r>
        <w:rPr>
          <w:rFonts w:ascii="Arial" w:eastAsia="Arial" w:hAnsi="Arial" w:cs="Arial"/>
          <w:b/>
          <w:sz w:val="24"/>
        </w:rPr>
        <w:t>[Detail the arrangements for this if known at the time of writing; if not known say that the arrangements will be notified shortly by a further letter</w:t>
      </w:r>
      <w:r>
        <w:rPr>
          <w:rFonts w:ascii="Arial" w:eastAsia="Arial" w:hAnsi="Arial" w:cs="Arial"/>
          <w:sz w:val="23"/>
        </w:rPr>
        <w:t xml:space="preserve"> </w:t>
      </w:r>
      <w:r>
        <w:rPr>
          <w:rFonts w:ascii="Arial" w:eastAsia="Arial" w:hAnsi="Arial" w:cs="Arial"/>
          <w:i/>
          <w:sz w:val="24"/>
        </w:rPr>
        <w:t>(without delay and no later than 48 hours  before the provision is due to start)</w:t>
      </w:r>
      <w:r>
        <w:rPr>
          <w:rFonts w:ascii="Arial" w:eastAsia="Arial" w:hAnsi="Arial" w:cs="Arial"/>
          <w:sz w:val="24"/>
        </w:rPr>
        <w:t xml:space="preserve"> </w:t>
      </w:r>
      <w:r>
        <w:rPr>
          <w:rFonts w:ascii="Arial" w:eastAsia="Arial" w:hAnsi="Arial" w:cs="Arial"/>
          <w:sz w:val="23"/>
        </w:rPr>
        <w:t>- e.g. including the start date for any provision of full-time education that has been arranged for the pupil during the suspension; the start and finish times of any such provision, including the times for morning and afternoon sessions where relevant; the address at which the provision will take place; and any information required by the pupil to identify the person he / she should report to on the first day.</w:t>
      </w:r>
      <w:r>
        <w:rPr>
          <w:rFonts w:ascii="Arial" w:eastAsia="Arial" w:hAnsi="Arial" w:cs="Arial"/>
          <w:sz w:val="24"/>
        </w:rPr>
        <w:t xml:space="preserve"> </w:t>
      </w:r>
    </w:p>
    <w:p w14:paraId="373833F9" w14:textId="77777777" w:rsidR="006367A1" w:rsidRDefault="0003744E">
      <w:pPr>
        <w:spacing w:after="0"/>
      </w:pPr>
      <w:r>
        <w:rPr>
          <w:rFonts w:ascii="Arial" w:eastAsia="Arial" w:hAnsi="Arial" w:cs="Arial"/>
          <w:sz w:val="24"/>
        </w:rPr>
        <w:t xml:space="preserve"> </w:t>
      </w:r>
    </w:p>
    <w:p w14:paraId="022EBABE" w14:textId="77777777" w:rsidR="006367A1" w:rsidRDefault="0003744E">
      <w:pPr>
        <w:spacing w:after="5" w:line="249" w:lineRule="auto"/>
        <w:ind w:left="-5" w:right="3" w:hanging="10"/>
      </w:pPr>
      <w:r>
        <w:rPr>
          <w:rFonts w:ascii="Arial" w:eastAsia="Arial" w:hAnsi="Arial" w:cs="Arial"/>
          <w:sz w:val="24"/>
        </w:rPr>
        <w:t xml:space="preserve">You should also be aware that if you think the suspension relates to discrimination you can make a claim, to the First Tier Tribunal for disability discrimination </w:t>
      </w:r>
      <w:hyperlink r:id="rId35">
        <w:r>
          <w:rPr>
            <w:rFonts w:ascii="Arial" w:eastAsia="Arial" w:hAnsi="Arial" w:cs="Arial"/>
            <w:sz w:val="24"/>
          </w:rPr>
          <w:t>(</w:t>
        </w:r>
      </w:hyperlink>
      <w:hyperlink r:id="rId36">
        <w:r>
          <w:rPr>
            <w:rFonts w:ascii="Arial" w:eastAsia="Arial" w:hAnsi="Arial" w:cs="Arial"/>
            <w:color w:val="0000FF"/>
            <w:sz w:val="24"/>
            <w:u w:val="single" w:color="0000FF"/>
          </w:rPr>
          <w:t>http://www.justice.gov.uk/tribunals/send/appeals</w:t>
        </w:r>
      </w:hyperlink>
      <w:hyperlink r:id="rId37">
        <w:r>
          <w:rPr>
            <w:rFonts w:ascii="Arial" w:eastAsia="Arial" w:hAnsi="Arial" w:cs="Arial"/>
            <w:sz w:val="24"/>
          </w:rPr>
          <w:t>)</w:t>
        </w:r>
      </w:hyperlink>
      <w:r>
        <w:rPr>
          <w:rFonts w:ascii="Arial" w:eastAsia="Arial" w:hAnsi="Arial" w:cs="Arial"/>
          <w:sz w:val="24"/>
        </w:rPr>
        <w:t xml:space="preserve"> or to a County Court for other forms of discrimination. </w:t>
      </w:r>
    </w:p>
    <w:p w14:paraId="55BEB1FC" w14:textId="77777777" w:rsidR="006367A1" w:rsidRDefault="0003744E">
      <w:pPr>
        <w:spacing w:after="0"/>
      </w:pPr>
      <w:r>
        <w:rPr>
          <w:rFonts w:ascii="Arial" w:eastAsia="Arial" w:hAnsi="Arial" w:cs="Arial"/>
          <w:color w:val="0000FF"/>
          <w:sz w:val="24"/>
        </w:rPr>
        <w:lastRenderedPageBreak/>
        <w:t xml:space="preserve"> </w:t>
      </w:r>
    </w:p>
    <w:p w14:paraId="0FBEFBC6" w14:textId="77777777" w:rsidR="006367A1" w:rsidRDefault="0003744E">
      <w:pPr>
        <w:spacing w:after="5" w:line="249" w:lineRule="auto"/>
        <w:ind w:left="-5" w:right="3" w:hanging="10"/>
      </w:pPr>
      <w:r>
        <w:rPr>
          <w:rFonts w:ascii="Arial" w:eastAsia="Arial" w:hAnsi="Arial" w:cs="Arial"/>
          <w:sz w:val="24"/>
        </w:rPr>
        <w:t xml:space="preserve">The following information may be helpful: </w:t>
      </w:r>
    </w:p>
    <w:p w14:paraId="2CCDA2A3" w14:textId="77777777" w:rsidR="006367A1" w:rsidRDefault="0003744E">
      <w:pPr>
        <w:spacing w:after="0"/>
      </w:pPr>
      <w:r>
        <w:rPr>
          <w:rFonts w:ascii="Arial" w:eastAsia="Arial" w:hAnsi="Arial" w:cs="Arial"/>
          <w:sz w:val="24"/>
        </w:rPr>
        <w:t xml:space="preserve"> </w:t>
      </w:r>
    </w:p>
    <w:p w14:paraId="67E51A88" w14:textId="77777777" w:rsidR="006367A1" w:rsidRDefault="0003744E">
      <w:pPr>
        <w:numPr>
          <w:ilvl w:val="0"/>
          <w:numId w:val="10"/>
        </w:numPr>
        <w:spacing w:after="16" w:line="241" w:lineRule="auto"/>
        <w:ind w:hanging="360"/>
      </w:pPr>
      <w:r>
        <w:rPr>
          <w:rFonts w:ascii="Arial" w:eastAsia="Arial" w:hAnsi="Arial" w:cs="Arial"/>
          <w:sz w:val="24"/>
        </w:rPr>
        <w:t xml:space="preserve">Statutory guidance on suspension: </w:t>
      </w:r>
      <w:hyperlink r:id="rId38">
        <w:r>
          <w:rPr>
            <w:rFonts w:ascii="Arial" w:eastAsia="Arial" w:hAnsi="Arial" w:cs="Arial"/>
            <w:color w:val="0000FF"/>
            <w:sz w:val="24"/>
            <w:u w:val="single" w:color="0000FF"/>
          </w:rPr>
          <w:t>http://www.education.gov.uk/schools/pupilsupport/behaviour/exclusion</w:t>
        </w:r>
      </w:hyperlink>
      <w:hyperlink r:id="rId39">
        <w:r>
          <w:rPr>
            <w:rFonts w:ascii="Arial" w:eastAsia="Arial" w:hAnsi="Arial" w:cs="Arial"/>
            <w:sz w:val="24"/>
          </w:rPr>
          <w:t xml:space="preserve"> </w:t>
        </w:r>
      </w:hyperlink>
    </w:p>
    <w:p w14:paraId="5B37D302" w14:textId="77777777" w:rsidR="006367A1" w:rsidRDefault="0003744E">
      <w:pPr>
        <w:numPr>
          <w:ilvl w:val="0"/>
          <w:numId w:val="10"/>
        </w:numPr>
        <w:spacing w:after="28" w:line="249" w:lineRule="auto"/>
        <w:ind w:hanging="360"/>
      </w:pPr>
      <w:r>
        <w:rPr>
          <w:rFonts w:ascii="Arial" w:eastAsia="Arial" w:hAnsi="Arial" w:cs="Arial"/>
          <w:sz w:val="24"/>
        </w:rPr>
        <w:t xml:space="preserve">The Children's Legal Centre: they aim to provide free legal advice and information to parents on state education matters. They can be contacted on 0808 802 0008 or on </w:t>
      </w:r>
      <w:hyperlink r:id="rId40">
        <w:r>
          <w:rPr>
            <w:rFonts w:ascii="Arial" w:eastAsia="Arial" w:hAnsi="Arial" w:cs="Arial"/>
            <w:sz w:val="24"/>
            <w:u w:val="single" w:color="000000"/>
          </w:rPr>
          <w:t>http://www.childrenslegalcentre.com/</w:t>
        </w:r>
      </w:hyperlink>
      <w:hyperlink r:id="rId41">
        <w:r>
          <w:rPr>
            <w:rFonts w:ascii="Arial" w:eastAsia="Arial" w:hAnsi="Arial" w:cs="Arial"/>
            <w:sz w:val="24"/>
          </w:rPr>
          <w:t>.</w:t>
        </w:r>
      </w:hyperlink>
      <w:r>
        <w:rPr>
          <w:rFonts w:ascii="Arial" w:eastAsia="Arial" w:hAnsi="Arial" w:cs="Arial"/>
          <w:sz w:val="24"/>
        </w:rPr>
        <w:t xml:space="preserve"> The advice line is open from 8am to 8pm Monday to Friday, except Bank Holidays and 24</w:t>
      </w:r>
      <w:r>
        <w:rPr>
          <w:rFonts w:ascii="Arial" w:eastAsia="Arial" w:hAnsi="Arial" w:cs="Arial"/>
          <w:sz w:val="24"/>
          <w:vertAlign w:val="superscript"/>
        </w:rPr>
        <w:t>th</w:t>
      </w:r>
      <w:r>
        <w:rPr>
          <w:rFonts w:ascii="Arial" w:eastAsia="Arial" w:hAnsi="Arial" w:cs="Arial"/>
          <w:sz w:val="24"/>
        </w:rPr>
        <w:t xml:space="preserve"> December to the 1</w:t>
      </w:r>
      <w:r>
        <w:rPr>
          <w:rFonts w:ascii="Arial" w:eastAsia="Arial" w:hAnsi="Arial" w:cs="Arial"/>
          <w:sz w:val="24"/>
          <w:vertAlign w:val="superscript"/>
        </w:rPr>
        <w:t>st</w:t>
      </w:r>
      <w:r>
        <w:rPr>
          <w:rFonts w:ascii="Arial" w:eastAsia="Arial" w:hAnsi="Arial" w:cs="Arial"/>
          <w:sz w:val="24"/>
        </w:rPr>
        <w:t xml:space="preserve"> January. </w:t>
      </w:r>
    </w:p>
    <w:p w14:paraId="07A6DA62" w14:textId="77777777" w:rsidR="006367A1" w:rsidRDefault="0003744E">
      <w:pPr>
        <w:numPr>
          <w:ilvl w:val="0"/>
          <w:numId w:val="10"/>
        </w:numPr>
        <w:spacing w:after="5" w:line="250" w:lineRule="auto"/>
        <w:ind w:hanging="360"/>
      </w:pPr>
      <w:r>
        <w:rPr>
          <w:rFonts w:ascii="Arial" w:eastAsia="Arial" w:hAnsi="Arial" w:cs="Arial"/>
          <w:b/>
          <w:sz w:val="24"/>
        </w:rPr>
        <w:t xml:space="preserve">Include other relevant links for example social care, Ethnic Minority &amp; Traveller Achievement Service or the local parent partnership (www.parentpartnership.org.uk).  </w:t>
      </w:r>
    </w:p>
    <w:p w14:paraId="27148F3C" w14:textId="77777777" w:rsidR="006367A1" w:rsidRDefault="0003744E">
      <w:pPr>
        <w:spacing w:after="0"/>
      </w:pPr>
      <w:r>
        <w:rPr>
          <w:rFonts w:ascii="Arial" w:eastAsia="Arial" w:hAnsi="Arial" w:cs="Arial"/>
          <w:color w:val="0000FF"/>
          <w:sz w:val="24"/>
        </w:rPr>
        <w:t xml:space="preserve"> </w:t>
      </w:r>
    </w:p>
    <w:p w14:paraId="5AC7BC06" w14:textId="77777777" w:rsidR="006367A1" w:rsidRDefault="0003744E">
      <w:pPr>
        <w:spacing w:after="0"/>
      </w:pPr>
      <w:r>
        <w:rPr>
          <w:rFonts w:ascii="Arial" w:eastAsia="Arial" w:hAnsi="Arial" w:cs="Arial"/>
          <w:color w:val="0000FF"/>
          <w:sz w:val="24"/>
        </w:rPr>
        <w:t xml:space="preserve"> </w:t>
      </w:r>
    </w:p>
    <w:p w14:paraId="3B851A1B" w14:textId="77777777" w:rsidR="006367A1" w:rsidRDefault="0003744E">
      <w:pPr>
        <w:spacing w:after="5"/>
        <w:ind w:left="-5" w:right="31" w:hanging="10"/>
        <w:jc w:val="both"/>
      </w:pPr>
      <w:r>
        <w:rPr>
          <w:rFonts w:ascii="Arial" w:eastAsia="Arial" w:hAnsi="Arial" w:cs="Arial"/>
          <w:b/>
          <w:sz w:val="24"/>
        </w:rPr>
        <w:t>[Child's Name]</w:t>
      </w:r>
      <w:r>
        <w:rPr>
          <w:rFonts w:ascii="Arial" w:eastAsia="Arial" w:hAnsi="Arial" w:cs="Arial"/>
          <w:sz w:val="24"/>
        </w:rPr>
        <w:t xml:space="preserve">'s suspension expires on </w:t>
      </w:r>
      <w:r>
        <w:rPr>
          <w:rFonts w:ascii="Arial" w:eastAsia="Arial" w:hAnsi="Arial" w:cs="Arial"/>
          <w:b/>
          <w:sz w:val="24"/>
        </w:rPr>
        <w:t>[date]</w:t>
      </w:r>
      <w:r>
        <w:rPr>
          <w:rFonts w:ascii="Arial" w:eastAsia="Arial" w:hAnsi="Arial" w:cs="Arial"/>
          <w:sz w:val="24"/>
        </w:rPr>
        <w:t xml:space="preserve"> and we expect </w:t>
      </w:r>
      <w:r>
        <w:rPr>
          <w:rFonts w:ascii="Arial" w:eastAsia="Arial" w:hAnsi="Arial" w:cs="Arial"/>
          <w:b/>
          <w:sz w:val="24"/>
        </w:rPr>
        <w:t>[Child's Name]</w:t>
      </w:r>
      <w:r>
        <w:rPr>
          <w:rFonts w:ascii="Arial" w:eastAsia="Arial" w:hAnsi="Arial" w:cs="Arial"/>
          <w:sz w:val="24"/>
        </w:rPr>
        <w:t xml:space="preserve"> to be back in school on </w:t>
      </w:r>
      <w:r>
        <w:rPr>
          <w:rFonts w:ascii="Arial" w:eastAsia="Arial" w:hAnsi="Arial" w:cs="Arial"/>
          <w:b/>
          <w:sz w:val="24"/>
        </w:rPr>
        <w:t>[date]</w:t>
      </w:r>
      <w:r>
        <w:rPr>
          <w:rFonts w:ascii="Arial" w:eastAsia="Arial" w:hAnsi="Arial" w:cs="Arial"/>
          <w:sz w:val="24"/>
        </w:rPr>
        <w:t xml:space="preserve"> at </w:t>
      </w:r>
      <w:r>
        <w:rPr>
          <w:rFonts w:ascii="Arial" w:eastAsia="Arial" w:hAnsi="Arial" w:cs="Arial"/>
          <w:b/>
          <w:sz w:val="24"/>
        </w:rPr>
        <w:t>[time]</w:t>
      </w:r>
      <w:r>
        <w:rPr>
          <w:rFonts w:ascii="Arial" w:eastAsia="Arial" w:hAnsi="Arial" w:cs="Arial"/>
          <w:sz w:val="24"/>
        </w:rPr>
        <w:t xml:space="preserve">. </w:t>
      </w:r>
      <w:r>
        <w:rPr>
          <w:rFonts w:ascii="Arial" w:eastAsia="Arial" w:hAnsi="Arial" w:cs="Arial"/>
          <w:b/>
          <w:sz w:val="24"/>
        </w:rPr>
        <w:t>[</w:t>
      </w:r>
      <w:r>
        <w:rPr>
          <w:rFonts w:ascii="Arial" w:eastAsia="Arial" w:hAnsi="Arial" w:cs="Arial"/>
          <w:i/>
          <w:sz w:val="20"/>
        </w:rPr>
        <w:t>There is no requirement to hold a reintegration meeting but it would be good practice to do so – ‘Schools should have a strategy for reintegrating pupils that return to school following a fixed period exclusion, and for managing their future behaviour.</w:t>
      </w:r>
      <w:r>
        <w:rPr>
          <w:rFonts w:ascii="Arial" w:eastAsia="Arial" w:hAnsi="Arial" w:cs="Arial"/>
          <w:sz w:val="20"/>
        </w:rPr>
        <w:t>’;</w:t>
      </w:r>
      <w:r>
        <w:rPr>
          <w:rFonts w:ascii="Arial" w:eastAsia="Arial" w:hAnsi="Arial" w:cs="Arial"/>
          <w:sz w:val="24"/>
        </w:rPr>
        <w:t xml:space="preserve"> </w:t>
      </w:r>
      <w:r>
        <w:rPr>
          <w:rFonts w:ascii="Arial" w:eastAsia="Arial" w:hAnsi="Arial" w:cs="Arial"/>
          <w:b/>
          <w:sz w:val="24"/>
        </w:rPr>
        <w:t>detail the arrangements for the pupil’s return to school]</w:t>
      </w:r>
      <w:r>
        <w:rPr>
          <w:rFonts w:ascii="Arial" w:eastAsia="Arial" w:hAnsi="Arial" w:cs="Arial"/>
          <w:sz w:val="24"/>
        </w:rPr>
        <w:t xml:space="preserve">.   </w:t>
      </w:r>
    </w:p>
    <w:p w14:paraId="7C47552C" w14:textId="77777777" w:rsidR="006367A1" w:rsidRDefault="0003744E">
      <w:pPr>
        <w:spacing w:after="0"/>
      </w:pPr>
      <w:r>
        <w:rPr>
          <w:rFonts w:ascii="Arial" w:eastAsia="Arial" w:hAnsi="Arial" w:cs="Arial"/>
          <w:sz w:val="24"/>
        </w:rPr>
        <w:t xml:space="preserve"> </w:t>
      </w:r>
    </w:p>
    <w:p w14:paraId="579B713E" w14:textId="77777777" w:rsidR="006367A1" w:rsidRDefault="0003744E">
      <w:pPr>
        <w:spacing w:after="5" w:line="249" w:lineRule="auto"/>
        <w:ind w:left="-5" w:right="3" w:hanging="10"/>
      </w:pPr>
      <w:r>
        <w:rPr>
          <w:rFonts w:ascii="Arial" w:eastAsia="Arial" w:hAnsi="Arial" w:cs="Arial"/>
          <w:sz w:val="24"/>
        </w:rPr>
        <w:t xml:space="preserve">Yours sincerely </w:t>
      </w:r>
    </w:p>
    <w:p w14:paraId="015445E6" w14:textId="77777777" w:rsidR="006367A1" w:rsidRDefault="0003744E">
      <w:pPr>
        <w:spacing w:after="0"/>
      </w:pPr>
      <w:r>
        <w:rPr>
          <w:rFonts w:ascii="Arial" w:eastAsia="Arial" w:hAnsi="Arial" w:cs="Arial"/>
          <w:sz w:val="24"/>
        </w:rPr>
        <w:t xml:space="preserve">  </w:t>
      </w:r>
    </w:p>
    <w:p w14:paraId="190A2B06" w14:textId="77777777" w:rsidR="006367A1" w:rsidRDefault="0003744E">
      <w:pPr>
        <w:spacing w:after="5" w:line="250" w:lineRule="auto"/>
        <w:ind w:left="-5" w:hanging="10"/>
      </w:pPr>
      <w:r>
        <w:rPr>
          <w:rFonts w:ascii="Arial" w:eastAsia="Arial" w:hAnsi="Arial" w:cs="Arial"/>
          <w:b/>
          <w:sz w:val="24"/>
        </w:rPr>
        <w:t>[Name]</w:t>
      </w:r>
      <w:r>
        <w:rPr>
          <w:rFonts w:ascii="Arial" w:eastAsia="Arial" w:hAnsi="Arial" w:cs="Arial"/>
          <w:sz w:val="24"/>
        </w:rPr>
        <w:t xml:space="preserve"> </w:t>
      </w:r>
    </w:p>
    <w:p w14:paraId="36214DF0" w14:textId="77777777" w:rsidR="006367A1" w:rsidRDefault="0003744E">
      <w:pPr>
        <w:spacing w:after="5" w:line="249" w:lineRule="auto"/>
        <w:ind w:left="-5" w:right="3" w:hanging="10"/>
      </w:pPr>
      <w:r>
        <w:rPr>
          <w:rFonts w:ascii="Arial" w:eastAsia="Arial" w:hAnsi="Arial" w:cs="Arial"/>
          <w:sz w:val="24"/>
        </w:rPr>
        <w:t xml:space="preserve">Headteacher </w:t>
      </w:r>
    </w:p>
    <w:p w14:paraId="36B7BD7A" w14:textId="77777777" w:rsidR="006367A1" w:rsidRDefault="0003744E">
      <w:pPr>
        <w:spacing w:after="158"/>
      </w:pPr>
      <w:r>
        <w:rPr>
          <w:rFonts w:ascii="Arial" w:eastAsia="Arial" w:hAnsi="Arial" w:cs="Arial"/>
          <w:b/>
        </w:rPr>
        <w:t xml:space="preserve"> </w:t>
      </w:r>
    </w:p>
    <w:p w14:paraId="41ECC5D7" w14:textId="77777777" w:rsidR="006367A1" w:rsidRDefault="0003744E">
      <w:r>
        <w:rPr>
          <w:rFonts w:ascii="Arial" w:eastAsia="Arial" w:hAnsi="Arial" w:cs="Arial"/>
          <w:b/>
        </w:rPr>
        <w:t xml:space="preserve"> </w:t>
      </w:r>
    </w:p>
    <w:p w14:paraId="336E9EC0" w14:textId="77777777" w:rsidR="006367A1" w:rsidRDefault="0003744E">
      <w:pPr>
        <w:spacing w:after="158"/>
      </w:pPr>
      <w:r>
        <w:rPr>
          <w:rFonts w:ascii="Arial" w:eastAsia="Arial" w:hAnsi="Arial" w:cs="Arial"/>
          <w:b/>
        </w:rPr>
        <w:t xml:space="preserve"> </w:t>
      </w:r>
    </w:p>
    <w:p w14:paraId="35CCF6D4" w14:textId="77777777" w:rsidR="006367A1" w:rsidRDefault="0003744E">
      <w:r>
        <w:rPr>
          <w:rFonts w:ascii="Arial" w:eastAsia="Arial" w:hAnsi="Arial" w:cs="Arial"/>
          <w:b/>
        </w:rPr>
        <w:t xml:space="preserve"> </w:t>
      </w:r>
    </w:p>
    <w:p w14:paraId="1325FD02" w14:textId="77777777" w:rsidR="006367A1" w:rsidRDefault="0003744E">
      <w:pPr>
        <w:spacing w:after="158"/>
      </w:pPr>
      <w:r>
        <w:rPr>
          <w:rFonts w:ascii="Arial" w:eastAsia="Arial" w:hAnsi="Arial" w:cs="Arial"/>
          <w:b/>
        </w:rPr>
        <w:t xml:space="preserve"> </w:t>
      </w:r>
    </w:p>
    <w:p w14:paraId="3367EEF9" w14:textId="77777777" w:rsidR="006367A1" w:rsidRDefault="0003744E">
      <w:pPr>
        <w:spacing w:after="158"/>
      </w:pPr>
      <w:r>
        <w:rPr>
          <w:rFonts w:ascii="Arial" w:eastAsia="Arial" w:hAnsi="Arial" w:cs="Arial"/>
          <w:b/>
        </w:rPr>
        <w:t xml:space="preserve"> </w:t>
      </w:r>
    </w:p>
    <w:p w14:paraId="3547979B" w14:textId="77777777" w:rsidR="006367A1" w:rsidRDefault="0003744E">
      <w:pPr>
        <w:spacing w:after="161"/>
      </w:pPr>
      <w:r>
        <w:rPr>
          <w:rFonts w:ascii="Arial" w:eastAsia="Arial" w:hAnsi="Arial" w:cs="Arial"/>
          <w:b/>
        </w:rPr>
        <w:t xml:space="preserve"> </w:t>
      </w:r>
    </w:p>
    <w:p w14:paraId="168FE449" w14:textId="77777777" w:rsidR="006367A1" w:rsidRDefault="0003744E">
      <w:pPr>
        <w:spacing w:after="158"/>
      </w:pPr>
      <w:r>
        <w:rPr>
          <w:rFonts w:ascii="Arial" w:eastAsia="Arial" w:hAnsi="Arial" w:cs="Arial"/>
          <w:b/>
        </w:rPr>
        <w:t xml:space="preserve"> </w:t>
      </w:r>
    </w:p>
    <w:p w14:paraId="2935893B" w14:textId="77777777" w:rsidR="006367A1" w:rsidRDefault="0003744E">
      <w:pPr>
        <w:rPr>
          <w:rFonts w:ascii="Arial" w:eastAsia="Arial" w:hAnsi="Arial" w:cs="Arial"/>
          <w:b/>
        </w:rPr>
      </w:pPr>
      <w:r>
        <w:rPr>
          <w:rFonts w:ascii="Arial" w:eastAsia="Arial" w:hAnsi="Arial" w:cs="Arial"/>
          <w:b/>
        </w:rPr>
        <w:t xml:space="preserve"> </w:t>
      </w:r>
    </w:p>
    <w:p w14:paraId="05DE6591" w14:textId="77777777" w:rsidR="00E36EB3" w:rsidRDefault="00E36EB3">
      <w:pPr>
        <w:rPr>
          <w:rFonts w:ascii="Arial" w:eastAsia="Arial" w:hAnsi="Arial" w:cs="Arial"/>
          <w:b/>
        </w:rPr>
      </w:pPr>
    </w:p>
    <w:p w14:paraId="3FEB29F1" w14:textId="77777777" w:rsidR="00E36EB3" w:rsidRDefault="00E36EB3">
      <w:pPr>
        <w:rPr>
          <w:rFonts w:ascii="Arial" w:eastAsia="Arial" w:hAnsi="Arial" w:cs="Arial"/>
          <w:b/>
        </w:rPr>
      </w:pPr>
    </w:p>
    <w:p w14:paraId="3BB4DA38" w14:textId="77777777" w:rsidR="00E36EB3" w:rsidRDefault="00E36EB3">
      <w:pPr>
        <w:rPr>
          <w:rFonts w:ascii="Arial" w:eastAsia="Arial" w:hAnsi="Arial" w:cs="Arial"/>
          <w:b/>
        </w:rPr>
      </w:pPr>
    </w:p>
    <w:p w14:paraId="24245DC1" w14:textId="77777777" w:rsidR="00E36EB3" w:rsidRDefault="00E36EB3">
      <w:pPr>
        <w:rPr>
          <w:rFonts w:ascii="Arial" w:eastAsia="Arial" w:hAnsi="Arial" w:cs="Arial"/>
          <w:b/>
        </w:rPr>
      </w:pPr>
    </w:p>
    <w:p w14:paraId="222D6C90" w14:textId="77777777" w:rsidR="00E36EB3" w:rsidRDefault="00E36EB3">
      <w:pPr>
        <w:rPr>
          <w:rFonts w:ascii="Arial" w:eastAsia="Arial" w:hAnsi="Arial" w:cs="Arial"/>
          <w:b/>
        </w:rPr>
      </w:pPr>
    </w:p>
    <w:p w14:paraId="43AA93AC" w14:textId="77777777" w:rsidR="00E36EB3" w:rsidRDefault="00E36EB3"/>
    <w:p w14:paraId="01F012A4" w14:textId="77777777" w:rsidR="006367A1" w:rsidRDefault="0003744E" w:rsidP="00E36EB3">
      <w:pPr>
        <w:spacing w:after="158"/>
      </w:pPr>
      <w:r>
        <w:rPr>
          <w:rFonts w:ascii="Arial" w:eastAsia="Arial" w:hAnsi="Arial" w:cs="Arial"/>
          <w:b/>
        </w:rPr>
        <w:lastRenderedPageBreak/>
        <w:t xml:space="preserve"> </w:t>
      </w:r>
      <w:r>
        <w:t xml:space="preserve">Appendix I – Model Letter 4 – Permanent Exclusion </w:t>
      </w:r>
    </w:p>
    <w:p w14:paraId="7207D94B" w14:textId="77777777" w:rsidR="006367A1" w:rsidRDefault="0003744E">
      <w:pPr>
        <w:spacing w:after="5" w:line="250" w:lineRule="auto"/>
        <w:ind w:left="-5" w:hanging="10"/>
      </w:pPr>
      <w:r>
        <w:rPr>
          <w:rFonts w:ascii="Arial" w:eastAsia="Arial" w:hAnsi="Arial" w:cs="Arial"/>
          <w:b/>
          <w:sz w:val="24"/>
        </w:rPr>
        <w:t>From the Headteacher of a school notifying the parent(s) of a pupil's permanent exclusion.  (Parts 4 - 6 DfE guidance 2017)</w:t>
      </w:r>
      <w:r>
        <w:rPr>
          <w:rFonts w:ascii="Arial" w:eastAsia="Arial" w:hAnsi="Arial" w:cs="Arial"/>
          <w:sz w:val="24"/>
        </w:rPr>
        <w:t xml:space="preserve"> </w:t>
      </w:r>
    </w:p>
    <w:p w14:paraId="32280989" w14:textId="77777777" w:rsidR="006367A1" w:rsidRDefault="0003744E">
      <w:pPr>
        <w:spacing w:after="0"/>
      </w:pPr>
      <w:r>
        <w:rPr>
          <w:rFonts w:ascii="Arial" w:eastAsia="Arial" w:hAnsi="Arial" w:cs="Arial"/>
          <w:sz w:val="24"/>
        </w:rPr>
        <w:t xml:space="preserve">  </w:t>
      </w:r>
    </w:p>
    <w:p w14:paraId="45029DEB" w14:textId="77777777" w:rsidR="006367A1" w:rsidRDefault="0003744E">
      <w:pPr>
        <w:spacing w:after="5" w:line="250" w:lineRule="auto"/>
        <w:ind w:left="-5" w:hanging="10"/>
      </w:pPr>
      <w:r>
        <w:rPr>
          <w:rFonts w:ascii="Arial" w:eastAsia="Arial" w:hAnsi="Arial" w:cs="Arial"/>
          <w:sz w:val="24"/>
        </w:rPr>
        <w:t xml:space="preserve">Dear </w:t>
      </w:r>
      <w:r>
        <w:rPr>
          <w:rFonts w:ascii="Arial" w:eastAsia="Arial" w:hAnsi="Arial" w:cs="Arial"/>
          <w:b/>
          <w:sz w:val="24"/>
        </w:rPr>
        <w:t>[Parent's Name]</w:t>
      </w:r>
      <w:r>
        <w:rPr>
          <w:rFonts w:ascii="Arial" w:eastAsia="Arial" w:hAnsi="Arial" w:cs="Arial"/>
          <w:sz w:val="24"/>
        </w:rPr>
        <w:t xml:space="preserve"> </w:t>
      </w:r>
    </w:p>
    <w:p w14:paraId="10710F59" w14:textId="77777777" w:rsidR="006367A1" w:rsidRDefault="0003744E">
      <w:pPr>
        <w:spacing w:after="0"/>
      </w:pPr>
      <w:r>
        <w:rPr>
          <w:rFonts w:ascii="Arial" w:eastAsia="Arial" w:hAnsi="Arial" w:cs="Arial"/>
          <w:sz w:val="24"/>
        </w:rPr>
        <w:t xml:space="preserve">  </w:t>
      </w:r>
    </w:p>
    <w:p w14:paraId="5C668E0A" w14:textId="77777777" w:rsidR="006367A1" w:rsidRDefault="0003744E">
      <w:pPr>
        <w:spacing w:after="5" w:line="249" w:lineRule="auto"/>
        <w:ind w:left="-5" w:right="3" w:hanging="10"/>
      </w:pPr>
      <w:r>
        <w:rPr>
          <w:rFonts w:ascii="Arial" w:eastAsia="Arial" w:hAnsi="Arial" w:cs="Arial"/>
          <w:sz w:val="24"/>
        </w:rPr>
        <w:t xml:space="preserve">I regret to inform you of my decision to permanently exclude </w:t>
      </w:r>
      <w:r>
        <w:rPr>
          <w:rFonts w:ascii="Arial" w:eastAsia="Arial" w:hAnsi="Arial" w:cs="Arial"/>
          <w:b/>
          <w:sz w:val="24"/>
        </w:rPr>
        <w:t>[Child's Name]</w:t>
      </w:r>
      <w:r>
        <w:rPr>
          <w:rFonts w:ascii="Arial" w:eastAsia="Arial" w:hAnsi="Arial" w:cs="Arial"/>
          <w:sz w:val="24"/>
        </w:rPr>
        <w:t xml:space="preserve"> with effect from </w:t>
      </w:r>
      <w:r>
        <w:rPr>
          <w:rFonts w:ascii="Arial" w:eastAsia="Arial" w:hAnsi="Arial" w:cs="Arial"/>
          <w:b/>
          <w:sz w:val="24"/>
        </w:rPr>
        <w:t>[date].</w:t>
      </w:r>
      <w:r>
        <w:rPr>
          <w:rFonts w:ascii="Arial" w:eastAsia="Arial" w:hAnsi="Arial" w:cs="Arial"/>
          <w:sz w:val="24"/>
        </w:rPr>
        <w:t xml:space="preserve"> This means that </w:t>
      </w:r>
      <w:r>
        <w:rPr>
          <w:rFonts w:ascii="Arial" w:eastAsia="Arial" w:hAnsi="Arial" w:cs="Arial"/>
          <w:b/>
          <w:sz w:val="24"/>
        </w:rPr>
        <w:t>[Child's Name]</w:t>
      </w:r>
      <w:r>
        <w:rPr>
          <w:rFonts w:ascii="Arial" w:eastAsia="Arial" w:hAnsi="Arial" w:cs="Arial"/>
          <w:sz w:val="24"/>
        </w:rPr>
        <w:t xml:space="preserve"> will not be allowed in this school unless he/she is reinstated by the governing body. </w:t>
      </w:r>
    </w:p>
    <w:p w14:paraId="65640520" w14:textId="77777777" w:rsidR="006367A1" w:rsidRDefault="0003744E">
      <w:pPr>
        <w:spacing w:after="0"/>
      </w:pPr>
      <w:r>
        <w:rPr>
          <w:rFonts w:ascii="Arial" w:eastAsia="Arial" w:hAnsi="Arial" w:cs="Arial"/>
          <w:sz w:val="24"/>
        </w:rPr>
        <w:t xml:space="preserve">  </w:t>
      </w:r>
    </w:p>
    <w:p w14:paraId="49258141" w14:textId="77777777" w:rsidR="006367A1" w:rsidRDefault="0003744E">
      <w:pPr>
        <w:spacing w:after="5" w:line="249" w:lineRule="auto"/>
        <w:ind w:left="-5" w:right="3" w:hanging="10"/>
      </w:pPr>
      <w:r>
        <w:rPr>
          <w:rFonts w:ascii="Arial" w:eastAsia="Arial" w:hAnsi="Arial" w:cs="Arial"/>
          <w:sz w:val="24"/>
        </w:rPr>
        <w:t xml:space="preserve">I realise that this exclusion may well be upsetting for you and your family, but the decision to permanently exclude </w:t>
      </w:r>
      <w:r>
        <w:rPr>
          <w:rFonts w:ascii="Arial" w:eastAsia="Arial" w:hAnsi="Arial" w:cs="Arial"/>
          <w:b/>
          <w:sz w:val="24"/>
        </w:rPr>
        <w:t>[Child's Name]</w:t>
      </w:r>
      <w:r>
        <w:rPr>
          <w:rFonts w:ascii="Arial" w:eastAsia="Arial" w:hAnsi="Arial" w:cs="Arial"/>
          <w:sz w:val="24"/>
        </w:rPr>
        <w:t xml:space="preserve"> has not been taken lightly. </w:t>
      </w:r>
      <w:r>
        <w:rPr>
          <w:rFonts w:ascii="Arial" w:eastAsia="Arial" w:hAnsi="Arial" w:cs="Arial"/>
          <w:b/>
          <w:sz w:val="24"/>
        </w:rPr>
        <w:t>[Child's Name]</w:t>
      </w:r>
      <w:r>
        <w:rPr>
          <w:rFonts w:ascii="Arial" w:eastAsia="Arial" w:hAnsi="Arial" w:cs="Arial"/>
          <w:sz w:val="24"/>
        </w:rPr>
        <w:t xml:space="preserve"> has been excluded because [r</w:t>
      </w:r>
      <w:r>
        <w:rPr>
          <w:rFonts w:ascii="Arial" w:eastAsia="Arial" w:hAnsi="Arial" w:cs="Arial"/>
          <w:b/>
          <w:sz w:val="24"/>
        </w:rPr>
        <w:t>easons for the exclusion — include any other relevant previous history]</w:t>
      </w:r>
      <w:r>
        <w:rPr>
          <w:rFonts w:ascii="Arial" w:eastAsia="Arial" w:hAnsi="Arial" w:cs="Arial"/>
          <w:sz w:val="24"/>
        </w:rPr>
        <w:t>.</w:t>
      </w:r>
      <w:r>
        <w:rPr>
          <w:rFonts w:ascii="Arial" w:eastAsia="Arial" w:hAnsi="Arial" w:cs="Arial"/>
          <w:b/>
          <w:sz w:val="24"/>
        </w:rPr>
        <w:t xml:space="preserve"> </w:t>
      </w:r>
    </w:p>
    <w:p w14:paraId="3EDC7248" w14:textId="77777777" w:rsidR="006367A1" w:rsidRDefault="0003744E">
      <w:pPr>
        <w:spacing w:after="0"/>
      </w:pPr>
      <w:r>
        <w:rPr>
          <w:rFonts w:ascii="Arial" w:eastAsia="Arial" w:hAnsi="Arial" w:cs="Arial"/>
          <w:b/>
          <w:sz w:val="24"/>
        </w:rPr>
        <w:t xml:space="preserve"> </w:t>
      </w:r>
    </w:p>
    <w:p w14:paraId="2A18FB91" w14:textId="77777777" w:rsidR="006367A1" w:rsidRDefault="0003744E">
      <w:pPr>
        <w:spacing w:after="5" w:line="249" w:lineRule="auto"/>
        <w:ind w:left="-5" w:right="3" w:hanging="10"/>
      </w:pPr>
      <w:r>
        <w:rPr>
          <w:rFonts w:ascii="Arial" w:eastAsia="Arial" w:hAnsi="Arial" w:cs="Arial"/>
          <w:sz w:val="24"/>
        </w:rPr>
        <w:t xml:space="preserve">As this is a permanent exclusion the governing body has a legal requirement to consider the exclusion. </w:t>
      </w:r>
    </w:p>
    <w:p w14:paraId="1B77A120" w14:textId="77777777" w:rsidR="006367A1" w:rsidRDefault="0003744E">
      <w:pPr>
        <w:spacing w:after="40"/>
      </w:pPr>
      <w:r>
        <w:rPr>
          <w:rFonts w:ascii="Arial" w:eastAsia="Arial" w:hAnsi="Arial" w:cs="Arial"/>
          <w:sz w:val="24"/>
        </w:rPr>
        <w:t xml:space="preserve"> </w:t>
      </w:r>
    </w:p>
    <w:p w14:paraId="576D0BFC" w14:textId="77777777" w:rsidR="006367A1" w:rsidRDefault="0003744E">
      <w:pPr>
        <w:pStyle w:val="Heading1"/>
        <w:ind w:left="-5"/>
      </w:pPr>
      <w:r>
        <w:t>[Maintained schools only]</w:t>
      </w:r>
      <w:r>
        <w:rPr>
          <w:b w:val="0"/>
          <w:color w:val="000000"/>
        </w:rPr>
        <w:t xml:space="preserve"> </w:t>
      </w:r>
    </w:p>
    <w:p w14:paraId="0D71A7B4" w14:textId="77777777" w:rsidR="006367A1" w:rsidRDefault="0003744E">
      <w:pPr>
        <w:spacing w:after="56" w:line="249" w:lineRule="auto"/>
        <w:ind w:left="-5" w:right="3" w:hanging="10"/>
      </w:pPr>
      <w:r>
        <w:rPr>
          <w:rFonts w:ascii="Arial" w:eastAsia="Arial" w:hAnsi="Arial" w:cs="Arial"/>
          <w:sz w:val="24"/>
        </w:rPr>
        <w:t xml:space="preserve">You have the right to attend the meeting, be represented (at your own expense) and also to bring a friend.  The head teacher and a representative of the local authority will also be invited to attend and to make representations.  </w:t>
      </w:r>
      <w:r>
        <w:rPr>
          <w:rFonts w:ascii="Arial" w:eastAsia="Arial" w:hAnsi="Arial" w:cs="Arial"/>
          <w:b/>
          <w:sz w:val="24"/>
        </w:rPr>
        <w:t xml:space="preserve">[Child's Name] </w:t>
      </w:r>
      <w:r>
        <w:rPr>
          <w:rFonts w:ascii="Arial" w:eastAsia="Arial" w:hAnsi="Arial" w:cs="Arial"/>
          <w:sz w:val="24"/>
        </w:rPr>
        <w:t xml:space="preserve">may also be involved in making representations. </w:t>
      </w:r>
      <w:r>
        <w:rPr>
          <w:rFonts w:ascii="Arial" w:eastAsia="Arial" w:hAnsi="Arial" w:cs="Arial"/>
          <w:b/>
          <w:sz w:val="24"/>
        </w:rPr>
        <w:t>[Explain how this may happen]</w:t>
      </w:r>
      <w:r>
        <w:rPr>
          <w:rFonts w:ascii="Arial" w:eastAsia="Arial" w:hAnsi="Arial" w:cs="Arial"/>
          <w:sz w:val="24"/>
        </w:rPr>
        <w:t xml:space="preserve">  </w:t>
      </w:r>
    </w:p>
    <w:p w14:paraId="5C3B601B" w14:textId="77777777" w:rsidR="006367A1" w:rsidRDefault="0003744E">
      <w:pPr>
        <w:spacing w:after="0"/>
      </w:pPr>
      <w:r>
        <w:rPr>
          <w:rFonts w:ascii="Arial" w:eastAsia="Arial" w:hAnsi="Arial" w:cs="Arial"/>
          <w:b/>
          <w:color w:val="FF0000"/>
          <w:sz w:val="24"/>
        </w:rPr>
        <w:t xml:space="preserve"> </w:t>
      </w:r>
    </w:p>
    <w:p w14:paraId="6CE2E318" w14:textId="77777777" w:rsidR="006367A1" w:rsidRDefault="0003744E">
      <w:pPr>
        <w:pStyle w:val="Heading1"/>
        <w:ind w:left="-5"/>
      </w:pPr>
      <w:r>
        <w:t>[Academies only]</w:t>
      </w:r>
      <w:r>
        <w:rPr>
          <w:b w:val="0"/>
          <w:color w:val="000000"/>
        </w:rPr>
        <w:t xml:space="preserve"> </w:t>
      </w:r>
    </w:p>
    <w:p w14:paraId="572EF026" w14:textId="77777777" w:rsidR="006367A1" w:rsidRDefault="0003744E">
      <w:pPr>
        <w:spacing w:after="52" w:line="249" w:lineRule="auto"/>
        <w:ind w:left="-5" w:right="3" w:hanging="10"/>
      </w:pPr>
      <w:r>
        <w:rPr>
          <w:rFonts w:ascii="Arial" w:eastAsia="Arial" w:hAnsi="Arial" w:cs="Arial"/>
          <w:sz w:val="24"/>
        </w:rPr>
        <w:t xml:space="preserve">You have the right to attend the meeting, be represented (at your own expense) and also to bring a friend.  The head teacher will also be invited to attend and to make representations.  </w:t>
      </w:r>
      <w:r>
        <w:rPr>
          <w:rFonts w:ascii="Arial" w:eastAsia="Arial" w:hAnsi="Arial" w:cs="Arial"/>
          <w:b/>
          <w:sz w:val="24"/>
        </w:rPr>
        <w:t xml:space="preserve">[Child's Name] </w:t>
      </w:r>
      <w:r>
        <w:rPr>
          <w:rFonts w:ascii="Arial" w:eastAsia="Arial" w:hAnsi="Arial" w:cs="Arial"/>
          <w:sz w:val="24"/>
        </w:rPr>
        <w:t xml:space="preserve">may also be involved in making representations. </w:t>
      </w:r>
      <w:r>
        <w:rPr>
          <w:rFonts w:ascii="Arial" w:eastAsia="Arial" w:hAnsi="Arial" w:cs="Arial"/>
          <w:b/>
          <w:sz w:val="24"/>
        </w:rPr>
        <w:t>[Explain how this may happen]</w:t>
      </w:r>
      <w:r>
        <w:rPr>
          <w:rFonts w:ascii="Arial" w:eastAsia="Arial" w:hAnsi="Arial" w:cs="Arial"/>
          <w:sz w:val="24"/>
        </w:rPr>
        <w:t xml:space="preserve">  You may invite a representative of the local authority to attend a meeting of an Academy’s governing body as an observer; that representative may only make representations with the governing body’s consent. </w:t>
      </w:r>
    </w:p>
    <w:p w14:paraId="3EBFD951" w14:textId="77777777" w:rsidR="006367A1" w:rsidRDefault="0003744E">
      <w:pPr>
        <w:spacing w:after="41"/>
      </w:pPr>
      <w:r>
        <w:rPr>
          <w:rFonts w:ascii="Arial" w:eastAsia="Arial" w:hAnsi="Arial" w:cs="Arial"/>
          <w:sz w:val="24"/>
        </w:rPr>
        <w:t xml:space="preserve"> </w:t>
      </w:r>
    </w:p>
    <w:p w14:paraId="6100C766" w14:textId="77777777" w:rsidR="006367A1" w:rsidRDefault="0003744E">
      <w:pPr>
        <w:spacing w:after="52" w:line="250" w:lineRule="auto"/>
        <w:ind w:left="-5" w:hanging="10"/>
      </w:pPr>
      <w:r>
        <w:rPr>
          <w:rFonts w:ascii="Arial" w:eastAsia="Arial" w:hAnsi="Arial" w:cs="Arial"/>
          <w:sz w:val="24"/>
        </w:rPr>
        <w:t xml:space="preserve">If you wish to make representations please contact </w:t>
      </w:r>
      <w:r>
        <w:rPr>
          <w:rFonts w:ascii="Arial" w:eastAsia="Arial" w:hAnsi="Arial" w:cs="Arial"/>
          <w:b/>
          <w:sz w:val="24"/>
        </w:rPr>
        <w:t>[Detail how parent needs to make representations – where and to whom e.g. letter, email or telephone contact to governors/clerk, giving number, email or postal address?]</w:t>
      </w:r>
      <w:r>
        <w:rPr>
          <w:rFonts w:ascii="Arial" w:eastAsia="Arial" w:hAnsi="Arial" w:cs="Arial"/>
          <w:sz w:val="24"/>
        </w:rPr>
        <w:t xml:space="preserve">.   </w:t>
      </w:r>
    </w:p>
    <w:p w14:paraId="75EE7F20" w14:textId="77777777" w:rsidR="006367A1" w:rsidRDefault="0003744E">
      <w:pPr>
        <w:spacing w:after="0"/>
      </w:pPr>
      <w:r>
        <w:rPr>
          <w:rFonts w:ascii="Arial" w:eastAsia="Arial" w:hAnsi="Arial" w:cs="Arial"/>
          <w:sz w:val="24"/>
        </w:rPr>
        <w:t xml:space="preserve"> </w:t>
      </w:r>
    </w:p>
    <w:p w14:paraId="598FDE1E" w14:textId="77777777" w:rsidR="006367A1" w:rsidRDefault="0003744E">
      <w:pPr>
        <w:spacing w:after="54" w:line="249" w:lineRule="auto"/>
        <w:ind w:left="-5" w:right="3" w:hanging="10"/>
      </w:pPr>
      <w:r>
        <w:rPr>
          <w:rFonts w:ascii="Arial" w:eastAsia="Arial" w:hAnsi="Arial" w:cs="Arial"/>
          <w:sz w:val="24"/>
        </w:rPr>
        <w:t xml:space="preserve">The governing body will circulate any written evidence and information, including a list of those who will be present, to all parties at least five school days in advance of the meeting.  You will, whether you choose to make representations or not, be notified by the Clerk to the governing body of the time, date and location of the meeting.  Please let us know if you have a disability or special needs which would affect your ability to attend the meeting or to make representations.  Also, please inform </w:t>
      </w:r>
      <w:r>
        <w:rPr>
          <w:rFonts w:ascii="Arial" w:eastAsia="Arial" w:hAnsi="Arial" w:cs="Arial"/>
          <w:b/>
          <w:sz w:val="24"/>
        </w:rPr>
        <w:t>[Clerk]</w:t>
      </w:r>
      <w:r>
        <w:rPr>
          <w:rFonts w:ascii="Arial" w:eastAsia="Arial" w:hAnsi="Arial" w:cs="Arial"/>
          <w:sz w:val="24"/>
        </w:rPr>
        <w:t xml:space="preserve"> if it would be helpful for you to have an interpreter present at the meeting. </w:t>
      </w:r>
    </w:p>
    <w:p w14:paraId="7F490986" w14:textId="77777777" w:rsidR="006367A1" w:rsidRDefault="0003744E">
      <w:pPr>
        <w:spacing w:after="0"/>
      </w:pPr>
      <w:r>
        <w:rPr>
          <w:rFonts w:ascii="Arial" w:eastAsia="Arial" w:hAnsi="Arial" w:cs="Arial"/>
          <w:sz w:val="24"/>
        </w:rPr>
        <w:t xml:space="preserve"> </w:t>
      </w:r>
    </w:p>
    <w:p w14:paraId="2FFF57B6" w14:textId="77777777" w:rsidR="006367A1" w:rsidRDefault="0003744E">
      <w:pPr>
        <w:pStyle w:val="Heading1"/>
        <w:ind w:left="-5"/>
      </w:pPr>
      <w:r>
        <w:lastRenderedPageBreak/>
        <w:t>[For pupils of compulsory school age only]</w:t>
      </w:r>
      <w:r>
        <w:rPr>
          <w:b w:val="0"/>
          <w:color w:val="000000"/>
        </w:rPr>
        <w:t xml:space="preserve"> </w:t>
      </w:r>
    </w:p>
    <w:p w14:paraId="71D4A8AC" w14:textId="77777777" w:rsidR="006367A1" w:rsidRDefault="0003744E">
      <w:pPr>
        <w:spacing w:after="5" w:line="249" w:lineRule="auto"/>
        <w:ind w:left="-5" w:right="3" w:hanging="10"/>
      </w:pPr>
      <w:r>
        <w:rPr>
          <w:rFonts w:ascii="Arial" w:eastAsia="Arial" w:hAnsi="Arial" w:cs="Arial"/>
          <w:sz w:val="24"/>
        </w:rPr>
        <w:t>You are legally required to ensure that your child is not present in a public place in school hours during this exclusion on [</w:t>
      </w:r>
      <w:r>
        <w:rPr>
          <w:rFonts w:ascii="Arial" w:eastAsia="Arial" w:hAnsi="Arial" w:cs="Arial"/>
          <w:b/>
          <w:sz w:val="24"/>
        </w:rPr>
        <w:t>specify dates</w:t>
      </w:r>
      <w:r>
        <w:rPr>
          <w:rFonts w:ascii="Arial" w:eastAsia="Arial" w:hAnsi="Arial" w:cs="Arial"/>
          <w:sz w:val="24"/>
        </w:rPr>
        <w:t xml:space="preserve">] unless there is reasonable justification for this.  I must advise you that you may be given a penalty notice or prosecuted if your child is present in a public place during school hours on the specified dates and you fail to provide reasonable justification for this. </w:t>
      </w:r>
    </w:p>
    <w:p w14:paraId="0657BA3C" w14:textId="77777777" w:rsidR="006367A1" w:rsidRDefault="0003744E">
      <w:pPr>
        <w:spacing w:after="0"/>
      </w:pPr>
      <w:r>
        <w:rPr>
          <w:rFonts w:ascii="Arial" w:eastAsia="Arial" w:hAnsi="Arial" w:cs="Arial"/>
          <w:color w:val="0000FF"/>
          <w:sz w:val="24"/>
        </w:rPr>
        <w:t xml:space="preserve"> </w:t>
      </w:r>
    </w:p>
    <w:p w14:paraId="6E904B10" w14:textId="77777777" w:rsidR="006367A1" w:rsidRDefault="0003744E">
      <w:pPr>
        <w:pStyle w:val="Heading1"/>
        <w:ind w:left="-5"/>
      </w:pPr>
      <w:r>
        <w:t>[For pupils of compulsory school age only]</w:t>
      </w:r>
      <w:r>
        <w:rPr>
          <w:color w:val="000000"/>
        </w:rPr>
        <w:t xml:space="preserve"> </w:t>
      </w:r>
    </w:p>
    <w:p w14:paraId="309C98A7" w14:textId="77777777" w:rsidR="006367A1" w:rsidRDefault="0003744E">
      <w:pPr>
        <w:spacing w:after="5" w:line="249" w:lineRule="auto"/>
        <w:ind w:left="-5" w:right="3" w:hanging="10"/>
      </w:pPr>
      <w:r>
        <w:rPr>
          <w:rFonts w:ascii="Arial" w:eastAsia="Arial" w:hAnsi="Arial" w:cs="Arial"/>
          <w:sz w:val="24"/>
        </w:rPr>
        <w:t xml:space="preserve">Alternative arrangements for </w:t>
      </w:r>
      <w:r>
        <w:rPr>
          <w:rFonts w:ascii="Arial" w:eastAsia="Arial" w:hAnsi="Arial" w:cs="Arial"/>
          <w:b/>
          <w:sz w:val="24"/>
        </w:rPr>
        <w:t>[Child's Name]</w:t>
      </w:r>
      <w:r>
        <w:rPr>
          <w:rFonts w:ascii="Arial" w:eastAsia="Arial" w:hAnsi="Arial" w:cs="Arial"/>
          <w:sz w:val="24"/>
        </w:rPr>
        <w:t xml:space="preserve">'s education to continue will be made. </w:t>
      </w:r>
    </w:p>
    <w:p w14:paraId="0299119E" w14:textId="77777777" w:rsidR="006367A1" w:rsidRDefault="0003744E">
      <w:pPr>
        <w:spacing w:after="0"/>
      </w:pPr>
      <w:r>
        <w:rPr>
          <w:rFonts w:ascii="Arial" w:eastAsia="Arial" w:hAnsi="Arial" w:cs="Arial"/>
          <w:b/>
          <w:sz w:val="24"/>
        </w:rPr>
        <w:t xml:space="preserve"> </w:t>
      </w:r>
    </w:p>
    <w:p w14:paraId="454590CC" w14:textId="77777777" w:rsidR="006367A1" w:rsidRDefault="0003744E">
      <w:pPr>
        <w:spacing w:after="5" w:line="249" w:lineRule="auto"/>
        <w:ind w:left="-5" w:right="3" w:hanging="10"/>
      </w:pPr>
      <w:r>
        <w:rPr>
          <w:rFonts w:ascii="Arial" w:eastAsia="Arial" w:hAnsi="Arial" w:cs="Arial"/>
          <w:sz w:val="24"/>
        </w:rPr>
        <w:t xml:space="preserve">For the first five school days of the exclusion we will set work for </w:t>
      </w:r>
      <w:r>
        <w:rPr>
          <w:rFonts w:ascii="Arial" w:eastAsia="Arial" w:hAnsi="Arial" w:cs="Arial"/>
          <w:b/>
          <w:sz w:val="24"/>
        </w:rPr>
        <w:t>[Child's Name]</w:t>
      </w:r>
      <w:r>
        <w:rPr>
          <w:rFonts w:ascii="Arial" w:eastAsia="Arial" w:hAnsi="Arial" w:cs="Arial"/>
          <w:sz w:val="24"/>
        </w:rPr>
        <w:t xml:space="preserve"> to be completed during the period of his/her exclusion. </w:t>
      </w:r>
      <w:r>
        <w:rPr>
          <w:rFonts w:ascii="Arial" w:eastAsia="Arial" w:hAnsi="Arial" w:cs="Arial"/>
          <w:b/>
          <w:sz w:val="24"/>
        </w:rPr>
        <w:t>[Detail the arrangements for this]</w:t>
      </w:r>
      <w:r>
        <w:rPr>
          <w:rFonts w:ascii="Arial" w:eastAsia="Arial" w:hAnsi="Arial" w:cs="Arial"/>
          <w:sz w:val="24"/>
        </w:rPr>
        <w:t xml:space="preserve">. Please ensure that work set by the school is completed and returned to us promptly for marking.    </w:t>
      </w:r>
      <w:r>
        <w:rPr>
          <w:rFonts w:ascii="Arial" w:eastAsia="Arial" w:hAnsi="Arial" w:cs="Arial"/>
          <w:i/>
          <w:sz w:val="24"/>
        </w:rPr>
        <w:t xml:space="preserve">[If alternative provision is being arranged before day six the letter should provide details of this including  when/where it will take place and who to report to on the first day.]  </w:t>
      </w:r>
    </w:p>
    <w:p w14:paraId="18D0B702" w14:textId="77777777" w:rsidR="006367A1" w:rsidRDefault="0003744E">
      <w:pPr>
        <w:spacing w:after="0"/>
      </w:pPr>
      <w:r>
        <w:rPr>
          <w:rFonts w:ascii="Arial" w:eastAsia="Arial" w:hAnsi="Arial" w:cs="Arial"/>
          <w:sz w:val="24"/>
        </w:rPr>
        <w:t xml:space="preserve"> </w:t>
      </w:r>
    </w:p>
    <w:p w14:paraId="1A098A7E" w14:textId="77777777" w:rsidR="006367A1" w:rsidRDefault="0003744E">
      <w:pPr>
        <w:spacing w:after="1" w:line="240" w:lineRule="auto"/>
        <w:ind w:left="-5" w:hanging="10"/>
      </w:pPr>
      <w:r>
        <w:rPr>
          <w:rFonts w:ascii="Arial" w:eastAsia="Arial" w:hAnsi="Arial" w:cs="Arial"/>
          <w:b/>
          <w:color w:val="FF0000"/>
          <w:sz w:val="24"/>
        </w:rPr>
        <w:t xml:space="preserve">[Where pupil lives in South Gloucestershire - for pupils of compulsory school age only] </w:t>
      </w:r>
      <w:r>
        <w:rPr>
          <w:rFonts w:ascii="Arial" w:eastAsia="Arial" w:hAnsi="Arial" w:cs="Arial"/>
          <w:i/>
          <w:sz w:val="24"/>
        </w:rPr>
        <w:t>but</w:t>
      </w:r>
      <w:r>
        <w:rPr>
          <w:rFonts w:ascii="Arial" w:eastAsia="Arial" w:hAnsi="Arial" w:cs="Arial"/>
          <w:color w:val="FF0000"/>
          <w:sz w:val="24"/>
        </w:rPr>
        <w:t xml:space="preserve"> </w:t>
      </w:r>
      <w:r>
        <w:rPr>
          <w:rFonts w:ascii="Arial" w:eastAsia="Arial" w:hAnsi="Arial" w:cs="Arial"/>
          <w:i/>
          <w:sz w:val="24"/>
        </w:rPr>
        <w:t>provision does not have to be arranged by either the school or local authority for pupils in the final year of compulsory education who do not have any further public examinations to sit.</w:t>
      </w:r>
      <w:r>
        <w:rPr>
          <w:rFonts w:ascii="Arial" w:eastAsia="Arial" w:hAnsi="Arial" w:cs="Arial"/>
          <w:b/>
          <w:color w:val="FF0000"/>
          <w:sz w:val="24"/>
        </w:rPr>
        <w:t xml:space="preserve">  </w:t>
      </w:r>
      <w:r>
        <w:rPr>
          <w:rFonts w:ascii="Arial" w:eastAsia="Arial" w:hAnsi="Arial" w:cs="Arial"/>
          <w:sz w:val="24"/>
        </w:rPr>
        <w:t xml:space="preserve"> </w:t>
      </w:r>
    </w:p>
    <w:p w14:paraId="7B12B12D" w14:textId="77777777" w:rsidR="006367A1" w:rsidRDefault="0003744E">
      <w:pPr>
        <w:spacing w:after="0"/>
      </w:pPr>
      <w:r>
        <w:rPr>
          <w:rFonts w:ascii="Arial" w:eastAsia="Arial" w:hAnsi="Arial" w:cs="Arial"/>
          <w:sz w:val="24"/>
        </w:rPr>
        <w:t xml:space="preserve"> </w:t>
      </w:r>
    </w:p>
    <w:p w14:paraId="17240E66" w14:textId="77777777" w:rsidR="006367A1" w:rsidRDefault="0003744E">
      <w:pPr>
        <w:spacing w:after="5" w:line="249" w:lineRule="auto"/>
        <w:ind w:left="-5" w:right="3" w:hanging="10"/>
      </w:pPr>
      <w:r>
        <w:rPr>
          <w:rFonts w:ascii="Arial" w:eastAsia="Arial" w:hAnsi="Arial" w:cs="Arial"/>
          <w:sz w:val="24"/>
        </w:rPr>
        <w:t xml:space="preserve">For a permanent exclusion, the Local Authority must arrange suitable full-time education for any pupil of compulsory school age from the sixth school day of the exclusion onwards — i.e. from </w:t>
      </w:r>
      <w:r>
        <w:rPr>
          <w:rFonts w:ascii="Arial" w:eastAsia="Arial" w:hAnsi="Arial" w:cs="Arial"/>
          <w:b/>
          <w:sz w:val="24"/>
        </w:rPr>
        <w:t>[specify the date]</w:t>
      </w:r>
      <w:r>
        <w:rPr>
          <w:rFonts w:ascii="Arial" w:eastAsia="Arial" w:hAnsi="Arial" w:cs="Arial"/>
          <w:sz w:val="24"/>
        </w:rPr>
        <w:t xml:space="preserve"> until the expiry of the exclusion.  South Gloucestershire Pupil Referral Unit</w:t>
      </w:r>
      <w:r>
        <w:rPr>
          <w:rFonts w:ascii="Arial" w:eastAsia="Arial" w:hAnsi="Arial" w:cs="Arial"/>
          <w:b/>
          <w:sz w:val="24"/>
        </w:rPr>
        <w:t xml:space="preserve"> </w:t>
      </w:r>
      <w:r>
        <w:rPr>
          <w:rFonts w:ascii="Arial" w:eastAsia="Arial" w:hAnsi="Arial" w:cs="Arial"/>
          <w:sz w:val="24"/>
        </w:rPr>
        <w:t xml:space="preserve">(Pathways Learning Centre) will provide suitable full-time education.  </w:t>
      </w:r>
      <w:r>
        <w:rPr>
          <w:rFonts w:ascii="Arial" w:eastAsia="Arial" w:hAnsi="Arial" w:cs="Arial"/>
          <w:b/>
          <w:sz w:val="24"/>
        </w:rPr>
        <w:t>[Detail the arrangements for this if known at the time of writing; if not known state that the arrangements will be notified by a further letter</w:t>
      </w:r>
      <w:r>
        <w:rPr>
          <w:rFonts w:ascii="Arial" w:eastAsia="Arial" w:hAnsi="Arial" w:cs="Arial"/>
          <w:sz w:val="24"/>
        </w:rPr>
        <w:t xml:space="preserve"> </w:t>
      </w:r>
      <w:r>
        <w:rPr>
          <w:rFonts w:ascii="Arial" w:eastAsia="Arial" w:hAnsi="Arial" w:cs="Arial"/>
          <w:i/>
          <w:sz w:val="24"/>
        </w:rPr>
        <w:t>(without delay and no later than 48 hours  before the provision is due to start)</w:t>
      </w:r>
      <w:r>
        <w:rPr>
          <w:rFonts w:ascii="Arial" w:eastAsia="Arial" w:hAnsi="Arial" w:cs="Arial"/>
          <w:sz w:val="24"/>
        </w:rPr>
        <w:t xml:space="preserve"> - e.g. the start date for any provision of full-time education that has been arranged for the pupil during the exclusion; the start and finish times of any such provision, including the times for morning and afternoon sessions where relevant; the address at which the provision will take place; and any information required by the pupil to identify the person he / she should report to on the first day.]  I have forwarded your details to the Pupil Referral Unit (Pathways Learning Centre) and they will be in touch shortly. They can be contacted on 01454 862630. </w:t>
      </w:r>
    </w:p>
    <w:p w14:paraId="5D492D0E" w14:textId="77777777" w:rsidR="006367A1" w:rsidRDefault="0003744E">
      <w:pPr>
        <w:spacing w:after="0"/>
      </w:pPr>
      <w:r>
        <w:rPr>
          <w:rFonts w:ascii="Arial" w:eastAsia="Arial" w:hAnsi="Arial" w:cs="Arial"/>
          <w:sz w:val="24"/>
        </w:rPr>
        <w:t xml:space="preserve"> </w:t>
      </w:r>
    </w:p>
    <w:p w14:paraId="5B524F4C" w14:textId="77777777" w:rsidR="006367A1" w:rsidRDefault="0003744E">
      <w:pPr>
        <w:pStyle w:val="Heading1"/>
        <w:ind w:left="-5"/>
      </w:pPr>
      <w:r>
        <w:t>[Where pupil lives in a local authority other than the excluding school's local authority - For pupils of compulsory school age only]</w:t>
      </w:r>
      <w:r>
        <w:rPr>
          <w:b w:val="0"/>
          <w:color w:val="000000"/>
        </w:rPr>
        <w:t xml:space="preserve"> </w:t>
      </w:r>
    </w:p>
    <w:p w14:paraId="7FB8EEF2" w14:textId="77777777" w:rsidR="006367A1" w:rsidRDefault="0003744E">
      <w:pPr>
        <w:spacing w:after="5" w:line="249" w:lineRule="auto"/>
        <w:ind w:left="-5" w:right="3" w:hanging="10"/>
      </w:pPr>
      <w:r>
        <w:rPr>
          <w:rFonts w:ascii="Arial" w:eastAsia="Arial" w:hAnsi="Arial" w:cs="Arial"/>
          <w:sz w:val="24"/>
        </w:rPr>
        <w:t xml:space="preserve">For a permanent exclusion, the Local Authority must arrange suitable full-time education for any pupil of compulsory school age from the sixth school day of the exclusion onwards — i.e. from </w:t>
      </w:r>
      <w:r>
        <w:rPr>
          <w:rFonts w:ascii="Arial" w:eastAsia="Arial" w:hAnsi="Arial" w:cs="Arial"/>
          <w:b/>
          <w:sz w:val="24"/>
        </w:rPr>
        <w:t>[specify the date]</w:t>
      </w:r>
      <w:r>
        <w:rPr>
          <w:rFonts w:ascii="Arial" w:eastAsia="Arial" w:hAnsi="Arial" w:cs="Arial"/>
          <w:sz w:val="24"/>
        </w:rPr>
        <w:t xml:space="preserve"> until the expiry of the exclusion.  I have also today informed </w:t>
      </w:r>
      <w:r>
        <w:rPr>
          <w:rFonts w:ascii="Arial" w:eastAsia="Arial" w:hAnsi="Arial" w:cs="Arial"/>
          <w:b/>
          <w:sz w:val="24"/>
        </w:rPr>
        <w:t xml:space="preserve">[name of officer] </w:t>
      </w:r>
      <w:r>
        <w:rPr>
          <w:rFonts w:ascii="Arial" w:eastAsia="Arial" w:hAnsi="Arial" w:cs="Arial"/>
          <w:sz w:val="24"/>
        </w:rPr>
        <w:t xml:space="preserve"> at </w:t>
      </w:r>
      <w:r>
        <w:rPr>
          <w:rFonts w:ascii="Arial" w:eastAsia="Arial" w:hAnsi="Arial" w:cs="Arial"/>
          <w:b/>
          <w:sz w:val="24"/>
        </w:rPr>
        <w:t>[name of local authority]</w:t>
      </w:r>
      <w:r>
        <w:rPr>
          <w:rFonts w:ascii="Arial" w:eastAsia="Arial" w:hAnsi="Arial" w:cs="Arial"/>
          <w:sz w:val="24"/>
        </w:rPr>
        <w:t xml:space="preserve"> (e.g. Clare Dudley, Bristol LA) of your child's exclusion and they will be in touch with you about arrangements for </w:t>
      </w:r>
      <w:r>
        <w:rPr>
          <w:rFonts w:ascii="Arial" w:eastAsia="Arial" w:hAnsi="Arial" w:cs="Arial"/>
          <w:b/>
          <w:sz w:val="24"/>
        </w:rPr>
        <w:t>[his/her]</w:t>
      </w:r>
      <w:r>
        <w:rPr>
          <w:rFonts w:ascii="Arial" w:eastAsia="Arial" w:hAnsi="Arial" w:cs="Arial"/>
          <w:sz w:val="24"/>
        </w:rPr>
        <w:t xml:space="preserve"> education from the sixth school day of exclusion. You can contact them at </w:t>
      </w:r>
      <w:r>
        <w:rPr>
          <w:rFonts w:ascii="Arial" w:eastAsia="Arial" w:hAnsi="Arial" w:cs="Arial"/>
          <w:b/>
          <w:sz w:val="24"/>
        </w:rPr>
        <w:t>[give contact details]</w:t>
      </w:r>
      <w:r>
        <w:rPr>
          <w:rFonts w:ascii="Arial" w:eastAsia="Arial" w:hAnsi="Arial" w:cs="Arial"/>
          <w:sz w:val="24"/>
        </w:rPr>
        <w:t xml:space="preserve">. </w:t>
      </w:r>
    </w:p>
    <w:p w14:paraId="74B3C008" w14:textId="77777777" w:rsidR="006367A1" w:rsidRDefault="0003744E">
      <w:pPr>
        <w:spacing w:after="0"/>
      </w:pPr>
      <w:r>
        <w:rPr>
          <w:rFonts w:ascii="Arial" w:eastAsia="Arial" w:hAnsi="Arial" w:cs="Arial"/>
          <w:sz w:val="24"/>
        </w:rPr>
        <w:t xml:space="preserve"> </w:t>
      </w:r>
    </w:p>
    <w:p w14:paraId="2EDAF881" w14:textId="77777777" w:rsidR="006367A1" w:rsidRDefault="0003744E">
      <w:pPr>
        <w:spacing w:after="5" w:line="249" w:lineRule="auto"/>
        <w:ind w:left="-5" w:right="3" w:hanging="10"/>
      </w:pPr>
      <w:r>
        <w:rPr>
          <w:rFonts w:ascii="Arial" w:eastAsia="Arial" w:hAnsi="Arial" w:cs="Arial"/>
          <w:sz w:val="24"/>
        </w:rPr>
        <w:lastRenderedPageBreak/>
        <w:t xml:space="preserve">You should also be aware that if you think the exclusion relates to discrimination you can make a claim, to the First Tier Tribunal for disability discrimination </w:t>
      </w:r>
    </w:p>
    <w:p w14:paraId="217C419C" w14:textId="77777777" w:rsidR="006367A1" w:rsidRDefault="0003744E">
      <w:pPr>
        <w:spacing w:after="5" w:line="249" w:lineRule="auto"/>
        <w:ind w:left="-5" w:right="3" w:hanging="10"/>
      </w:pPr>
      <w:hyperlink r:id="rId42">
        <w:r>
          <w:rPr>
            <w:rFonts w:ascii="Arial" w:eastAsia="Arial" w:hAnsi="Arial" w:cs="Arial"/>
            <w:sz w:val="24"/>
          </w:rPr>
          <w:t>(</w:t>
        </w:r>
      </w:hyperlink>
      <w:hyperlink r:id="rId43">
        <w:r>
          <w:rPr>
            <w:rFonts w:ascii="Arial" w:eastAsia="Arial" w:hAnsi="Arial" w:cs="Arial"/>
            <w:color w:val="0000FF"/>
            <w:sz w:val="24"/>
            <w:u w:val="single" w:color="0000FF"/>
          </w:rPr>
          <w:t>http://www.justice.gov.uk/tribunals/send/appeals</w:t>
        </w:r>
      </w:hyperlink>
      <w:hyperlink r:id="rId44">
        <w:r>
          <w:rPr>
            <w:rFonts w:ascii="Arial" w:eastAsia="Arial" w:hAnsi="Arial" w:cs="Arial"/>
            <w:sz w:val="24"/>
          </w:rPr>
          <w:t xml:space="preserve"> </w:t>
        </w:r>
      </w:hyperlink>
      <w:r>
        <w:rPr>
          <w:rFonts w:ascii="Arial" w:eastAsia="Arial" w:hAnsi="Arial" w:cs="Arial"/>
          <w:sz w:val="24"/>
        </w:rPr>
        <w:t xml:space="preserve">) or to a County Court for other forms of discrimination. </w:t>
      </w:r>
    </w:p>
    <w:p w14:paraId="36EDC1DC" w14:textId="77777777" w:rsidR="006367A1" w:rsidRDefault="0003744E">
      <w:pPr>
        <w:spacing w:after="0"/>
      </w:pPr>
      <w:r>
        <w:rPr>
          <w:rFonts w:ascii="Arial" w:eastAsia="Arial" w:hAnsi="Arial" w:cs="Arial"/>
          <w:color w:val="0000FF"/>
          <w:sz w:val="24"/>
        </w:rPr>
        <w:t xml:space="preserve"> </w:t>
      </w:r>
    </w:p>
    <w:p w14:paraId="5A32D3A3" w14:textId="77777777" w:rsidR="006367A1" w:rsidRDefault="0003744E">
      <w:pPr>
        <w:spacing w:after="5" w:line="249" w:lineRule="auto"/>
        <w:ind w:left="-5" w:right="3" w:hanging="10"/>
      </w:pPr>
      <w:r>
        <w:rPr>
          <w:rFonts w:ascii="Arial" w:eastAsia="Arial" w:hAnsi="Arial" w:cs="Arial"/>
          <w:sz w:val="24"/>
        </w:rPr>
        <w:t xml:space="preserve">The following information may be helpful: </w:t>
      </w:r>
    </w:p>
    <w:p w14:paraId="6AEDEF53" w14:textId="77777777" w:rsidR="006367A1" w:rsidRDefault="0003744E">
      <w:pPr>
        <w:numPr>
          <w:ilvl w:val="0"/>
          <w:numId w:val="11"/>
        </w:numPr>
        <w:spacing w:after="16" w:line="241" w:lineRule="auto"/>
        <w:ind w:hanging="360"/>
      </w:pPr>
      <w:r>
        <w:rPr>
          <w:rFonts w:ascii="Arial" w:eastAsia="Arial" w:hAnsi="Arial" w:cs="Arial"/>
          <w:sz w:val="24"/>
        </w:rPr>
        <w:t xml:space="preserve">Statutory guidance on exclusion: </w:t>
      </w:r>
      <w:hyperlink r:id="rId45">
        <w:r>
          <w:rPr>
            <w:rFonts w:ascii="Arial" w:eastAsia="Arial" w:hAnsi="Arial" w:cs="Arial"/>
            <w:color w:val="0000FF"/>
            <w:sz w:val="24"/>
            <w:u w:val="single" w:color="0000FF"/>
          </w:rPr>
          <w:t>http://www.education.gov.uk/schools/pupilsupport/behaviour/exclusion</w:t>
        </w:r>
      </w:hyperlink>
      <w:hyperlink r:id="rId46">
        <w:r>
          <w:rPr>
            <w:rFonts w:ascii="Arial" w:eastAsia="Arial" w:hAnsi="Arial" w:cs="Arial"/>
            <w:sz w:val="24"/>
          </w:rPr>
          <w:t xml:space="preserve"> </w:t>
        </w:r>
      </w:hyperlink>
    </w:p>
    <w:p w14:paraId="45033E8F" w14:textId="77777777" w:rsidR="006367A1" w:rsidRDefault="0003744E">
      <w:pPr>
        <w:numPr>
          <w:ilvl w:val="0"/>
          <w:numId w:val="11"/>
        </w:numPr>
        <w:spacing w:after="28" w:line="249" w:lineRule="auto"/>
        <w:ind w:hanging="360"/>
      </w:pPr>
      <w:r>
        <w:rPr>
          <w:rFonts w:ascii="Arial" w:eastAsia="Arial" w:hAnsi="Arial" w:cs="Arial"/>
          <w:sz w:val="24"/>
        </w:rPr>
        <w:t xml:space="preserve">The Children's Legal Centre: they aim to provide free legal advice and information to parents on state education matters. They can be contacted on 0808 802 0008 or on </w:t>
      </w:r>
      <w:hyperlink r:id="rId47">
        <w:r>
          <w:rPr>
            <w:rFonts w:ascii="Arial" w:eastAsia="Arial" w:hAnsi="Arial" w:cs="Arial"/>
            <w:sz w:val="24"/>
            <w:u w:val="single" w:color="000000"/>
          </w:rPr>
          <w:t>http://www.childrenslegalcentre.com/</w:t>
        </w:r>
      </w:hyperlink>
      <w:hyperlink r:id="rId48">
        <w:r>
          <w:rPr>
            <w:rFonts w:ascii="Arial" w:eastAsia="Arial" w:hAnsi="Arial" w:cs="Arial"/>
            <w:sz w:val="24"/>
          </w:rPr>
          <w:t>.</w:t>
        </w:r>
      </w:hyperlink>
      <w:r>
        <w:rPr>
          <w:rFonts w:ascii="Arial" w:eastAsia="Arial" w:hAnsi="Arial" w:cs="Arial"/>
          <w:sz w:val="24"/>
        </w:rPr>
        <w:t xml:space="preserve"> The advice line is open from 8am to 8pm Monday to Friday, except Bank Holidays and 24</w:t>
      </w:r>
      <w:r>
        <w:rPr>
          <w:rFonts w:ascii="Arial" w:eastAsia="Arial" w:hAnsi="Arial" w:cs="Arial"/>
          <w:sz w:val="24"/>
          <w:vertAlign w:val="superscript"/>
        </w:rPr>
        <w:t>th</w:t>
      </w:r>
      <w:r>
        <w:rPr>
          <w:rFonts w:ascii="Arial" w:eastAsia="Arial" w:hAnsi="Arial" w:cs="Arial"/>
          <w:sz w:val="24"/>
        </w:rPr>
        <w:t xml:space="preserve"> December to the 1</w:t>
      </w:r>
      <w:r>
        <w:rPr>
          <w:rFonts w:ascii="Arial" w:eastAsia="Arial" w:hAnsi="Arial" w:cs="Arial"/>
          <w:sz w:val="24"/>
          <w:vertAlign w:val="superscript"/>
        </w:rPr>
        <w:t>st</w:t>
      </w:r>
      <w:r>
        <w:rPr>
          <w:rFonts w:ascii="Arial" w:eastAsia="Arial" w:hAnsi="Arial" w:cs="Arial"/>
          <w:sz w:val="24"/>
        </w:rPr>
        <w:t xml:space="preserve"> January. </w:t>
      </w:r>
    </w:p>
    <w:p w14:paraId="2883D415" w14:textId="77777777" w:rsidR="006367A1" w:rsidRDefault="0003744E">
      <w:pPr>
        <w:numPr>
          <w:ilvl w:val="0"/>
          <w:numId w:val="11"/>
        </w:numPr>
        <w:spacing w:after="0"/>
        <w:ind w:hanging="360"/>
      </w:pPr>
      <w:r>
        <w:rPr>
          <w:rFonts w:ascii="Arial" w:eastAsia="Arial" w:hAnsi="Arial" w:cs="Arial"/>
          <w:b/>
          <w:sz w:val="24"/>
        </w:rPr>
        <w:t xml:space="preserve">[Include other relevant links for example social care, Ethnic Minority &amp; </w:t>
      </w:r>
    </w:p>
    <w:p w14:paraId="646C0530" w14:textId="77777777" w:rsidR="006367A1" w:rsidRDefault="0003744E">
      <w:pPr>
        <w:spacing w:after="5" w:line="250" w:lineRule="auto"/>
        <w:ind w:left="730" w:hanging="10"/>
      </w:pPr>
      <w:r>
        <w:rPr>
          <w:rFonts w:ascii="Arial" w:eastAsia="Arial" w:hAnsi="Arial" w:cs="Arial"/>
          <w:b/>
          <w:sz w:val="24"/>
        </w:rPr>
        <w:t xml:space="preserve">Traveller Achievement Service or the local parent partnership </w:t>
      </w:r>
    </w:p>
    <w:p w14:paraId="1F10014B" w14:textId="77777777" w:rsidR="006367A1" w:rsidRDefault="0003744E">
      <w:pPr>
        <w:spacing w:after="5" w:line="250" w:lineRule="auto"/>
        <w:ind w:left="730" w:hanging="10"/>
      </w:pPr>
      <w:r>
        <w:rPr>
          <w:rFonts w:ascii="Arial" w:eastAsia="Arial" w:hAnsi="Arial" w:cs="Arial"/>
          <w:b/>
          <w:sz w:val="24"/>
        </w:rPr>
        <w:t>(www.parentpartnership.org.uk).]</w:t>
      </w:r>
      <w:r>
        <w:rPr>
          <w:rFonts w:ascii="Arial" w:eastAsia="Arial" w:hAnsi="Arial" w:cs="Arial"/>
          <w:sz w:val="24"/>
        </w:rPr>
        <w:t xml:space="preserve"> </w:t>
      </w:r>
      <w:r>
        <w:rPr>
          <w:rFonts w:ascii="Arial" w:eastAsia="Arial" w:hAnsi="Arial" w:cs="Arial"/>
          <w:b/>
          <w:sz w:val="24"/>
        </w:rPr>
        <w:t xml:space="preserve">  </w:t>
      </w:r>
    </w:p>
    <w:p w14:paraId="440E6194" w14:textId="77777777" w:rsidR="006367A1" w:rsidRDefault="0003744E">
      <w:pPr>
        <w:spacing w:after="0"/>
      </w:pPr>
      <w:r>
        <w:rPr>
          <w:rFonts w:ascii="Arial" w:eastAsia="Arial" w:hAnsi="Arial" w:cs="Arial"/>
          <w:sz w:val="24"/>
        </w:rPr>
        <w:t xml:space="preserve"> </w:t>
      </w:r>
    </w:p>
    <w:p w14:paraId="76C2419B" w14:textId="77777777" w:rsidR="006367A1" w:rsidRDefault="0003744E">
      <w:pPr>
        <w:spacing w:after="5" w:line="249" w:lineRule="auto"/>
        <w:ind w:left="-5" w:right="3" w:hanging="10"/>
      </w:pPr>
      <w:r>
        <w:rPr>
          <w:rFonts w:ascii="Arial" w:eastAsia="Arial" w:hAnsi="Arial" w:cs="Arial"/>
          <w:sz w:val="24"/>
        </w:rPr>
        <w:t xml:space="preserve">Yours sincerely </w:t>
      </w:r>
    </w:p>
    <w:p w14:paraId="155BC528" w14:textId="77777777" w:rsidR="006367A1" w:rsidRDefault="0003744E">
      <w:pPr>
        <w:spacing w:after="0"/>
      </w:pPr>
      <w:r>
        <w:rPr>
          <w:rFonts w:ascii="Arial" w:eastAsia="Arial" w:hAnsi="Arial" w:cs="Arial"/>
          <w:sz w:val="24"/>
        </w:rPr>
        <w:t xml:space="preserve">  </w:t>
      </w:r>
    </w:p>
    <w:p w14:paraId="7CA74E18" w14:textId="77777777" w:rsidR="006367A1" w:rsidRDefault="0003744E">
      <w:pPr>
        <w:spacing w:after="0"/>
      </w:pPr>
      <w:r>
        <w:rPr>
          <w:rFonts w:ascii="Arial" w:eastAsia="Arial" w:hAnsi="Arial" w:cs="Arial"/>
          <w:sz w:val="24"/>
        </w:rPr>
        <w:t xml:space="preserve"> </w:t>
      </w:r>
    </w:p>
    <w:p w14:paraId="396BE242" w14:textId="77777777" w:rsidR="006367A1" w:rsidRDefault="0003744E">
      <w:pPr>
        <w:spacing w:after="0"/>
      </w:pPr>
      <w:r>
        <w:rPr>
          <w:rFonts w:ascii="Arial" w:eastAsia="Arial" w:hAnsi="Arial" w:cs="Arial"/>
          <w:sz w:val="24"/>
        </w:rPr>
        <w:t xml:space="preserve"> </w:t>
      </w:r>
    </w:p>
    <w:p w14:paraId="7AD3DB69" w14:textId="77777777" w:rsidR="006367A1" w:rsidRDefault="0003744E">
      <w:pPr>
        <w:spacing w:after="5" w:line="250" w:lineRule="auto"/>
        <w:ind w:left="-5" w:hanging="10"/>
      </w:pPr>
      <w:r>
        <w:rPr>
          <w:rFonts w:ascii="Arial" w:eastAsia="Arial" w:hAnsi="Arial" w:cs="Arial"/>
          <w:b/>
          <w:sz w:val="24"/>
        </w:rPr>
        <w:t>[Name]</w:t>
      </w:r>
      <w:r>
        <w:rPr>
          <w:rFonts w:ascii="Arial" w:eastAsia="Arial" w:hAnsi="Arial" w:cs="Arial"/>
          <w:sz w:val="24"/>
        </w:rPr>
        <w:t xml:space="preserve"> </w:t>
      </w:r>
    </w:p>
    <w:p w14:paraId="2C953864" w14:textId="77777777" w:rsidR="006367A1" w:rsidRDefault="0003744E">
      <w:pPr>
        <w:spacing w:after="5" w:line="249" w:lineRule="auto"/>
        <w:ind w:left="-5" w:right="3" w:hanging="10"/>
      </w:pPr>
      <w:r>
        <w:rPr>
          <w:rFonts w:ascii="Arial" w:eastAsia="Arial" w:hAnsi="Arial" w:cs="Arial"/>
          <w:sz w:val="24"/>
        </w:rPr>
        <w:t>Headteacher</w:t>
      </w:r>
      <w:r>
        <w:rPr>
          <w:rFonts w:ascii="Arial" w:eastAsia="Arial" w:hAnsi="Arial" w:cs="Arial"/>
          <w:sz w:val="23"/>
        </w:rPr>
        <w:t xml:space="preserve"> </w:t>
      </w:r>
    </w:p>
    <w:p w14:paraId="73A127DF" w14:textId="77777777" w:rsidR="006367A1" w:rsidRDefault="0003744E">
      <w:pPr>
        <w:spacing w:after="158"/>
      </w:pPr>
      <w:r>
        <w:rPr>
          <w:rFonts w:ascii="Arial" w:eastAsia="Arial" w:hAnsi="Arial" w:cs="Arial"/>
          <w:b/>
        </w:rPr>
        <w:t xml:space="preserve"> </w:t>
      </w:r>
    </w:p>
    <w:p w14:paraId="08838429" w14:textId="77777777" w:rsidR="006367A1" w:rsidRDefault="0003744E">
      <w:r>
        <w:rPr>
          <w:rFonts w:ascii="Arial" w:eastAsia="Arial" w:hAnsi="Arial" w:cs="Arial"/>
          <w:b/>
        </w:rPr>
        <w:t xml:space="preserve"> </w:t>
      </w:r>
    </w:p>
    <w:p w14:paraId="3871CCF8" w14:textId="77777777" w:rsidR="006367A1" w:rsidRDefault="0003744E">
      <w:pPr>
        <w:spacing w:after="158"/>
      </w:pPr>
      <w:r>
        <w:rPr>
          <w:rFonts w:ascii="Arial" w:eastAsia="Arial" w:hAnsi="Arial" w:cs="Arial"/>
          <w:b/>
        </w:rPr>
        <w:t xml:space="preserve"> </w:t>
      </w:r>
    </w:p>
    <w:p w14:paraId="00D12927" w14:textId="77777777" w:rsidR="006367A1" w:rsidRDefault="0003744E">
      <w:pPr>
        <w:spacing w:after="161"/>
      </w:pPr>
      <w:r>
        <w:rPr>
          <w:rFonts w:ascii="Arial" w:eastAsia="Arial" w:hAnsi="Arial" w:cs="Arial"/>
          <w:b/>
        </w:rPr>
        <w:t xml:space="preserve"> </w:t>
      </w:r>
    </w:p>
    <w:p w14:paraId="73247596" w14:textId="77777777" w:rsidR="006367A1" w:rsidRDefault="0003744E">
      <w:pPr>
        <w:spacing w:after="158"/>
      </w:pPr>
      <w:r>
        <w:rPr>
          <w:rFonts w:ascii="Arial" w:eastAsia="Arial" w:hAnsi="Arial" w:cs="Arial"/>
          <w:b/>
        </w:rPr>
        <w:t xml:space="preserve"> </w:t>
      </w:r>
    </w:p>
    <w:p w14:paraId="58BFF314" w14:textId="77777777" w:rsidR="006367A1" w:rsidRDefault="0003744E">
      <w:r>
        <w:rPr>
          <w:rFonts w:ascii="Arial" w:eastAsia="Arial" w:hAnsi="Arial" w:cs="Arial"/>
          <w:b/>
        </w:rPr>
        <w:t xml:space="preserve"> </w:t>
      </w:r>
    </w:p>
    <w:p w14:paraId="56DD27BF" w14:textId="77777777" w:rsidR="006367A1" w:rsidRDefault="0003744E">
      <w:pPr>
        <w:spacing w:after="158"/>
      </w:pPr>
      <w:r>
        <w:rPr>
          <w:rFonts w:ascii="Arial" w:eastAsia="Arial" w:hAnsi="Arial" w:cs="Arial"/>
          <w:b/>
        </w:rPr>
        <w:t xml:space="preserve"> </w:t>
      </w:r>
    </w:p>
    <w:p w14:paraId="7D4AB049" w14:textId="77777777" w:rsidR="006367A1" w:rsidRDefault="0003744E">
      <w:pPr>
        <w:spacing w:after="158"/>
      </w:pPr>
      <w:r>
        <w:rPr>
          <w:rFonts w:ascii="Arial" w:eastAsia="Arial" w:hAnsi="Arial" w:cs="Arial"/>
          <w:b/>
        </w:rPr>
        <w:t xml:space="preserve"> </w:t>
      </w:r>
    </w:p>
    <w:p w14:paraId="3559E1EC" w14:textId="77777777" w:rsidR="006367A1" w:rsidRDefault="0003744E">
      <w:r>
        <w:rPr>
          <w:rFonts w:ascii="Arial" w:eastAsia="Arial" w:hAnsi="Arial" w:cs="Arial"/>
          <w:b/>
        </w:rPr>
        <w:t xml:space="preserve"> </w:t>
      </w:r>
    </w:p>
    <w:p w14:paraId="543CE8E2" w14:textId="77777777" w:rsidR="006367A1" w:rsidRDefault="0003744E">
      <w:pPr>
        <w:spacing w:after="158"/>
      </w:pPr>
      <w:r>
        <w:rPr>
          <w:rFonts w:ascii="Arial" w:eastAsia="Arial" w:hAnsi="Arial" w:cs="Arial"/>
          <w:b/>
        </w:rPr>
        <w:t xml:space="preserve"> </w:t>
      </w:r>
    </w:p>
    <w:p w14:paraId="3FBF1140" w14:textId="77777777" w:rsidR="006367A1" w:rsidRDefault="0003744E">
      <w:pPr>
        <w:spacing w:after="161"/>
      </w:pPr>
      <w:r>
        <w:rPr>
          <w:rFonts w:ascii="Arial" w:eastAsia="Arial" w:hAnsi="Arial" w:cs="Arial"/>
          <w:b/>
        </w:rPr>
        <w:t xml:space="preserve"> </w:t>
      </w:r>
    </w:p>
    <w:p w14:paraId="2005945A" w14:textId="77777777" w:rsidR="006367A1" w:rsidRDefault="0003744E">
      <w:pPr>
        <w:spacing w:after="158"/>
      </w:pPr>
      <w:r>
        <w:rPr>
          <w:rFonts w:ascii="Arial" w:eastAsia="Arial" w:hAnsi="Arial" w:cs="Arial"/>
          <w:b/>
        </w:rPr>
        <w:t xml:space="preserve"> </w:t>
      </w:r>
    </w:p>
    <w:p w14:paraId="1118FAD8" w14:textId="77777777" w:rsidR="006367A1" w:rsidRDefault="0003744E">
      <w:r>
        <w:rPr>
          <w:rFonts w:ascii="Arial" w:eastAsia="Arial" w:hAnsi="Arial" w:cs="Arial"/>
          <w:b/>
        </w:rPr>
        <w:t xml:space="preserve"> </w:t>
      </w:r>
    </w:p>
    <w:p w14:paraId="065BE226" w14:textId="77777777" w:rsidR="006367A1" w:rsidRDefault="0003744E">
      <w:pPr>
        <w:spacing w:after="158"/>
      </w:pPr>
      <w:r>
        <w:rPr>
          <w:rFonts w:ascii="Arial" w:eastAsia="Arial" w:hAnsi="Arial" w:cs="Arial"/>
          <w:b/>
        </w:rPr>
        <w:t xml:space="preserve"> </w:t>
      </w:r>
    </w:p>
    <w:p w14:paraId="0DFF8FB1" w14:textId="77777777" w:rsidR="006367A1" w:rsidRDefault="0003744E">
      <w:pPr>
        <w:spacing w:after="158"/>
      </w:pPr>
      <w:r>
        <w:rPr>
          <w:rFonts w:ascii="Arial" w:eastAsia="Arial" w:hAnsi="Arial" w:cs="Arial"/>
          <w:b/>
        </w:rPr>
        <w:t xml:space="preserve"> </w:t>
      </w:r>
    </w:p>
    <w:p w14:paraId="20384282" w14:textId="77777777" w:rsidR="006367A1" w:rsidRDefault="0003744E">
      <w:r>
        <w:rPr>
          <w:rFonts w:ascii="Arial" w:eastAsia="Arial" w:hAnsi="Arial" w:cs="Arial"/>
          <w:b/>
        </w:rPr>
        <w:t xml:space="preserve"> </w:t>
      </w:r>
    </w:p>
    <w:p w14:paraId="295C3A76" w14:textId="77777777" w:rsidR="006367A1" w:rsidRDefault="0003744E" w:rsidP="00E36EB3">
      <w:pPr>
        <w:spacing w:after="158"/>
      </w:pPr>
      <w:r>
        <w:rPr>
          <w:rFonts w:ascii="Arial" w:eastAsia="Arial" w:hAnsi="Arial" w:cs="Arial"/>
          <w:b/>
        </w:rPr>
        <w:lastRenderedPageBreak/>
        <w:t xml:space="preserve">Appendix J – Model Letter 5 - </w:t>
      </w:r>
      <w:r>
        <w:rPr>
          <w:rFonts w:ascii="Arial" w:eastAsia="Arial" w:hAnsi="Arial" w:cs="Arial"/>
          <w:b/>
          <w:sz w:val="24"/>
        </w:rPr>
        <w:t xml:space="preserve">From the Governing Body of a school notifying a parent of its decision not to reinstate a pupil </w:t>
      </w:r>
    </w:p>
    <w:p w14:paraId="523B9469" w14:textId="77777777" w:rsidR="006367A1" w:rsidRDefault="0003744E">
      <w:pPr>
        <w:spacing w:after="5" w:line="250" w:lineRule="auto"/>
        <w:ind w:left="-5" w:hanging="10"/>
      </w:pPr>
      <w:r>
        <w:rPr>
          <w:rFonts w:ascii="Arial" w:eastAsia="Arial" w:hAnsi="Arial" w:cs="Arial"/>
          <w:b/>
          <w:sz w:val="24"/>
        </w:rPr>
        <w:t>From the Governing Body of a school notifying a parent of its decision not to reinstate a pupil (i.e. to uphold the head’s decision to permanently exclude the pupil).  (Part 6 DfE guidance 2017)</w:t>
      </w:r>
      <w:r>
        <w:rPr>
          <w:rFonts w:ascii="Arial" w:eastAsia="Arial" w:hAnsi="Arial" w:cs="Arial"/>
          <w:sz w:val="24"/>
        </w:rPr>
        <w:t xml:space="preserve"> </w:t>
      </w:r>
    </w:p>
    <w:p w14:paraId="52B96E4A" w14:textId="77777777" w:rsidR="006367A1" w:rsidRDefault="0003744E">
      <w:pPr>
        <w:spacing w:after="0"/>
      </w:pPr>
      <w:r>
        <w:rPr>
          <w:rFonts w:ascii="Arial" w:eastAsia="Arial" w:hAnsi="Arial" w:cs="Arial"/>
          <w:sz w:val="24"/>
        </w:rPr>
        <w:t xml:space="preserve"> </w:t>
      </w:r>
    </w:p>
    <w:p w14:paraId="2EC8E72C" w14:textId="77777777" w:rsidR="006367A1" w:rsidRDefault="0003744E">
      <w:pPr>
        <w:spacing w:after="22" w:line="238" w:lineRule="auto"/>
      </w:pPr>
      <w:r>
        <w:rPr>
          <w:rFonts w:ascii="Arial" w:eastAsia="Arial" w:hAnsi="Arial" w:cs="Arial"/>
          <w:i/>
        </w:rPr>
        <w:t xml:space="preserve">(Please forward a copy of this letter to the LA; and also to Neil Young (Democratic Services) for information) </w:t>
      </w:r>
    </w:p>
    <w:p w14:paraId="6C59581A" w14:textId="77777777" w:rsidR="006367A1" w:rsidRDefault="0003744E">
      <w:pPr>
        <w:spacing w:after="0"/>
      </w:pPr>
      <w:r>
        <w:rPr>
          <w:rFonts w:ascii="Arial" w:eastAsia="Arial" w:hAnsi="Arial" w:cs="Arial"/>
          <w:sz w:val="24"/>
        </w:rPr>
        <w:t xml:space="preserve"> </w:t>
      </w:r>
    </w:p>
    <w:p w14:paraId="3A95C479" w14:textId="77777777" w:rsidR="006367A1" w:rsidRDefault="0003744E">
      <w:pPr>
        <w:spacing w:after="5" w:line="250" w:lineRule="auto"/>
        <w:ind w:left="-5" w:hanging="10"/>
      </w:pPr>
      <w:r>
        <w:rPr>
          <w:rFonts w:ascii="Arial" w:eastAsia="Arial" w:hAnsi="Arial" w:cs="Arial"/>
          <w:sz w:val="24"/>
        </w:rPr>
        <w:t xml:space="preserve">Dear </w:t>
      </w:r>
      <w:r>
        <w:rPr>
          <w:rFonts w:ascii="Arial" w:eastAsia="Arial" w:hAnsi="Arial" w:cs="Arial"/>
          <w:b/>
          <w:sz w:val="24"/>
        </w:rPr>
        <w:t>[Parent's Name]</w:t>
      </w:r>
      <w:r>
        <w:rPr>
          <w:rFonts w:ascii="Arial" w:eastAsia="Arial" w:hAnsi="Arial" w:cs="Arial"/>
          <w:sz w:val="24"/>
        </w:rPr>
        <w:t xml:space="preserve"> </w:t>
      </w:r>
    </w:p>
    <w:p w14:paraId="1E9F2682" w14:textId="77777777" w:rsidR="006367A1" w:rsidRDefault="0003744E">
      <w:pPr>
        <w:spacing w:after="0"/>
      </w:pPr>
      <w:r>
        <w:rPr>
          <w:rFonts w:ascii="Arial" w:eastAsia="Arial" w:hAnsi="Arial" w:cs="Arial"/>
          <w:sz w:val="24"/>
        </w:rPr>
        <w:t xml:space="preserve"> </w:t>
      </w:r>
    </w:p>
    <w:p w14:paraId="5A9506D1" w14:textId="77777777" w:rsidR="006367A1" w:rsidRDefault="0003744E">
      <w:pPr>
        <w:spacing w:after="3" w:line="245" w:lineRule="auto"/>
        <w:ind w:left="-5" w:right="-2" w:hanging="10"/>
        <w:jc w:val="both"/>
      </w:pPr>
      <w:r>
        <w:rPr>
          <w:rFonts w:ascii="Arial" w:eastAsia="Arial" w:hAnsi="Arial" w:cs="Arial"/>
          <w:sz w:val="24"/>
        </w:rPr>
        <w:t xml:space="preserve">The meeting of the Governing Body at </w:t>
      </w:r>
      <w:r>
        <w:rPr>
          <w:rFonts w:ascii="Arial" w:eastAsia="Arial" w:hAnsi="Arial" w:cs="Arial"/>
          <w:b/>
          <w:sz w:val="24"/>
        </w:rPr>
        <w:t xml:space="preserve">[Name of school] </w:t>
      </w:r>
      <w:r>
        <w:rPr>
          <w:rFonts w:ascii="Arial" w:eastAsia="Arial" w:hAnsi="Arial" w:cs="Arial"/>
          <w:sz w:val="24"/>
        </w:rPr>
        <w:t xml:space="preserve">on </w:t>
      </w:r>
      <w:r>
        <w:rPr>
          <w:rFonts w:ascii="Arial" w:eastAsia="Arial" w:hAnsi="Arial" w:cs="Arial"/>
          <w:b/>
          <w:sz w:val="24"/>
        </w:rPr>
        <w:t>[date]</w:t>
      </w:r>
      <w:r>
        <w:rPr>
          <w:rFonts w:ascii="Arial" w:eastAsia="Arial" w:hAnsi="Arial" w:cs="Arial"/>
          <w:sz w:val="24"/>
        </w:rPr>
        <w:t xml:space="preserve"> considered the decision by </w:t>
      </w:r>
      <w:r>
        <w:rPr>
          <w:rFonts w:ascii="Arial" w:eastAsia="Arial" w:hAnsi="Arial" w:cs="Arial"/>
          <w:b/>
          <w:sz w:val="24"/>
        </w:rPr>
        <w:t>[Head’s Name]</w:t>
      </w:r>
      <w:r>
        <w:rPr>
          <w:rFonts w:ascii="Arial" w:eastAsia="Arial" w:hAnsi="Arial" w:cs="Arial"/>
          <w:sz w:val="24"/>
        </w:rPr>
        <w:t xml:space="preserve"> to permanently exclude your </w:t>
      </w:r>
      <w:r>
        <w:rPr>
          <w:rFonts w:ascii="Arial" w:eastAsia="Arial" w:hAnsi="Arial" w:cs="Arial"/>
          <w:b/>
          <w:sz w:val="24"/>
        </w:rPr>
        <w:t>[son/daughter Name]</w:t>
      </w:r>
      <w:r>
        <w:rPr>
          <w:rFonts w:ascii="Arial" w:eastAsia="Arial" w:hAnsi="Arial" w:cs="Arial"/>
          <w:sz w:val="24"/>
        </w:rPr>
        <w:t xml:space="preserve">. The governing body, after carefully considering the representations made and all the available evidence, has decided to uphold the permanent exclusion of </w:t>
      </w:r>
      <w:r>
        <w:rPr>
          <w:rFonts w:ascii="Arial" w:eastAsia="Arial" w:hAnsi="Arial" w:cs="Arial"/>
          <w:b/>
          <w:sz w:val="24"/>
        </w:rPr>
        <w:t>[Name of Pupil]</w:t>
      </w:r>
      <w:r>
        <w:rPr>
          <w:rFonts w:ascii="Arial" w:eastAsia="Arial" w:hAnsi="Arial" w:cs="Arial"/>
          <w:sz w:val="24"/>
        </w:rPr>
        <w:t xml:space="preserve">. </w:t>
      </w:r>
    </w:p>
    <w:p w14:paraId="2233659B" w14:textId="77777777" w:rsidR="006367A1" w:rsidRDefault="0003744E">
      <w:pPr>
        <w:spacing w:after="0"/>
      </w:pPr>
      <w:r>
        <w:rPr>
          <w:rFonts w:ascii="Arial" w:eastAsia="Arial" w:hAnsi="Arial" w:cs="Arial"/>
          <w:sz w:val="24"/>
        </w:rPr>
        <w:t xml:space="preserve"> </w:t>
      </w:r>
    </w:p>
    <w:p w14:paraId="28CDB171" w14:textId="77777777" w:rsidR="006367A1" w:rsidRDefault="0003744E">
      <w:pPr>
        <w:spacing w:after="31" w:line="250" w:lineRule="auto"/>
        <w:ind w:left="-5" w:hanging="10"/>
      </w:pPr>
      <w:r>
        <w:rPr>
          <w:rFonts w:ascii="Arial" w:eastAsia="Arial" w:hAnsi="Arial" w:cs="Arial"/>
          <w:sz w:val="24"/>
        </w:rPr>
        <w:t xml:space="preserve">The reasons for the governing body's decision are </w:t>
      </w:r>
      <w:r>
        <w:rPr>
          <w:rFonts w:ascii="Arial" w:eastAsia="Arial" w:hAnsi="Arial" w:cs="Arial"/>
          <w:b/>
          <w:sz w:val="24"/>
        </w:rPr>
        <w:t>[Insert reasons in sufficient detail to enable all parties to understand why the decision was made]</w:t>
      </w:r>
      <w:r>
        <w:rPr>
          <w:rFonts w:ascii="Arial" w:eastAsia="Arial" w:hAnsi="Arial" w:cs="Arial"/>
          <w:sz w:val="24"/>
        </w:rPr>
        <w:t xml:space="preserve">. </w:t>
      </w:r>
    </w:p>
    <w:p w14:paraId="761D167C" w14:textId="77777777" w:rsidR="006367A1" w:rsidRDefault="0003744E">
      <w:pPr>
        <w:spacing w:after="5" w:line="249" w:lineRule="auto"/>
        <w:ind w:left="-5" w:right="3" w:hanging="10"/>
      </w:pPr>
      <w:r>
        <w:rPr>
          <w:rFonts w:ascii="Arial" w:eastAsia="Arial" w:hAnsi="Arial" w:cs="Arial"/>
          <w:sz w:val="24"/>
        </w:rPr>
        <w:t xml:space="preserve">…………………………… </w:t>
      </w:r>
    </w:p>
    <w:p w14:paraId="54F49C77" w14:textId="77777777" w:rsidR="006367A1" w:rsidRDefault="0003744E">
      <w:pPr>
        <w:spacing w:after="0"/>
      </w:pPr>
      <w:r>
        <w:rPr>
          <w:rFonts w:ascii="Arial" w:eastAsia="Arial" w:hAnsi="Arial" w:cs="Arial"/>
          <w:sz w:val="24"/>
        </w:rPr>
        <w:t xml:space="preserve"> </w:t>
      </w:r>
    </w:p>
    <w:p w14:paraId="4723602A" w14:textId="77777777" w:rsidR="006367A1" w:rsidRDefault="0003744E">
      <w:pPr>
        <w:spacing w:after="5" w:line="249" w:lineRule="auto"/>
        <w:ind w:left="-5" w:right="3" w:hanging="10"/>
      </w:pPr>
      <w:r>
        <w:rPr>
          <w:rFonts w:ascii="Arial" w:eastAsia="Arial" w:hAnsi="Arial" w:cs="Arial"/>
          <w:sz w:val="24"/>
        </w:rPr>
        <w:t xml:space="preserve">You have the right to ask for this decision to be reviewed by an independent review panel.  If you wish to make an application for a review of the Governing Body’s decision you will need to do so no later than </w:t>
      </w:r>
      <w:r>
        <w:rPr>
          <w:rFonts w:ascii="Arial" w:eastAsia="Arial" w:hAnsi="Arial" w:cs="Arial"/>
          <w:b/>
          <w:sz w:val="24"/>
        </w:rPr>
        <w:t xml:space="preserve">[day and date – </w:t>
      </w:r>
      <w:r>
        <w:rPr>
          <w:rFonts w:ascii="Arial" w:eastAsia="Arial" w:hAnsi="Arial" w:cs="Arial"/>
          <w:i/>
          <w:sz w:val="24"/>
        </w:rPr>
        <w:t>i.e. 15 school days plus 2 school days from the date of the letter when posted by 1</w:t>
      </w:r>
      <w:r>
        <w:rPr>
          <w:rFonts w:ascii="Arial" w:eastAsia="Arial" w:hAnsi="Arial" w:cs="Arial"/>
          <w:i/>
          <w:sz w:val="24"/>
          <w:vertAlign w:val="superscript"/>
        </w:rPr>
        <w:t>st</w:t>
      </w:r>
      <w:r>
        <w:rPr>
          <w:rFonts w:ascii="Arial" w:eastAsia="Arial" w:hAnsi="Arial" w:cs="Arial"/>
          <w:i/>
          <w:sz w:val="24"/>
        </w:rPr>
        <w:t xml:space="preserve"> class post;</w:t>
      </w:r>
      <w:r>
        <w:rPr>
          <w:rFonts w:ascii="Arial" w:eastAsia="Arial" w:hAnsi="Arial" w:cs="Arial"/>
          <w:sz w:val="24"/>
        </w:rPr>
        <w:t xml:space="preserve"> </w:t>
      </w:r>
      <w:r>
        <w:rPr>
          <w:rFonts w:ascii="Arial" w:eastAsia="Arial" w:hAnsi="Arial" w:cs="Arial"/>
          <w:i/>
          <w:sz w:val="24"/>
        </w:rPr>
        <w:t>‘Notice is deemed to have been given on the same day if it is delivered directly, or on the second working day after posting if it is sent by first class mail’.</w:t>
      </w:r>
      <w:r>
        <w:rPr>
          <w:rFonts w:ascii="Arial" w:eastAsia="Arial" w:hAnsi="Arial" w:cs="Arial"/>
          <w:b/>
          <w:i/>
          <w:sz w:val="24"/>
        </w:rPr>
        <w:t>]</w:t>
      </w:r>
      <w:r>
        <w:rPr>
          <w:rFonts w:ascii="Arial" w:eastAsia="Arial" w:hAnsi="Arial" w:cs="Arial"/>
          <w:sz w:val="24"/>
        </w:rPr>
        <w:t xml:space="preserve">.   If you make an application for a review after this date it will be rejected by the local authority.  </w:t>
      </w:r>
    </w:p>
    <w:p w14:paraId="332D0A6B" w14:textId="77777777" w:rsidR="006367A1" w:rsidRDefault="0003744E">
      <w:pPr>
        <w:spacing w:after="0"/>
      </w:pPr>
      <w:r>
        <w:rPr>
          <w:rFonts w:ascii="Arial" w:eastAsia="Arial" w:hAnsi="Arial" w:cs="Arial"/>
          <w:sz w:val="24"/>
        </w:rPr>
        <w:t xml:space="preserve"> </w:t>
      </w:r>
    </w:p>
    <w:p w14:paraId="61F57892" w14:textId="77777777" w:rsidR="006367A1" w:rsidRDefault="0003744E">
      <w:pPr>
        <w:spacing w:after="5" w:line="249" w:lineRule="auto"/>
        <w:ind w:left="-5" w:right="3" w:hanging="10"/>
      </w:pPr>
      <w:r>
        <w:rPr>
          <w:rFonts w:ascii="Arial" w:eastAsia="Arial" w:hAnsi="Arial" w:cs="Arial"/>
          <w:sz w:val="24"/>
        </w:rPr>
        <w:t xml:space="preserve">The application should be made to  </w:t>
      </w:r>
    </w:p>
    <w:p w14:paraId="211F60BE" w14:textId="77777777" w:rsidR="006367A1" w:rsidRDefault="0003744E">
      <w:pPr>
        <w:spacing w:after="5" w:line="249" w:lineRule="auto"/>
        <w:ind w:left="-5" w:right="3" w:hanging="10"/>
      </w:pPr>
      <w:r>
        <w:rPr>
          <w:rFonts w:ascii="Arial" w:eastAsia="Arial" w:hAnsi="Arial" w:cs="Arial"/>
          <w:sz w:val="24"/>
        </w:rPr>
        <w:t xml:space="preserve">Neil Young, Principal Democratic Service Officer </w:t>
      </w:r>
    </w:p>
    <w:p w14:paraId="4BCF1B7C" w14:textId="77777777" w:rsidR="006367A1" w:rsidRDefault="0003744E">
      <w:pPr>
        <w:spacing w:after="5" w:line="249" w:lineRule="auto"/>
        <w:ind w:left="-5" w:right="3" w:hanging="10"/>
      </w:pPr>
      <w:r>
        <w:rPr>
          <w:rFonts w:ascii="Arial" w:eastAsia="Arial" w:hAnsi="Arial" w:cs="Arial"/>
          <w:sz w:val="24"/>
        </w:rPr>
        <w:t xml:space="preserve">South Gloucestershire Council  </w:t>
      </w:r>
    </w:p>
    <w:p w14:paraId="635E424E" w14:textId="77777777" w:rsidR="006367A1" w:rsidRDefault="0003744E">
      <w:pPr>
        <w:spacing w:after="5" w:line="249" w:lineRule="auto"/>
        <w:ind w:left="-5" w:right="3" w:hanging="10"/>
      </w:pPr>
      <w:r>
        <w:rPr>
          <w:rFonts w:ascii="Arial" w:eastAsia="Arial" w:hAnsi="Arial" w:cs="Arial"/>
          <w:sz w:val="24"/>
        </w:rPr>
        <w:t xml:space="preserve">Chief Executive &amp; Corporate Resources Department  </w:t>
      </w:r>
    </w:p>
    <w:p w14:paraId="32229782" w14:textId="77777777" w:rsidR="006367A1" w:rsidRDefault="0003744E">
      <w:pPr>
        <w:spacing w:after="5" w:line="249" w:lineRule="auto"/>
        <w:ind w:left="-5" w:right="3" w:hanging="10"/>
      </w:pPr>
      <w:r>
        <w:rPr>
          <w:rFonts w:ascii="Arial" w:eastAsia="Arial" w:hAnsi="Arial" w:cs="Arial"/>
          <w:sz w:val="24"/>
        </w:rPr>
        <w:t xml:space="preserve">PO Box 1953  </w:t>
      </w:r>
    </w:p>
    <w:p w14:paraId="741B22A7" w14:textId="77777777" w:rsidR="006367A1" w:rsidRDefault="0003744E">
      <w:pPr>
        <w:spacing w:after="5" w:line="249" w:lineRule="auto"/>
        <w:ind w:left="-5" w:right="3" w:hanging="10"/>
      </w:pPr>
      <w:r>
        <w:rPr>
          <w:rFonts w:ascii="Arial" w:eastAsia="Arial" w:hAnsi="Arial" w:cs="Arial"/>
          <w:sz w:val="24"/>
        </w:rPr>
        <w:t xml:space="preserve">Bristol  </w:t>
      </w:r>
    </w:p>
    <w:p w14:paraId="500D44FF" w14:textId="77777777" w:rsidR="006367A1" w:rsidRDefault="0003744E">
      <w:pPr>
        <w:spacing w:after="5" w:line="249" w:lineRule="auto"/>
        <w:ind w:left="-5" w:right="3" w:hanging="10"/>
      </w:pPr>
      <w:r>
        <w:rPr>
          <w:rFonts w:ascii="Arial" w:eastAsia="Arial" w:hAnsi="Arial" w:cs="Arial"/>
          <w:sz w:val="24"/>
        </w:rPr>
        <w:t xml:space="preserve">BS37 0DB  </w:t>
      </w:r>
    </w:p>
    <w:p w14:paraId="281CCCDF" w14:textId="77777777" w:rsidR="006367A1" w:rsidRDefault="0003744E">
      <w:pPr>
        <w:spacing w:after="0"/>
      </w:pPr>
      <w:r>
        <w:rPr>
          <w:rFonts w:ascii="Arial" w:eastAsia="Arial" w:hAnsi="Arial" w:cs="Arial"/>
          <w:sz w:val="24"/>
        </w:rPr>
        <w:t xml:space="preserve"> </w:t>
      </w:r>
    </w:p>
    <w:p w14:paraId="73EC3F81" w14:textId="77777777" w:rsidR="006367A1" w:rsidRDefault="0003744E">
      <w:pPr>
        <w:spacing w:after="0" w:line="240" w:lineRule="auto"/>
      </w:pPr>
      <w:r>
        <w:rPr>
          <w:rFonts w:ascii="Arial" w:eastAsia="Arial" w:hAnsi="Arial" w:cs="Arial"/>
          <w:sz w:val="24"/>
        </w:rPr>
        <w:t xml:space="preserve">Please inform Neil Young if you have a disability or special needs which would affect your ability to attend the hearing or if it would be helpful for you to have an interpreter present at the hearing.  </w:t>
      </w:r>
      <w:r>
        <w:rPr>
          <w:rFonts w:ascii="Arial" w:eastAsia="Arial" w:hAnsi="Arial" w:cs="Arial"/>
          <w:b/>
          <w:i/>
          <w:sz w:val="24"/>
        </w:rPr>
        <w:t>[For an Academy that does not trade with Legal Services, details and address of own provider which the parent should contact if they wish to request an independent review, should be inserted in place of Neil Young.]</w:t>
      </w:r>
      <w:r>
        <w:rPr>
          <w:rFonts w:ascii="Arial" w:eastAsia="Arial" w:hAnsi="Arial" w:cs="Arial"/>
          <w:sz w:val="24"/>
        </w:rPr>
        <w:t xml:space="preserve"> </w:t>
      </w:r>
    </w:p>
    <w:p w14:paraId="494D366B" w14:textId="77777777" w:rsidR="006367A1" w:rsidRDefault="0003744E">
      <w:pPr>
        <w:spacing w:after="16"/>
      </w:pPr>
      <w:r>
        <w:rPr>
          <w:rFonts w:ascii="Arial" w:eastAsia="Arial" w:hAnsi="Arial" w:cs="Arial"/>
          <w:sz w:val="24"/>
        </w:rPr>
        <w:t xml:space="preserve"> </w:t>
      </w:r>
    </w:p>
    <w:p w14:paraId="322D78C5" w14:textId="77777777" w:rsidR="006367A1" w:rsidRDefault="0003744E">
      <w:pPr>
        <w:spacing w:after="5" w:line="249" w:lineRule="auto"/>
        <w:ind w:left="-5" w:right="3" w:hanging="10"/>
      </w:pPr>
      <w:r>
        <w:rPr>
          <w:rFonts w:ascii="Arial" w:eastAsia="Arial" w:hAnsi="Arial" w:cs="Arial"/>
          <w:sz w:val="24"/>
        </w:rPr>
        <w:t xml:space="preserve">The role of the independent review panel is to review the Governing Body’s decision not to reinstate a permanently excluded pupil.  The panel can decide to: </w:t>
      </w:r>
    </w:p>
    <w:p w14:paraId="157EE580" w14:textId="77777777" w:rsidR="006367A1" w:rsidRDefault="0003744E">
      <w:pPr>
        <w:numPr>
          <w:ilvl w:val="0"/>
          <w:numId w:val="12"/>
        </w:numPr>
        <w:spacing w:after="5" w:line="249" w:lineRule="auto"/>
        <w:ind w:right="3" w:hanging="360"/>
      </w:pPr>
      <w:r>
        <w:rPr>
          <w:rFonts w:ascii="Arial" w:eastAsia="Arial" w:hAnsi="Arial" w:cs="Arial"/>
          <w:sz w:val="24"/>
        </w:rPr>
        <w:t xml:space="preserve">Uphold the exclusion decision </w:t>
      </w:r>
    </w:p>
    <w:p w14:paraId="4037215D" w14:textId="77777777" w:rsidR="006367A1" w:rsidRDefault="0003744E">
      <w:pPr>
        <w:numPr>
          <w:ilvl w:val="0"/>
          <w:numId w:val="12"/>
        </w:numPr>
        <w:spacing w:after="5" w:line="249" w:lineRule="auto"/>
        <w:ind w:right="3" w:hanging="360"/>
      </w:pPr>
      <w:r>
        <w:rPr>
          <w:rFonts w:ascii="Arial" w:eastAsia="Arial" w:hAnsi="Arial" w:cs="Arial"/>
          <w:sz w:val="24"/>
        </w:rPr>
        <w:lastRenderedPageBreak/>
        <w:t xml:space="preserve">Recommend that the Governing Body reconsiders their decision; or </w:t>
      </w:r>
    </w:p>
    <w:p w14:paraId="1E07B9AA" w14:textId="77777777" w:rsidR="006367A1" w:rsidRDefault="0003744E">
      <w:pPr>
        <w:numPr>
          <w:ilvl w:val="0"/>
          <w:numId w:val="12"/>
        </w:numPr>
        <w:spacing w:after="5" w:line="249" w:lineRule="auto"/>
        <w:ind w:right="3" w:hanging="360"/>
      </w:pPr>
      <w:r>
        <w:rPr>
          <w:rFonts w:ascii="Arial" w:eastAsia="Arial" w:hAnsi="Arial" w:cs="Arial"/>
          <w:sz w:val="24"/>
        </w:rPr>
        <w:t xml:space="preserve">Quash the decision and direct that the Governing Body considers the exclusion again </w:t>
      </w:r>
    </w:p>
    <w:p w14:paraId="296A702C" w14:textId="77777777" w:rsidR="006367A1" w:rsidRDefault="0003744E">
      <w:pPr>
        <w:spacing w:after="0"/>
      </w:pPr>
      <w:r>
        <w:rPr>
          <w:rFonts w:ascii="Arial" w:eastAsia="Arial" w:hAnsi="Arial" w:cs="Arial"/>
          <w:sz w:val="24"/>
        </w:rPr>
        <w:t xml:space="preserve"> </w:t>
      </w:r>
    </w:p>
    <w:p w14:paraId="735E1169" w14:textId="77777777" w:rsidR="006367A1" w:rsidRDefault="0003744E">
      <w:pPr>
        <w:spacing w:after="3" w:line="245" w:lineRule="auto"/>
        <w:ind w:left="-5" w:right="-2" w:hanging="10"/>
        <w:jc w:val="both"/>
      </w:pPr>
      <w:r>
        <w:rPr>
          <w:rFonts w:ascii="Arial" w:eastAsia="Arial" w:hAnsi="Arial" w:cs="Arial"/>
          <w:sz w:val="24"/>
        </w:rPr>
        <w:t xml:space="preserve">Any application should set out the grounds on which it is being made and that, where appropriate, this should include a reference to how the pupil’s special educational needs are considered to be relevant to the exclusion.  You have the right to require the Local Authority to appoint a SEN expert to attend the review regardless of whether your child has recognised special education needs; there would be no cost to you for this.  The role of the SEN expert is to provide impartial advice to the independent review panel on how special educational needs might be relevant to the exclusion.  You must make it clear in your application for a review whether you wish for a SEN expert to be appointed. </w:t>
      </w:r>
    </w:p>
    <w:p w14:paraId="7ACEE9A5" w14:textId="77777777" w:rsidR="006367A1" w:rsidRDefault="0003744E">
      <w:pPr>
        <w:spacing w:after="0"/>
      </w:pPr>
      <w:r>
        <w:rPr>
          <w:rFonts w:ascii="Arial" w:eastAsia="Arial" w:hAnsi="Arial" w:cs="Arial"/>
          <w:sz w:val="24"/>
        </w:rPr>
        <w:t xml:space="preserve"> </w:t>
      </w:r>
    </w:p>
    <w:p w14:paraId="6EE64C8F" w14:textId="77777777" w:rsidR="006367A1" w:rsidRDefault="0003744E">
      <w:pPr>
        <w:spacing w:after="3" w:line="245" w:lineRule="auto"/>
        <w:ind w:left="-5" w:right="-2" w:hanging="10"/>
        <w:jc w:val="both"/>
      </w:pPr>
      <w:r>
        <w:rPr>
          <w:rFonts w:ascii="Arial" w:eastAsia="Arial" w:hAnsi="Arial" w:cs="Arial"/>
          <w:sz w:val="24"/>
        </w:rPr>
        <w:t xml:space="preserve">You may, at your own expense, appoint someone to make written and/or oral representations to the independent review panel.  You may also bring a friend to the review. </w:t>
      </w:r>
    </w:p>
    <w:p w14:paraId="14140044" w14:textId="77777777" w:rsidR="006367A1" w:rsidRDefault="0003744E">
      <w:pPr>
        <w:spacing w:after="0"/>
      </w:pPr>
      <w:r>
        <w:rPr>
          <w:rFonts w:ascii="Arial" w:eastAsia="Arial" w:hAnsi="Arial" w:cs="Arial"/>
          <w:sz w:val="24"/>
        </w:rPr>
        <w:t xml:space="preserve"> </w:t>
      </w:r>
    </w:p>
    <w:p w14:paraId="5E5ADCFC" w14:textId="77777777" w:rsidR="006367A1" w:rsidRDefault="0003744E">
      <w:pPr>
        <w:spacing w:after="3" w:line="245" w:lineRule="auto"/>
        <w:ind w:left="-5" w:right="-2" w:hanging="10"/>
        <w:jc w:val="both"/>
      </w:pPr>
      <w:r>
        <w:rPr>
          <w:rFonts w:ascii="Arial" w:eastAsia="Arial" w:hAnsi="Arial" w:cs="Arial"/>
          <w:sz w:val="24"/>
        </w:rPr>
        <w:t xml:space="preserve">In addition to your right to apply for an independent review panel, if you believe that the exclusion has occurred as result of discrimination then you may make a claim under the Equality Act 2010 to the First-tier Tribunal (Special Educational Needs and Disability) in the case of disability discrimination, or the County Court in the case of other forms of discrimination.  A claim of discrimination should be lodged within six months of the date on which the alleged discrimination took place e.g. the day on which </w:t>
      </w:r>
      <w:r>
        <w:rPr>
          <w:rFonts w:ascii="Arial" w:eastAsia="Arial" w:hAnsi="Arial" w:cs="Arial"/>
          <w:b/>
          <w:sz w:val="24"/>
        </w:rPr>
        <w:t>[Name of Pupil]</w:t>
      </w:r>
      <w:r>
        <w:rPr>
          <w:rFonts w:ascii="Arial" w:eastAsia="Arial" w:hAnsi="Arial" w:cs="Arial"/>
          <w:sz w:val="24"/>
        </w:rPr>
        <w:t xml:space="preserve"> was excluded. </w:t>
      </w:r>
    </w:p>
    <w:p w14:paraId="5EDC96CC" w14:textId="77777777" w:rsidR="006367A1" w:rsidRDefault="0003744E">
      <w:pPr>
        <w:spacing w:after="0"/>
      </w:pPr>
      <w:r>
        <w:rPr>
          <w:rFonts w:ascii="Arial" w:eastAsia="Arial" w:hAnsi="Arial" w:cs="Arial"/>
          <w:sz w:val="24"/>
        </w:rPr>
        <w:t xml:space="preserve"> </w:t>
      </w:r>
    </w:p>
    <w:p w14:paraId="4F91F57D" w14:textId="77777777" w:rsidR="006367A1" w:rsidRDefault="0003744E">
      <w:pPr>
        <w:spacing w:after="5" w:line="249" w:lineRule="auto"/>
        <w:ind w:left="-5" w:right="3" w:hanging="10"/>
      </w:pPr>
      <w:r>
        <w:rPr>
          <w:rFonts w:ascii="Arial" w:eastAsia="Arial" w:hAnsi="Arial" w:cs="Arial"/>
          <w:sz w:val="24"/>
        </w:rPr>
        <w:t xml:space="preserve">The following sources of free and impartial information will allow you to make an informed decision on whether and how to seek a review of the Governing Body’s decision: </w:t>
      </w:r>
    </w:p>
    <w:p w14:paraId="2D838D09" w14:textId="77777777" w:rsidR="006367A1" w:rsidRDefault="0003744E">
      <w:pPr>
        <w:numPr>
          <w:ilvl w:val="0"/>
          <w:numId w:val="13"/>
        </w:numPr>
        <w:spacing w:after="5" w:line="249" w:lineRule="auto"/>
        <w:ind w:right="3" w:hanging="360"/>
      </w:pPr>
      <w:r>
        <w:rPr>
          <w:rFonts w:ascii="Arial" w:eastAsia="Arial" w:hAnsi="Arial" w:cs="Arial"/>
          <w:sz w:val="24"/>
        </w:rPr>
        <w:t xml:space="preserve">Department for Education guidance - Exclusion from maintained schools, academies and pupil referral units in England  </w:t>
      </w:r>
      <w:hyperlink r:id="rId49">
        <w:r>
          <w:rPr>
            <w:rFonts w:ascii="Arial" w:eastAsia="Arial" w:hAnsi="Arial" w:cs="Arial"/>
            <w:color w:val="0000FF"/>
            <w:sz w:val="24"/>
            <w:u w:val="single" w:color="0000FF"/>
          </w:rPr>
          <w:t>https://www.gov.uk/government/uploads/system/uploads/attachment_data/file/</w:t>
        </w:r>
      </w:hyperlink>
    </w:p>
    <w:p w14:paraId="2AC656D5" w14:textId="77777777" w:rsidR="006367A1" w:rsidRDefault="0003744E">
      <w:pPr>
        <w:spacing w:after="16" w:line="241" w:lineRule="auto"/>
        <w:ind w:left="720"/>
      </w:pPr>
      <w:hyperlink r:id="rId50">
        <w:r>
          <w:rPr>
            <w:rFonts w:ascii="Arial" w:eastAsia="Arial" w:hAnsi="Arial" w:cs="Arial"/>
            <w:color w:val="0000FF"/>
            <w:sz w:val="24"/>
            <w:u w:val="single" w:color="0000FF"/>
          </w:rPr>
          <w:t xml:space="preserve">630073/Exclusion_from_maintained_schools__academies_and_pupil_referral </w:t>
        </w:r>
      </w:hyperlink>
      <w:hyperlink r:id="rId51">
        <w:r>
          <w:rPr>
            <w:rFonts w:ascii="Arial" w:eastAsia="Arial" w:hAnsi="Arial" w:cs="Arial"/>
            <w:color w:val="0000FF"/>
            <w:sz w:val="24"/>
            <w:u w:val="single" w:color="0000FF"/>
          </w:rPr>
          <w:t>_units_guidance.pdf</w:t>
        </w:r>
      </w:hyperlink>
      <w:hyperlink r:id="rId52">
        <w:r>
          <w:rPr>
            <w:rFonts w:ascii="Arial" w:eastAsia="Arial" w:hAnsi="Arial" w:cs="Arial"/>
            <w:sz w:val="24"/>
          </w:rPr>
          <w:t xml:space="preserve"> </w:t>
        </w:r>
      </w:hyperlink>
    </w:p>
    <w:p w14:paraId="15FDE493" w14:textId="77777777" w:rsidR="006367A1" w:rsidRDefault="0003744E">
      <w:pPr>
        <w:numPr>
          <w:ilvl w:val="0"/>
          <w:numId w:val="13"/>
        </w:numPr>
        <w:spacing w:after="29" w:line="249" w:lineRule="auto"/>
        <w:ind w:right="3" w:hanging="360"/>
      </w:pPr>
      <w:r>
        <w:rPr>
          <w:rFonts w:ascii="Arial" w:eastAsia="Arial" w:hAnsi="Arial" w:cs="Arial"/>
          <w:sz w:val="24"/>
        </w:rPr>
        <w:t xml:space="preserve">Guidance on making a claim of discrimination to the First-tier tribunal – </w:t>
      </w:r>
      <w:hyperlink r:id="rId53">
        <w:r>
          <w:rPr>
            <w:rFonts w:ascii="Arial" w:eastAsia="Arial" w:hAnsi="Arial" w:cs="Arial"/>
            <w:color w:val="0000FF"/>
            <w:sz w:val="24"/>
            <w:u w:val="single" w:color="0000FF"/>
          </w:rPr>
          <w:t>http://www.justice.gov.uk/tribunals/send/appeals</w:t>
        </w:r>
      </w:hyperlink>
      <w:hyperlink r:id="rId54">
        <w:r>
          <w:rPr>
            <w:rFonts w:ascii="Arial" w:eastAsia="Arial" w:hAnsi="Arial" w:cs="Arial"/>
            <w:sz w:val="24"/>
          </w:rPr>
          <w:t xml:space="preserve"> </w:t>
        </w:r>
      </w:hyperlink>
      <w:r>
        <w:rPr>
          <w:rFonts w:ascii="Arial" w:eastAsia="Arial" w:hAnsi="Arial" w:cs="Arial"/>
          <w:sz w:val="24"/>
        </w:rPr>
        <w:t xml:space="preserve"> </w:t>
      </w:r>
    </w:p>
    <w:p w14:paraId="4836A1E9" w14:textId="77777777" w:rsidR="006367A1" w:rsidRDefault="0003744E">
      <w:pPr>
        <w:numPr>
          <w:ilvl w:val="0"/>
          <w:numId w:val="13"/>
        </w:numPr>
        <w:spacing w:after="5" w:line="249" w:lineRule="auto"/>
        <w:ind w:right="3" w:hanging="360"/>
      </w:pPr>
      <w:r>
        <w:rPr>
          <w:rFonts w:ascii="Arial" w:eastAsia="Arial" w:hAnsi="Arial" w:cs="Arial"/>
          <w:sz w:val="24"/>
        </w:rPr>
        <w:t>the Coram Children’s Legal Centre –</w:t>
      </w:r>
      <w:hyperlink r:id="rId55">
        <w:r>
          <w:rPr>
            <w:rFonts w:ascii="Arial" w:eastAsia="Arial" w:hAnsi="Arial" w:cs="Arial"/>
            <w:sz w:val="24"/>
          </w:rPr>
          <w:t xml:space="preserve"> </w:t>
        </w:r>
      </w:hyperlink>
      <w:hyperlink r:id="rId56">
        <w:r>
          <w:rPr>
            <w:rFonts w:ascii="Arial" w:eastAsia="Arial" w:hAnsi="Arial" w:cs="Arial"/>
            <w:color w:val="0000FF"/>
            <w:sz w:val="24"/>
            <w:u w:val="single" w:color="0000FF"/>
          </w:rPr>
          <w:t>www.childrenslegalcentre.com</w:t>
        </w:r>
      </w:hyperlink>
      <w:hyperlink r:id="rId57">
        <w:r>
          <w:rPr>
            <w:rFonts w:ascii="Arial" w:eastAsia="Arial" w:hAnsi="Arial" w:cs="Arial"/>
            <w:sz w:val="24"/>
          </w:rPr>
          <w:t xml:space="preserve"> </w:t>
        </w:r>
      </w:hyperlink>
      <w:r>
        <w:rPr>
          <w:rFonts w:ascii="Arial" w:eastAsia="Arial" w:hAnsi="Arial" w:cs="Arial"/>
          <w:sz w:val="24"/>
        </w:rPr>
        <w:t xml:space="preserve">, they can be contacted on 0808 802 0008 </w:t>
      </w:r>
    </w:p>
    <w:p w14:paraId="72EE3E8F" w14:textId="77777777" w:rsidR="006367A1" w:rsidRDefault="0003744E">
      <w:pPr>
        <w:numPr>
          <w:ilvl w:val="0"/>
          <w:numId w:val="13"/>
        </w:numPr>
        <w:spacing w:after="5" w:line="249" w:lineRule="auto"/>
        <w:ind w:right="3" w:hanging="360"/>
      </w:pPr>
      <w:r>
        <w:rPr>
          <w:rFonts w:ascii="Arial" w:eastAsia="Arial" w:hAnsi="Arial" w:cs="Arial"/>
          <w:sz w:val="24"/>
        </w:rPr>
        <w:t xml:space="preserve">[Also include where considered relevant by governing body – contact details for Traveller Education Services (EMTAS) or Supportive Parents for SEN pupils] </w:t>
      </w:r>
      <w:r>
        <w:rPr>
          <w:rFonts w:ascii="Arial" w:eastAsia="Arial" w:hAnsi="Arial" w:cs="Arial"/>
          <w:i/>
          <w:sz w:val="24"/>
        </w:rPr>
        <w:t xml:space="preserve"> </w:t>
      </w:r>
    </w:p>
    <w:p w14:paraId="38E2E8C3" w14:textId="77777777" w:rsidR="006367A1" w:rsidRDefault="0003744E">
      <w:pPr>
        <w:spacing w:after="0"/>
      </w:pPr>
      <w:r>
        <w:rPr>
          <w:rFonts w:ascii="Arial" w:eastAsia="Arial" w:hAnsi="Arial" w:cs="Arial"/>
          <w:sz w:val="24"/>
        </w:rPr>
        <w:t xml:space="preserve"> </w:t>
      </w:r>
    </w:p>
    <w:p w14:paraId="74086192" w14:textId="77777777" w:rsidR="006367A1" w:rsidRDefault="0003744E">
      <w:pPr>
        <w:spacing w:after="3" w:line="245" w:lineRule="auto"/>
        <w:ind w:left="-5" w:right="-2" w:hanging="10"/>
        <w:jc w:val="both"/>
      </w:pPr>
      <w:r>
        <w:rPr>
          <w:rFonts w:ascii="Arial" w:eastAsia="Arial" w:hAnsi="Arial" w:cs="Arial"/>
          <w:sz w:val="24"/>
        </w:rPr>
        <w:t xml:space="preserve">If you do not intend to make an application for a review of this decision you may confirm this in writing to me, but please note, once the Governing Body has received your decision </w:t>
      </w:r>
      <w:r>
        <w:rPr>
          <w:rFonts w:ascii="Arial" w:eastAsia="Arial" w:hAnsi="Arial" w:cs="Arial"/>
          <w:b/>
          <w:sz w:val="24"/>
        </w:rPr>
        <w:t>not</w:t>
      </w:r>
      <w:r>
        <w:rPr>
          <w:rFonts w:ascii="Arial" w:eastAsia="Arial" w:hAnsi="Arial" w:cs="Arial"/>
          <w:sz w:val="24"/>
        </w:rPr>
        <w:t xml:space="preserve"> to apply for a review the head teacher will remove your child’s name from the school register. </w:t>
      </w:r>
    </w:p>
    <w:p w14:paraId="00940AFD" w14:textId="77777777" w:rsidR="006367A1" w:rsidRDefault="0003744E">
      <w:pPr>
        <w:spacing w:after="0"/>
      </w:pPr>
      <w:r>
        <w:rPr>
          <w:rFonts w:ascii="Arial" w:eastAsia="Arial" w:hAnsi="Arial" w:cs="Arial"/>
          <w:sz w:val="24"/>
        </w:rPr>
        <w:t xml:space="preserve"> </w:t>
      </w:r>
    </w:p>
    <w:p w14:paraId="4A764395" w14:textId="77777777" w:rsidR="006367A1" w:rsidRDefault="0003744E">
      <w:pPr>
        <w:spacing w:after="5" w:line="249" w:lineRule="auto"/>
        <w:ind w:left="-5" w:right="3" w:hanging="10"/>
      </w:pPr>
      <w:r>
        <w:rPr>
          <w:rFonts w:ascii="Arial" w:eastAsia="Arial" w:hAnsi="Arial" w:cs="Arial"/>
          <w:sz w:val="24"/>
        </w:rPr>
        <w:t xml:space="preserve">Yours sincerely </w:t>
      </w:r>
    </w:p>
    <w:p w14:paraId="360B8366" w14:textId="77777777" w:rsidR="006367A1" w:rsidRDefault="0003744E">
      <w:pPr>
        <w:spacing w:after="0"/>
      </w:pPr>
      <w:r>
        <w:rPr>
          <w:rFonts w:ascii="Arial" w:eastAsia="Arial" w:hAnsi="Arial" w:cs="Arial"/>
          <w:sz w:val="24"/>
        </w:rPr>
        <w:lastRenderedPageBreak/>
        <w:t xml:space="preserve"> </w:t>
      </w:r>
    </w:p>
    <w:p w14:paraId="72BC9DF1" w14:textId="77777777" w:rsidR="006367A1" w:rsidRDefault="0003744E">
      <w:pPr>
        <w:spacing w:after="5" w:line="250" w:lineRule="auto"/>
        <w:ind w:left="-5" w:hanging="10"/>
      </w:pPr>
      <w:r>
        <w:rPr>
          <w:rFonts w:ascii="Arial" w:eastAsia="Arial" w:hAnsi="Arial" w:cs="Arial"/>
          <w:b/>
          <w:sz w:val="24"/>
        </w:rPr>
        <w:t>[Name]</w:t>
      </w:r>
      <w:r>
        <w:rPr>
          <w:rFonts w:ascii="Arial" w:eastAsia="Arial" w:hAnsi="Arial" w:cs="Arial"/>
          <w:sz w:val="24"/>
        </w:rPr>
        <w:t xml:space="preserve"> </w:t>
      </w:r>
    </w:p>
    <w:p w14:paraId="4904281A" w14:textId="77777777" w:rsidR="006367A1" w:rsidRDefault="0003744E">
      <w:pPr>
        <w:spacing w:after="5" w:line="249" w:lineRule="auto"/>
        <w:ind w:left="-5" w:right="3" w:hanging="10"/>
      </w:pPr>
      <w:r>
        <w:rPr>
          <w:rFonts w:ascii="Arial" w:eastAsia="Arial" w:hAnsi="Arial" w:cs="Arial"/>
          <w:sz w:val="24"/>
        </w:rPr>
        <w:t xml:space="preserve">Chair/Clerk to the Governing Body </w:t>
      </w:r>
    </w:p>
    <w:sectPr w:rsidR="006367A1">
      <w:pgSz w:w="11906" w:h="16838"/>
      <w:pgMar w:top="1448" w:right="1435" w:bottom="147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233D1"/>
    <w:multiLevelType w:val="hybridMultilevel"/>
    <w:tmpl w:val="0C44FE38"/>
    <w:lvl w:ilvl="0" w:tplc="6216429C">
      <w:start w:val="1"/>
      <w:numFmt w:val="bullet"/>
      <w:lvlText w:val="●"/>
      <w:lvlJc w:val="left"/>
      <w:pPr>
        <w:ind w:left="4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D42C2F2">
      <w:start w:val="1"/>
      <w:numFmt w:val="bullet"/>
      <w:lvlText w:val="o"/>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4DB0C04C">
      <w:start w:val="1"/>
      <w:numFmt w:val="bullet"/>
      <w:lvlText w:val="▪"/>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BF085FA">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B00F96C">
      <w:start w:val="1"/>
      <w:numFmt w:val="bullet"/>
      <w:lvlText w:val="o"/>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160A822">
      <w:start w:val="1"/>
      <w:numFmt w:val="bullet"/>
      <w:lvlText w:val="▪"/>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4AC0C24">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7687558">
      <w:start w:val="1"/>
      <w:numFmt w:val="bullet"/>
      <w:lvlText w:val="o"/>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2CE81400">
      <w:start w:val="1"/>
      <w:numFmt w:val="bullet"/>
      <w:lvlText w:val="▪"/>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40C7046"/>
    <w:multiLevelType w:val="hybridMultilevel"/>
    <w:tmpl w:val="1B0058D8"/>
    <w:lvl w:ilvl="0" w:tplc="A8CE5912">
      <w:start w:val="1"/>
      <w:numFmt w:val="bullet"/>
      <w:lvlText w:val="•"/>
      <w:lvlJc w:val="left"/>
      <w:pPr>
        <w:ind w:left="94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1C49FE6">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BFE66A88">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EDEFBE2">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71C0D72">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80A7FD0">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6A872D8">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4825C66">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7549B9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47F1C65"/>
    <w:multiLevelType w:val="hybridMultilevel"/>
    <w:tmpl w:val="E97E127C"/>
    <w:lvl w:ilvl="0" w:tplc="9CBC5EA6">
      <w:start w:val="1"/>
      <w:numFmt w:val="bullet"/>
      <w:lvlText w:val="•"/>
      <w:lvlJc w:val="left"/>
      <w:pPr>
        <w:ind w:left="148"/>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1" w:tplc="63B80742">
      <w:start w:val="1"/>
      <w:numFmt w:val="bullet"/>
      <w:lvlText w:val="o"/>
      <w:lvlJc w:val="left"/>
      <w:pPr>
        <w:ind w:left="119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2" w:tplc="CF488BB8">
      <w:start w:val="1"/>
      <w:numFmt w:val="bullet"/>
      <w:lvlText w:val="▪"/>
      <w:lvlJc w:val="left"/>
      <w:pPr>
        <w:ind w:left="191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3" w:tplc="AB600900">
      <w:start w:val="1"/>
      <w:numFmt w:val="bullet"/>
      <w:lvlText w:val="•"/>
      <w:lvlJc w:val="left"/>
      <w:pPr>
        <w:ind w:left="263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4" w:tplc="91F25AEA">
      <w:start w:val="1"/>
      <w:numFmt w:val="bullet"/>
      <w:lvlText w:val="o"/>
      <w:lvlJc w:val="left"/>
      <w:pPr>
        <w:ind w:left="335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5" w:tplc="29D4FB58">
      <w:start w:val="1"/>
      <w:numFmt w:val="bullet"/>
      <w:lvlText w:val="▪"/>
      <w:lvlJc w:val="left"/>
      <w:pPr>
        <w:ind w:left="407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6" w:tplc="03D09792">
      <w:start w:val="1"/>
      <w:numFmt w:val="bullet"/>
      <w:lvlText w:val="•"/>
      <w:lvlJc w:val="left"/>
      <w:pPr>
        <w:ind w:left="479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7" w:tplc="602AB5C4">
      <w:start w:val="1"/>
      <w:numFmt w:val="bullet"/>
      <w:lvlText w:val="o"/>
      <w:lvlJc w:val="left"/>
      <w:pPr>
        <w:ind w:left="551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8" w:tplc="B5308498">
      <w:start w:val="1"/>
      <w:numFmt w:val="bullet"/>
      <w:lvlText w:val="▪"/>
      <w:lvlJc w:val="left"/>
      <w:pPr>
        <w:ind w:left="623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abstractNum>
  <w:abstractNum w:abstractNumId="3" w15:restartNumberingAfterBreak="0">
    <w:nsid w:val="0D465B0A"/>
    <w:multiLevelType w:val="hybridMultilevel"/>
    <w:tmpl w:val="91A6F932"/>
    <w:lvl w:ilvl="0" w:tplc="94228412">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63A1748">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BEEE38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DDE477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28AA4C8">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F7E2D76">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2E0EF06">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1F6B746">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4BE05D6">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0ECC59FF"/>
    <w:multiLevelType w:val="hybridMultilevel"/>
    <w:tmpl w:val="AB7C3CC8"/>
    <w:lvl w:ilvl="0" w:tplc="37507310">
      <w:start w:val="1"/>
      <w:numFmt w:val="decimal"/>
      <w:lvlText w:val="%1."/>
      <w:lvlJc w:val="left"/>
      <w:pPr>
        <w:ind w:left="415"/>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1" w:tplc="AF7CD7F0">
      <w:start w:val="1"/>
      <w:numFmt w:val="lowerLetter"/>
      <w:lvlText w:val="%2"/>
      <w:lvlJc w:val="left"/>
      <w:pPr>
        <w:ind w:left="1267"/>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2" w:tplc="A9907332">
      <w:start w:val="1"/>
      <w:numFmt w:val="lowerRoman"/>
      <w:lvlText w:val="%3"/>
      <w:lvlJc w:val="left"/>
      <w:pPr>
        <w:ind w:left="1987"/>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3" w:tplc="E28468F8">
      <w:start w:val="1"/>
      <w:numFmt w:val="decimal"/>
      <w:lvlText w:val="%4"/>
      <w:lvlJc w:val="left"/>
      <w:pPr>
        <w:ind w:left="2707"/>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4" w:tplc="8174AC9A">
      <w:start w:val="1"/>
      <w:numFmt w:val="lowerLetter"/>
      <w:lvlText w:val="%5"/>
      <w:lvlJc w:val="left"/>
      <w:pPr>
        <w:ind w:left="3427"/>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5" w:tplc="4266B594">
      <w:start w:val="1"/>
      <w:numFmt w:val="lowerRoman"/>
      <w:lvlText w:val="%6"/>
      <w:lvlJc w:val="left"/>
      <w:pPr>
        <w:ind w:left="4147"/>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6" w:tplc="78304D76">
      <w:start w:val="1"/>
      <w:numFmt w:val="decimal"/>
      <w:lvlText w:val="%7"/>
      <w:lvlJc w:val="left"/>
      <w:pPr>
        <w:ind w:left="4867"/>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7" w:tplc="FA567350">
      <w:start w:val="1"/>
      <w:numFmt w:val="lowerLetter"/>
      <w:lvlText w:val="%8"/>
      <w:lvlJc w:val="left"/>
      <w:pPr>
        <w:ind w:left="5587"/>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8" w:tplc="1DDA7AA4">
      <w:start w:val="1"/>
      <w:numFmt w:val="lowerRoman"/>
      <w:lvlText w:val="%9"/>
      <w:lvlJc w:val="left"/>
      <w:pPr>
        <w:ind w:left="6307"/>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abstractNum>
  <w:abstractNum w:abstractNumId="5" w15:restartNumberingAfterBreak="0">
    <w:nsid w:val="187457E3"/>
    <w:multiLevelType w:val="hybridMultilevel"/>
    <w:tmpl w:val="E26AB7D8"/>
    <w:lvl w:ilvl="0" w:tplc="58DAFD06">
      <w:start w:val="1"/>
      <w:numFmt w:val="bullet"/>
      <w:lvlText w:val="➢"/>
      <w:lvlJc w:val="left"/>
      <w:pPr>
        <w:ind w:left="722"/>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1" w:tplc="76483BCA">
      <w:start w:val="1"/>
      <w:numFmt w:val="bullet"/>
      <w:lvlText w:val="o"/>
      <w:lvlJc w:val="left"/>
      <w:pPr>
        <w:ind w:left="155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2" w:tplc="34589D54">
      <w:start w:val="1"/>
      <w:numFmt w:val="bullet"/>
      <w:lvlText w:val="▪"/>
      <w:lvlJc w:val="left"/>
      <w:pPr>
        <w:ind w:left="227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3" w:tplc="4CEC55F4">
      <w:start w:val="1"/>
      <w:numFmt w:val="bullet"/>
      <w:lvlText w:val="•"/>
      <w:lvlJc w:val="left"/>
      <w:pPr>
        <w:ind w:left="299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4" w:tplc="04407344">
      <w:start w:val="1"/>
      <w:numFmt w:val="bullet"/>
      <w:lvlText w:val="o"/>
      <w:lvlJc w:val="left"/>
      <w:pPr>
        <w:ind w:left="371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5" w:tplc="6F5A3FA8">
      <w:start w:val="1"/>
      <w:numFmt w:val="bullet"/>
      <w:lvlText w:val="▪"/>
      <w:lvlJc w:val="left"/>
      <w:pPr>
        <w:ind w:left="443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6" w:tplc="8D206E16">
      <w:start w:val="1"/>
      <w:numFmt w:val="bullet"/>
      <w:lvlText w:val="•"/>
      <w:lvlJc w:val="left"/>
      <w:pPr>
        <w:ind w:left="515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7" w:tplc="B860EB9A">
      <w:start w:val="1"/>
      <w:numFmt w:val="bullet"/>
      <w:lvlText w:val="o"/>
      <w:lvlJc w:val="left"/>
      <w:pPr>
        <w:ind w:left="587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8" w:tplc="24EE1946">
      <w:start w:val="1"/>
      <w:numFmt w:val="bullet"/>
      <w:lvlText w:val="▪"/>
      <w:lvlJc w:val="left"/>
      <w:pPr>
        <w:ind w:left="659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abstractNum>
  <w:abstractNum w:abstractNumId="6" w15:restartNumberingAfterBreak="0">
    <w:nsid w:val="19E649B6"/>
    <w:multiLevelType w:val="hybridMultilevel"/>
    <w:tmpl w:val="33EC7090"/>
    <w:lvl w:ilvl="0" w:tplc="BAA8474C">
      <w:start w:val="1"/>
      <w:numFmt w:val="bullet"/>
      <w:lvlText w:val="•"/>
      <w:lvlJc w:val="left"/>
      <w:pPr>
        <w:ind w:left="94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08C9BAE">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1362320">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C8A57E8">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D003D3E">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112187C">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DEE8240">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18C6536">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D646A26">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228F06B9"/>
    <w:multiLevelType w:val="hybridMultilevel"/>
    <w:tmpl w:val="1130C980"/>
    <w:lvl w:ilvl="0" w:tplc="E4E01D50">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2C87452">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9CA6E5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C16B39E">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EC8ABF8">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A4E278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63265E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BD40778">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7F0EADE">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31664DF0"/>
    <w:multiLevelType w:val="hybridMultilevel"/>
    <w:tmpl w:val="60D66A7A"/>
    <w:lvl w:ilvl="0" w:tplc="5DAAB27C">
      <w:start w:val="1"/>
      <w:numFmt w:val="bullet"/>
      <w:lvlText w:val="•"/>
      <w:lvlJc w:val="left"/>
      <w:pPr>
        <w:ind w:left="94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36AEAF6">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762294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D3EEE2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09CEFF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1F4210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6122C3E">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A682E0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944957C">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34711DBC"/>
    <w:multiLevelType w:val="hybridMultilevel"/>
    <w:tmpl w:val="BA609DE8"/>
    <w:lvl w:ilvl="0" w:tplc="7ABCF298">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20A4D44">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B26205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F7E581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FC40980">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6BC8BE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BDC3D0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054A17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92C4124">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3EE522E0"/>
    <w:multiLevelType w:val="hybridMultilevel"/>
    <w:tmpl w:val="5DE6C520"/>
    <w:lvl w:ilvl="0" w:tplc="FBFCC000">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2A0BEFE">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AACC720">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EE08198">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DD031DA">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26810E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13EE78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7C08106">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420E23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437C1BE4"/>
    <w:multiLevelType w:val="hybridMultilevel"/>
    <w:tmpl w:val="69B6CD68"/>
    <w:lvl w:ilvl="0" w:tplc="C13EFA80">
      <w:start w:val="1"/>
      <w:numFmt w:val="bullet"/>
      <w:lvlText w:val="•"/>
      <w:lvlJc w:val="left"/>
      <w:pPr>
        <w:ind w:left="178"/>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1" w:tplc="C6D43E5A">
      <w:start w:val="1"/>
      <w:numFmt w:val="bullet"/>
      <w:lvlText w:val="o"/>
      <w:lvlJc w:val="left"/>
      <w:pPr>
        <w:ind w:left="1116"/>
      </w:pPr>
      <w:rPr>
        <w:rFonts w:ascii="Segoe UI Symbol" w:eastAsia="Segoe UI Symbol" w:hAnsi="Segoe UI Symbol" w:cs="Segoe UI Symbol"/>
        <w:b w:val="0"/>
        <w:i w:val="0"/>
        <w:strike w:val="0"/>
        <w:dstrike w:val="0"/>
        <w:color w:val="000000"/>
        <w:sz w:val="14"/>
        <w:szCs w:val="14"/>
        <w:u w:val="none" w:color="000000"/>
        <w:bdr w:val="none" w:sz="0" w:space="0" w:color="auto"/>
        <w:shd w:val="clear" w:color="auto" w:fill="auto"/>
        <w:vertAlign w:val="baseline"/>
      </w:rPr>
    </w:lvl>
    <w:lvl w:ilvl="2" w:tplc="6688F04E">
      <w:start w:val="1"/>
      <w:numFmt w:val="bullet"/>
      <w:lvlText w:val="▪"/>
      <w:lvlJc w:val="left"/>
      <w:pPr>
        <w:ind w:left="1836"/>
      </w:pPr>
      <w:rPr>
        <w:rFonts w:ascii="Segoe UI Symbol" w:eastAsia="Segoe UI Symbol" w:hAnsi="Segoe UI Symbol" w:cs="Segoe UI Symbol"/>
        <w:b w:val="0"/>
        <w:i w:val="0"/>
        <w:strike w:val="0"/>
        <w:dstrike w:val="0"/>
        <w:color w:val="000000"/>
        <w:sz w:val="14"/>
        <w:szCs w:val="14"/>
        <w:u w:val="none" w:color="000000"/>
        <w:bdr w:val="none" w:sz="0" w:space="0" w:color="auto"/>
        <w:shd w:val="clear" w:color="auto" w:fill="auto"/>
        <w:vertAlign w:val="baseline"/>
      </w:rPr>
    </w:lvl>
    <w:lvl w:ilvl="3" w:tplc="8F8A20D6">
      <w:start w:val="1"/>
      <w:numFmt w:val="bullet"/>
      <w:lvlText w:val="•"/>
      <w:lvlJc w:val="left"/>
      <w:pPr>
        <w:ind w:left="2556"/>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4" w:tplc="1BEA302A">
      <w:start w:val="1"/>
      <w:numFmt w:val="bullet"/>
      <w:lvlText w:val="o"/>
      <w:lvlJc w:val="left"/>
      <w:pPr>
        <w:ind w:left="3276"/>
      </w:pPr>
      <w:rPr>
        <w:rFonts w:ascii="Segoe UI Symbol" w:eastAsia="Segoe UI Symbol" w:hAnsi="Segoe UI Symbol" w:cs="Segoe UI Symbol"/>
        <w:b w:val="0"/>
        <w:i w:val="0"/>
        <w:strike w:val="0"/>
        <w:dstrike w:val="0"/>
        <w:color w:val="000000"/>
        <w:sz w:val="14"/>
        <w:szCs w:val="14"/>
        <w:u w:val="none" w:color="000000"/>
        <w:bdr w:val="none" w:sz="0" w:space="0" w:color="auto"/>
        <w:shd w:val="clear" w:color="auto" w:fill="auto"/>
        <w:vertAlign w:val="baseline"/>
      </w:rPr>
    </w:lvl>
    <w:lvl w:ilvl="5" w:tplc="0F802394">
      <w:start w:val="1"/>
      <w:numFmt w:val="bullet"/>
      <w:lvlText w:val="▪"/>
      <w:lvlJc w:val="left"/>
      <w:pPr>
        <w:ind w:left="3996"/>
      </w:pPr>
      <w:rPr>
        <w:rFonts w:ascii="Segoe UI Symbol" w:eastAsia="Segoe UI Symbol" w:hAnsi="Segoe UI Symbol" w:cs="Segoe UI Symbol"/>
        <w:b w:val="0"/>
        <w:i w:val="0"/>
        <w:strike w:val="0"/>
        <w:dstrike w:val="0"/>
        <w:color w:val="000000"/>
        <w:sz w:val="14"/>
        <w:szCs w:val="14"/>
        <w:u w:val="none" w:color="000000"/>
        <w:bdr w:val="none" w:sz="0" w:space="0" w:color="auto"/>
        <w:shd w:val="clear" w:color="auto" w:fill="auto"/>
        <w:vertAlign w:val="baseline"/>
      </w:rPr>
    </w:lvl>
    <w:lvl w:ilvl="6" w:tplc="5F0CC0E2">
      <w:start w:val="1"/>
      <w:numFmt w:val="bullet"/>
      <w:lvlText w:val="•"/>
      <w:lvlJc w:val="left"/>
      <w:pPr>
        <w:ind w:left="4716"/>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7" w:tplc="2BA82696">
      <w:start w:val="1"/>
      <w:numFmt w:val="bullet"/>
      <w:lvlText w:val="o"/>
      <w:lvlJc w:val="left"/>
      <w:pPr>
        <w:ind w:left="5436"/>
      </w:pPr>
      <w:rPr>
        <w:rFonts w:ascii="Segoe UI Symbol" w:eastAsia="Segoe UI Symbol" w:hAnsi="Segoe UI Symbol" w:cs="Segoe UI Symbol"/>
        <w:b w:val="0"/>
        <w:i w:val="0"/>
        <w:strike w:val="0"/>
        <w:dstrike w:val="0"/>
        <w:color w:val="000000"/>
        <w:sz w:val="14"/>
        <w:szCs w:val="14"/>
        <w:u w:val="none" w:color="000000"/>
        <w:bdr w:val="none" w:sz="0" w:space="0" w:color="auto"/>
        <w:shd w:val="clear" w:color="auto" w:fill="auto"/>
        <w:vertAlign w:val="baseline"/>
      </w:rPr>
    </w:lvl>
    <w:lvl w:ilvl="8" w:tplc="9B74319E">
      <w:start w:val="1"/>
      <w:numFmt w:val="bullet"/>
      <w:lvlText w:val="▪"/>
      <w:lvlJc w:val="left"/>
      <w:pPr>
        <w:ind w:left="6156"/>
      </w:pPr>
      <w:rPr>
        <w:rFonts w:ascii="Segoe UI Symbol" w:eastAsia="Segoe UI Symbol" w:hAnsi="Segoe UI Symbol" w:cs="Segoe UI Symbol"/>
        <w:b w:val="0"/>
        <w:i w:val="0"/>
        <w:strike w:val="0"/>
        <w:dstrike w:val="0"/>
        <w:color w:val="000000"/>
        <w:sz w:val="14"/>
        <w:szCs w:val="14"/>
        <w:u w:val="none" w:color="000000"/>
        <w:bdr w:val="none" w:sz="0" w:space="0" w:color="auto"/>
        <w:shd w:val="clear" w:color="auto" w:fill="auto"/>
        <w:vertAlign w:val="baseline"/>
      </w:rPr>
    </w:lvl>
  </w:abstractNum>
  <w:abstractNum w:abstractNumId="12" w15:restartNumberingAfterBreak="0">
    <w:nsid w:val="49755C47"/>
    <w:multiLevelType w:val="hybridMultilevel"/>
    <w:tmpl w:val="C8C82CA8"/>
    <w:lvl w:ilvl="0" w:tplc="A76EC9D6">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762E0BC">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C18E8A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3EC83D2">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2DA9846">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9F473BA">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FB0D71A">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84EC378">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D9647DC">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4EA12C32"/>
    <w:multiLevelType w:val="hybridMultilevel"/>
    <w:tmpl w:val="4B3C8A82"/>
    <w:lvl w:ilvl="0" w:tplc="3CFE4478">
      <w:start w:val="1"/>
      <w:numFmt w:val="bullet"/>
      <w:lvlText w:val="•"/>
      <w:lvlJc w:val="left"/>
      <w:pPr>
        <w:ind w:left="218"/>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1" w:tplc="2AAEE000">
      <w:start w:val="1"/>
      <w:numFmt w:val="bullet"/>
      <w:lvlText w:val="o"/>
      <w:lvlJc w:val="left"/>
      <w:pPr>
        <w:ind w:left="1162"/>
      </w:pPr>
      <w:rPr>
        <w:rFonts w:ascii="Segoe UI Symbol" w:eastAsia="Segoe UI Symbol" w:hAnsi="Segoe UI Symbol" w:cs="Segoe UI Symbol"/>
        <w:b w:val="0"/>
        <w:i w:val="0"/>
        <w:strike w:val="0"/>
        <w:dstrike w:val="0"/>
        <w:color w:val="000000"/>
        <w:sz w:val="14"/>
        <w:szCs w:val="14"/>
        <w:u w:val="none" w:color="000000"/>
        <w:bdr w:val="none" w:sz="0" w:space="0" w:color="auto"/>
        <w:shd w:val="clear" w:color="auto" w:fill="auto"/>
        <w:vertAlign w:val="baseline"/>
      </w:rPr>
    </w:lvl>
    <w:lvl w:ilvl="2" w:tplc="02F82D58">
      <w:start w:val="1"/>
      <w:numFmt w:val="bullet"/>
      <w:lvlText w:val="▪"/>
      <w:lvlJc w:val="left"/>
      <w:pPr>
        <w:ind w:left="1882"/>
      </w:pPr>
      <w:rPr>
        <w:rFonts w:ascii="Segoe UI Symbol" w:eastAsia="Segoe UI Symbol" w:hAnsi="Segoe UI Symbol" w:cs="Segoe UI Symbol"/>
        <w:b w:val="0"/>
        <w:i w:val="0"/>
        <w:strike w:val="0"/>
        <w:dstrike w:val="0"/>
        <w:color w:val="000000"/>
        <w:sz w:val="14"/>
        <w:szCs w:val="14"/>
        <w:u w:val="none" w:color="000000"/>
        <w:bdr w:val="none" w:sz="0" w:space="0" w:color="auto"/>
        <w:shd w:val="clear" w:color="auto" w:fill="auto"/>
        <w:vertAlign w:val="baseline"/>
      </w:rPr>
    </w:lvl>
    <w:lvl w:ilvl="3" w:tplc="E0A47208">
      <w:start w:val="1"/>
      <w:numFmt w:val="bullet"/>
      <w:lvlText w:val="•"/>
      <w:lvlJc w:val="left"/>
      <w:pPr>
        <w:ind w:left="2602"/>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4" w:tplc="FD72BCF2">
      <w:start w:val="1"/>
      <w:numFmt w:val="bullet"/>
      <w:lvlText w:val="o"/>
      <w:lvlJc w:val="left"/>
      <w:pPr>
        <w:ind w:left="3322"/>
      </w:pPr>
      <w:rPr>
        <w:rFonts w:ascii="Segoe UI Symbol" w:eastAsia="Segoe UI Symbol" w:hAnsi="Segoe UI Symbol" w:cs="Segoe UI Symbol"/>
        <w:b w:val="0"/>
        <w:i w:val="0"/>
        <w:strike w:val="0"/>
        <w:dstrike w:val="0"/>
        <w:color w:val="000000"/>
        <w:sz w:val="14"/>
        <w:szCs w:val="14"/>
        <w:u w:val="none" w:color="000000"/>
        <w:bdr w:val="none" w:sz="0" w:space="0" w:color="auto"/>
        <w:shd w:val="clear" w:color="auto" w:fill="auto"/>
        <w:vertAlign w:val="baseline"/>
      </w:rPr>
    </w:lvl>
    <w:lvl w:ilvl="5" w:tplc="2118E92E">
      <w:start w:val="1"/>
      <w:numFmt w:val="bullet"/>
      <w:lvlText w:val="▪"/>
      <w:lvlJc w:val="left"/>
      <w:pPr>
        <w:ind w:left="4042"/>
      </w:pPr>
      <w:rPr>
        <w:rFonts w:ascii="Segoe UI Symbol" w:eastAsia="Segoe UI Symbol" w:hAnsi="Segoe UI Symbol" w:cs="Segoe UI Symbol"/>
        <w:b w:val="0"/>
        <w:i w:val="0"/>
        <w:strike w:val="0"/>
        <w:dstrike w:val="0"/>
        <w:color w:val="000000"/>
        <w:sz w:val="14"/>
        <w:szCs w:val="14"/>
        <w:u w:val="none" w:color="000000"/>
        <w:bdr w:val="none" w:sz="0" w:space="0" w:color="auto"/>
        <w:shd w:val="clear" w:color="auto" w:fill="auto"/>
        <w:vertAlign w:val="baseline"/>
      </w:rPr>
    </w:lvl>
    <w:lvl w:ilvl="6" w:tplc="2376D21C">
      <w:start w:val="1"/>
      <w:numFmt w:val="bullet"/>
      <w:lvlText w:val="•"/>
      <w:lvlJc w:val="left"/>
      <w:pPr>
        <w:ind w:left="4762"/>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7" w:tplc="04BC1866">
      <w:start w:val="1"/>
      <w:numFmt w:val="bullet"/>
      <w:lvlText w:val="o"/>
      <w:lvlJc w:val="left"/>
      <w:pPr>
        <w:ind w:left="5482"/>
      </w:pPr>
      <w:rPr>
        <w:rFonts w:ascii="Segoe UI Symbol" w:eastAsia="Segoe UI Symbol" w:hAnsi="Segoe UI Symbol" w:cs="Segoe UI Symbol"/>
        <w:b w:val="0"/>
        <w:i w:val="0"/>
        <w:strike w:val="0"/>
        <w:dstrike w:val="0"/>
        <w:color w:val="000000"/>
        <w:sz w:val="14"/>
        <w:szCs w:val="14"/>
        <w:u w:val="none" w:color="000000"/>
        <w:bdr w:val="none" w:sz="0" w:space="0" w:color="auto"/>
        <w:shd w:val="clear" w:color="auto" w:fill="auto"/>
        <w:vertAlign w:val="baseline"/>
      </w:rPr>
    </w:lvl>
    <w:lvl w:ilvl="8" w:tplc="408E1934">
      <w:start w:val="1"/>
      <w:numFmt w:val="bullet"/>
      <w:lvlText w:val="▪"/>
      <w:lvlJc w:val="left"/>
      <w:pPr>
        <w:ind w:left="6202"/>
      </w:pPr>
      <w:rPr>
        <w:rFonts w:ascii="Segoe UI Symbol" w:eastAsia="Segoe UI Symbol" w:hAnsi="Segoe UI Symbol" w:cs="Segoe UI Symbol"/>
        <w:b w:val="0"/>
        <w:i w:val="0"/>
        <w:strike w:val="0"/>
        <w:dstrike w:val="0"/>
        <w:color w:val="000000"/>
        <w:sz w:val="14"/>
        <w:szCs w:val="14"/>
        <w:u w:val="none" w:color="000000"/>
        <w:bdr w:val="none" w:sz="0" w:space="0" w:color="auto"/>
        <w:shd w:val="clear" w:color="auto" w:fill="auto"/>
        <w:vertAlign w:val="baseline"/>
      </w:rPr>
    </w:lvl>
  </w:abstractNum>
  <w:abstractNum w:abstractNumId="14" w15:restartNumberingAfterBreak="0">
    <w:nsid w:val="58975448"/>
    <w:multiLevelType w:val="hybridMultilevel"/>
    <w:tmpl w:val="2AB6E0EA"/>
    <w:lvl w:ilvl="0" w:tplc="2468F4E6">
      <w:start w:val="1"/>
      <w:numFmt w:val="bullet"/>
      <w:lvlText w:val="•"/>
      <w:lvlJc w:val="left"/>
      <w:pPr>
        <w:ind w:left="94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B52E670">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01EA9AE">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C2A0142">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76EC1A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CA06D38">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8940908">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C848AB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2EAD250">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5F8C54D8"/>
    <w:multiLevelType w:val="hybridMultilevel"/>
    <w:tmpl w:val="49CEB838"/>
    <w:lvl w:ilvl="0" w:tplc="EB06D6C2">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362D202">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36886D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246B0F2">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9BE342A">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788282E">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780D9EA">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64A8FB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34E2D0A">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616106C1"/>
    <w:multiLevelType w:val="hybridMultilevel"/>
    <w:tmpl w:val="75EC7AF0"/>
    <w:lvl w:ilvl="0" w:tplc="AA8C5B0E">
      <w:start w:val="1"/>
      <w:numFmt w:val="decimal"/>
      <w:lvlText w:val="%1."/>
      <w:lvlJc w:val="left"/>
      <w:pPr>
        <w:ind w:left="382"/>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1" w:tplc="9C54EFC6">
      <w:start w:val="1"/>
      <w:numFmt w:val="lowerLetter"/>
      <w:lvlText w:val="%2"/>
      <w:lvlJc w:val="left"/>
      <w:pPr>
        <w:ind w:left="1215"/>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2" w:tplc="27623026">
      <w:start w:val="1"/>
      <w:numFmt w:val="lowerRoman"/>
      <w:lvlText w:val="%3"/>
      <w:lvlJc w:val="left"/>
      <w:pPr>
        <w:ind w:left="1935"/>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3" w:tplc="7598BCC0">
      <w:start w:val="1"/>
      <w:numFmt w:val="decimal"/>
      <w:lvlText w:val="%4"/>
      <w:lvlJc w:val="left"/>
      <w:pPr>
        <w:ind w:left="2655"/>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4" w:tplc="987EA5CE">
      <w:start w:val="1"/>
      <w:numFmt w:val="lowerLetter"/>
      <w:lvlText w:val="%5"/>
      <w:lvlJc w:val="left"/>
      <w:pPr>
        <w:ind w:left="3375"/>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5" w:tplc="6C0EB8B0">
      <w:start w:val="1"/>
      <w:numFmt w:val="lowerRoman"/>
      <w:lvlText w:val="%6"/>
      <w:lvlJc w:val="left"/>
      <w:pPr>
        <w:ind w:left="4095"/>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6" w:tplc="CC5A4548">
      <w:start w:val="1"/>
      <w:numFmt w:val="decimal"/>
      <w:lvlText w:val="%7"/>
      <w:lvlJc w:val="left"/>
      <w:pPr>
        <w:ind w:left="4815"/>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7" w:tplc="3FD2E756">
      <w:start w:val="1"/>
      <w:numFmt w:val="lowerLetter"/>
      <w:lvlText w:val="%8"/>
      <w:lvlJc w:val="left"/>
      <w:pPr>
        <w:ind w:left="5535"/>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8" w:tplc="6D9EE1C6">
      <w:start w:val="1"/>
      <w:numFmt w:val="lowerRoman"/>
      <w:lvlText w:val="%9"/>
      <w:lvlJc w:val="left"/>
      <w:pPr>
        <w:ind w:left="6255"/>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abstractNum>
  <w:abstractNum w:abstractNumId="17" w15:restartNumberingAfterBreak="0">
    <w:nsid w:val="699D77C7"/>
    <w:multiLevelType w:val="hybridMultilevel"/>
    <w:tmpl w:val="AC3E5E2C"/>
    <w:lvl w:ilvl="0" w:tplc="5BFC2EDC">
      <w:start w:val="1"/>
      <w:numFmt w:val="bullet"/>
      <w:lvlText w:val="•"/>
      <w:lvlJc w:val="left"/>
      <w:pPr>
        <w:ind w:left="94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024DF3C">
      <w:start w:val="1"/>
      <w:numFmt w:val="bullet"/>
      <w:lvlText w:val="o"/>
      <w:lvlJc w:val="left"/>
      <w:pPr>
        <w:ind w:left="1666"/>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2" w:tplc="B19E8D18">
      <w:start w:val="1"/>
      <w:numFmt w:val="bullet"/>
      <w:lvlText w:val="▪"/>
      <w:lvlJc w:val="left"/>
      <w:pPr>
        <w:ind w:left="216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3" w:tplc="43384078">
      <w:start w:val="1"/>
      <w:numFmt w:val="bullet"/>
      <w:lvlText w:val="•"/>
      <w:lvlJc w:val="left"/>
      <w:pPr>
        <w:ind w:left="288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4" w:tplc="BBEE42A6">
      <w:start w:val="1"/>
      <w:numFmt w:val="bullet"/>
      <w:lvlText w:val="o"/>
      <w:lvlJc w:val="left"/>
      <w:pPr>
        <w:ind w:left="360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5" w:tplc="6FA44970">
      <w:start w:val="1"/>
      <w:numFmt w:val="bullet"/>
      <w:lvlText w:val="▪"/>
      <w:lvlJc w:val="left"/>
      <w:pPr>
        <w:ind w:left="432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6" w:tplc="D806E048">
      <w:start w:val="1"/>
      <w:numFmt w:val="bullet"/>
      <w:lvlText w:val="•"/>
      <w:lvlJc w:val="left"/>
      <w:pPr>
        <w:ind w:left="504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7" w:tplc="C790667C">
      <w:start w:val="1"/>
      <w:numFmt w:val="bullet"/>
      <w:lvlText w:val="o"/>
      <w:lvlJc w:val="left"/>
      <w:pPr>
        <w:ind w:left="576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8" w:tplc="0F1ADAEE">
      <w:start w:val="1"/>
      <w:numFmt w:val="bullet"/>
      <w:lvlText w:val="▪"/>
      <w:lvlJc w:val="left"/>
      <w:pPr>
        <w:ind w:left="648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72E800B1"/>
    <w:multiLevelType w:val="hybridMultilevel"/>
    <w:tmpl w:val="7AB844F0"/>
    <w:lvl w:ilvl="0" w:tplc="1D44FFCC">
      <w:start w:val="1"/>
      <w:numFmt w:val="bullet"/>
      <w:lvlText w:val="•"/>
      <w:lvlJc w:val="left"/>
      <w:pPr>
        <w:ind w:left="178"/>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1" w:tplc="FDE26C82">
      <w:start w:val="1"/>
      <w:numFmt w:val="bullet"/>
      <w:lvlText w:val="o"/>
      <w:lvlJc w:val="left"/>
      <w:pPr>
        <w:ind w:left="1116"/>
      </w:pPr>
      <w:rPr>
        <w:rFonts w:ascii="Segoe UI Symbol" w:eastAsia="Segoe UI Symbol" w:hAnsi="Segoe UI Symbol" w:cs="Segoe UI Symbol"/>
        <w:b w:val="0"/>
        <w:i w:val="0"/>
        <w:strike w:val="0"/>
        <w:dstrike w:val="0"/>
        <w:color w:val="000000"/>
        <w:sz w:val="14"/>
        <w:szCs w:val="14"/>
        <w:u w:val="none" w:color="000000"/>
        <w:bdr w:val="none" w:sz="0" w:space="0" w:color="auto"/>
        <w:shd w:val="clear" w:color="auto" w:fill="auto"/>
        <w:vertAlign w:val="baseline"/>
      </w:rPr>
    </w:lvl>
    <w:lvl w:ilvl="2" w:tplc="45646056">
      <w:start w:val="1"/>
      <w:numFmt w:val="bullet"/>
      <w:lvlText w:val="▪"/>
      <w:lvlJc w:val="left"/>
      <w:pPr>
        <w:ind w:left="1836"/>
      </w:pPr>
      <w:rPr>
        <w:rFonts w:ascii="Segoe UI Symbol" w:eastAsia="Segoe UI Symbol" w:hAnsi="Segoe UI Symbol" w:cs="Segoe UI Symbol"/>
        <w:b w:val="0"/>
        <w:i w:val="0"/>
        <w:strike w:val="0"/>
        <w:dstrike w:val="0"/>
        <w:color w:val="000000"/>
        <w:sz w:val="14"/>
        <w:szCs w:val="14"/>
        <w:u w:val="none" w:color="000000"/>
        <w:bdr w:val="none" w:sz="0" w:space="0" w:color="auto"/>
        <w:shd w:val="clear" w:color="auto" w:fill="auto"/>
        <w:vertAlign w:val="baseline"/>
      </w:rPr>
    </w:lvl>
    <w:lvl w:ilvl="3" w:tplc="4962A498">
      <w:start w:val="1"/>
      <w:numFmt w:val="bullet"/>
      <w:lvlText w:val="•"/>
      <w:lvlJc w:val="left"/>
      <w:pPr>
        <w:ind w:left="2556"/>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4" w:tplc="C9F8DF06">
      <w:start w:val="1"/>
      <w:numFmt w:val="bullet"/>
      <w:lvlText w:val="o"/>
      <w:lvlJc w:val="left"/>
      <w:pPr>
        <w:ind w:left="3276"/>
      </w:pPr>
      <w:rPr>
        <w:rFonts w:ascii="Segoe UI Symbol" w:eastAsia="Segoe UI Symbol" w:hAnsi="Segoe UI Symbol" w:cs="Segoe UI Symbol"/>
        <w:b w:val="0"/>
        <w:i w:val="0"/>
        <w:strike w:val="0"/>
        <w:dstrike w:val="0"/>
        <w:color w:val="000000"/>
        <w:sz w:val="14"/>
        <w:szCs w:val="14"/>
        <w:u w:val="none" w:color="000000"/>
        <w:bdr w:val="none" w:sz="0" w:space="0" w:color="auto"/>
        <w:shd w:val="clear" w:color="auto" w:fill="auto"/>
        <w:vertAlign w:val="baseline"/>
      </w:rPr>
    </w:lvl>
    <w:lvl w:ilvl="5" w:tplc="A02C47A4">
      <w:start w:val="1"/>
      <w:numFmt w:val="bullet"/>
      <w:lvlText w:val="▪"/>
      <w:lvlJc w:val="left"/>
      <w:pPr>
        <w:ind w:left="3996"/>
      </w:pPr>
      <w:rPr>
        <w:rFonts w:ascii="Segoe UI Symbol" w:eastAsia="Segoe UI Symbol" w:hAnsi="Segoe UI Symbol" w:cs="Segoe UI Symbol"/>
        <w:b w:val="0"/>
        <w:i w:val="0"/>
        <w:strike w:val="0"/>
        <w:dstrike w:val="0"/>
        <w:color w:val="000000"/>
        <w:sz w:val="14"/>
        <w:szCs w:val="14"/>
        <w:u w:val="none" w:color="000000"/>
        <w:bdr w:val="none" w:sz="0" w:space="0" w:color="auto"/>
        <w:shd w:val="clear" w:color="auto" w:fill="auto"/>
        <w:vertAlign w:val="baseline"/>
      </w:rPr>
    </w:lvl>
    <w:lvl w:ilvl="6" w:tplc="D804A880">
      <w:start w:val="1"/>
      <w:numFmt w:val="bullet"/>
      <w:lvlText w:val="•"/>
      <w:lvlJc w:val="left"/>
      <w:pPr>
        <w:ind w:left="4716"/>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7" w:tplc="B5BC772C">
      <w:start w:val="1"/>
      <w:numFmt w:val="bullet"/>
      <w:lvlText w:val="o"/>
      <w:lvlJc w:val="left"/>
      <w:pPr>
        <w:ind w:left="5436"/>
      </w:pPr>
      <w:rPr>
        <w:rFonts w:ascii="Segoe UI Symbol" w:eastAsia="Segoe UI Symbol" w:hAnsi="Segoe UI Symbol" w:cs="Segoe UI Symbol"/>
        <w:b w:val="0"/>
        <w:i w:val="0"/>
        <w:strike w:val="0"/>
        <w:dstrike w:val="0"/>
        <w:color w:val="000000"/>
        <w:sz w:val="14"/>
        <w:szCs w:val="14"/>
        <w:u w:val="none" w:color="000000"/>
        <w:bdr w:val="none" w:sz="0" w:space="0" w:color="auto"/>
        <w:shd w:val="clear" w:color="auto" w:fill="auto"/>
        <w:vertAlign w:val="baseline"/>
      </w:rPr>
    </w:lvl>
    <w:lvl w:ilvl="8" w:tplc="6414CA0A">
      <w:start w:val="1"/>
      <w:numFmt w:val="bullet"/>
      <w:lvlText w:val="▪"/>
      <w:lvlJc w:val="left"/>
      <w:pPr>
        <w:ind w:left="6156"/>
      </w:pPr>
      <w:rPr>
        <w:rFonts w:ascii="Segoe UI Symbol" w:eastAsia="Segoe UI Symbol" w:hAnsi="Segoe UI Symbol" w:cs="Segoe UI Symbol"/>
        <w:b w:val="0"/>
        <w:i w:val="0"/>
        <w:strike w:val="0"/>
        <w:dstrike w:val="0"/>
        <w:color w:val="000000"/>
        <w:sz w:val="14"/>
        <w:szCs w:val="14"/>
        <w:u w:val="none" w:color="000000"/>
        <w:bdr w:val="none" w:sz="0" w:space="0" w:color="auto"/>
        <w:shd w:val="clear" w:color="auto" w:fill="auto"/>
        <w:vertAlign w:val="baseline"/>
      </w:rPr>
    </w:lvl>
  </w:abstractNum>
  <w:abstractNum w:abstractNumId="19" w15:restartNumberingAfterBreak="0">
    <w:nsid w:val="787B5A00"/>
    <w:multiLevelType w:val="hybridMultilevel"/>
    <w:tmpl w:val="11EA8204"/>
    <w:lvl w:ilvl="0" w:tplc="77B48FF4">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05EF7DE">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FB6D23C">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4C6E018">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902BE6A">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2D6967E">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0BECBB6">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E00891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236F8E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7E5430A6"/>
    <w:multiLevelType w:val="hybridMultilevel"/>
    <w:tmpl w:val="3CA85D2E"/>
    <w:lvl w:ilvl="0" w:tplc="2244EC42">
      <w:start w:val="1"/>
      <w:numFmt w:val="decimal"/>
      <w:lvlText w:val="%1."/>
      <w:lvlJc w:val="left"/>
      <w:pPr>
        <w:ind w:left="341"/>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1" w:tplc="4B5A473C">
      <w:start w:val="1"/>
      <w:numFmt w:val="lowerLetter"/>
      <w:lvlText w:val="%2"/>
      <w:lvlJc w:val="left"/>
      <w:pPr>
        <w:ind w:left="1202"/>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2" w:tplc="4D901872">
      <w:start w:val="1"/>
      <w:numFmt w:val="lowerRoman"/>
      <w:lvlText w:val="%3"/>
      <w:lvlJc w:val="left"/>
      <w:pPr>
        <w:ind w:left="1922"/>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3" w:tplc="52642AE0">
      <w:start w:val="1"/>
      <w:numFmt w:val="decimal"/>
      <w:lvlText w:val="%4"/>
      <w:lvlJc w:val="left"/>
      <w:pPr>
        <w:ind w:left="2642"/>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4" w:tplc="599653BC">
      <w:start w:val="1"/>
      <w:numFmt w:val="lowerLetter"/>
      <w:lvlText w:val="%5"/>
      <w:lvlJc w:val="left"/>
      <w:pPr>
        <w:ind w:left="3362"/>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5" w:tplc="A61647F2">
      <w:start w:val="1"/>
      <w:numFmt w:val="lowerRoman"/>
      <w:lvlText w:val="%6"/>
      <w:lvlJc w:val="left"/>
      <w:pPr>
        <w:ind w:left="4082"/>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6" w:tplc="79B6A5A2">
      <w:start w:val="1"/>
      <w:numFmt w:val="decimal"/>
      <w:lvlText w:val="%7"/>
      <w:lvlJc w:val="left"/>
      <w:pPr>
        <w:ind w:left="4802"/>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7" w:tplc="B86442DE">
      <w:start w:val="1"/>
      <w:numFmt w:val="lowerLetter"/>
      <w:lvlText w:val="%8"/>
      <w:lvlJc w:val="left"/>
      <w:pPr>
        <w:ind w:left="5522"/>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8" w:tplc="CFA45AE2">
      <w:start w:val="1"/>
      <w:numFmt w:val="lowerRoman"/>
      <w:lvlText w:val="%9"/>
      <w:lvlJc w:val="left"/>
      <w:pPr>
        <w:ind w:left="6242"/>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abstractNum>
  <w:num w:numId="1" w16cid:durableId="1263607711">
    <w:abstractNumId w:val="17"/>
  </w:num>
  <w:num w:numId="2" w16cid:durableId="378751575">
    <w:abstractNumId w:val="8"/>
  </w:num>
  <w:num w:numId="3" w16cid:durableId="498156422">
    <w:abstractNumId w:val="6"/>
  </w:num>
  <w:num w:numId="4" w16cid:durableId="28379867">
    <w:abstractNumId w:val="14"/>
  </w:num>
  <w:num w:numId="5" w16cid:durableId="1028145773">
    <w:abstractNumId w:val="1"/>
  </w:num>
  <w:num w:numId="6" w16cid:durableId="1102336172">
    <w:abstractNumId w:val="0"/>
  </w:num>
  <w:num w:numId="7" w16cid:durableId="1603220850">
    <w:abstractNumId w:val="15"/>
  </w:num>
  <w:num w:numId="8" w16cid:durableId="1167012738">
    <w:abstractNumId w:val="9"/>
  </w:num>
  <w:num w:numId="9" w16cid:durableId="616764266">
    <w:abstractNumId w:val="10"/>
  </w:num>
  <w:num w:numId="10" w16cid:durableId="290592838">
    <w:abstractNumId w:val="19"/>
  </w:num>
  <w:num w:numId="11" w16cid:durableId="948900359">
    <w:abstractNumId w:val="12"/>
  </w:num>
  <w:num w:numId="12" w16cid:durableId="1064259436">
    <w:abstractNumId w:val="3"/>
  </w:num>
  <w:num w:numId="13" w16cid:durableId="836501721">
    <w:abstractNumId w:val="7"/>
  </w:num>
  <w:num w:numId="14" w16cid:durableId="593978238">
    <w:abstractNumId w:val="2"/>
  </w:num>
  <w:num w:numId="15" w16cid:durableId="1873152929">
    <w:abstractNumId w:val="5"/>
  </w:num>
  <w:num w:numId="16" w16cid:durableId="1728534383">
    <w:abstractNumId w:val="20"/>
  </w:num>
  <w:num w:numId="17" w16cid:durableId="499006792">
    <w:abstractNumId w:val="4"/>
  </w:num>
  <w:num w:numId="18" w16cid:durableId="1666468631">
    <w:abstractNumId w:val="11"/>
  </w:num>
  <w:num w:numId="19" w16cid:durableId="942495808">
    <w:abstractNumId w:val="16"/>
  </w:num>
  <w:num w:numId="20" w16cid:durableId="1883667066">
    <w:abstractNumId w:val="18"/>
  </w:num>
  <w:num w:numId="21" w16cid:durableId="31256554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67A1"/>
    <w:rsid w:val="0003744E"/>
    <w:rsid w:val="000445DA"/>
    <w:rsid w:val="00340D1F"/>
    <w:rsid w:val="00565E6F"/>
    <w:rsid w:val="006367A1"/>
    <w:rsid w:val="00DD69C1"/>
    <w:rsid w:val="00E36E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44E2A5"/>
  <w15:docId w15:val="{6ECA1C88-CCB4-4ED4-BAF0-587A1D28EC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5" w:line="250" w:lineRule="auto"/>
      <w:ind w:left="10" w:hanging="10"/>
      <w:outlineLvl w:val="0"/>
    </w:pPr>
    <w:rPr>
      <w:rFonts w:ascii="Arial" w:eastAsia="Arial" w:hAnsi="Arial" w:cs="Arial"/>
      <w:b/>
      <w:color w:val="FF0000"/>
      <w:sz w:val="24"/>
    </w:rPr>
  </w:style>
  <w:style w:type="paragraph" w:styleId="Heading2">
    <w:name w:val="heading 2"/>
    <w:next w:val="Normal"/>
    <w:link w:val="Heading2Char"/>
    <w:uiPriority w:val="9"/>
    <w:unhideWhenUsed/>
    <w:qFormat/>
    <w:pPr>
      <w:keepNext/>
      <w:keepLines/>
      <w:spacing w:after="161"/>
      <w:ind w:left="10" w:right="1575" w:hanging="10"/>
      <w:outlineLvl w:val="1"/>
    </w:pPr>
    <w:rPr>
      <w:rFonts w:ascii="Arial" w:eastAsia="Arial" w:hAnsi="Arial" w:cs="Arial"/>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FF0000"/>
      <w:sz w:val="24"/>
    </w:rPr>
  </w:style>
  <w:style w:type="character" w:customStyle="1" w:styleId="Heading2Char">
    <w:name w:val="Heading 2 Char"/>
    <w:link w:val="Heading2"/>
    <w:rPr>
      <w:rFonts w:ascii="Arial" w:eastAsia="Arial" w:hAnsi="Arial" w:cs="Arial"/>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www.southglos.gov.uk/documents/Fair-Access-Protocol-June-2018.pdf" TargetMode="External"/><Relationship Id="rId18" Type="http://schemas.openxmlformats.org/officeDocument/2006/relationships/image" Target="media/image4.png"/><Relationship Id="rId26" Type="http://schemas.openxmlformats.org/officeDocument/2006/relationships/hyperlink" Target="http://www.childrenslegalcentre.com/" TargetMode="External"/><Relationship Id="rId39" Type="http://schemas.openxmlformats.org/officeDocument/2006/relationships/hyperlink" Target="http://www.education.gov.uk/schools/pupilsupport/behaviour/exclusion" TargetMode="External"/><Relationship Id="rId21" Type="http://schemas.openxmlformats.org/officeDocument/2006/relationships/hyperlink" Target="http://www.justice.gov.uk/tribunals/send/appeals" TargetMode="External"/><Relationship Id="rId34" Type="http://schemas.openxmlformats.org/officeDocument/2006/relationships/hyperlink" Target="http://www.childrenslegalcentre.com/" TargetMode="External"/><Relationship Id="rId42" Type="http://schemas.openxmlformats.org/officeDocument/2006/relationships/hyperlink" Target="http://www.justice.gov.uk/tribunals/send/appeals" TargetMode="External"/><Relationship Id="rId47" Type="http://schemas.openxmlformats.org/officeDocument/2006/relationships/hyperlink" Target="http://www.childrenslegalcentre.com/" TargetMode="External"/><Relationship Id="rId50" Type="http://schemas.openxmlformats.org/officeDocument/2006/relationships/hyperlink" Target="https://www.gov.uk/government/uploads/system/uploads/attachment_data/file/630073/Exclusion_from_maintained_schools__academies_and_pupil_referral_units_guidance.pdf" TargetMode="External"/><Relationship Id="rId55" Type="http://schemas.openxmlformats.org/officeDocument/2006/relationships/hyperlink" Target="http://www.childrenslegalcentre.com/" TargetMode="External"/><Relationship Id="rId7" Type="http://schemas.openxmlformats.org/officeDocument/2006/relationships/hyperlink" Target="http://www.southglos.gov.uk/documents/Fair-Access-Protocol-June-2018.pdf" TargetMode="External"/><Relationship Id="rId12" Type="http://schemas.openxmlformats.org/officeDocument/2006/relationships/hyperlink" Target="http://www.southglos.gov.uk/documents/Fair-Access-Protocol-June-2018.pdf" TargetMode="External"/><Relationship Id="rId17" Type="http://schemas.openxmlformats.org/officeDocument/2006/relationships/image" Target="media/image3.jpg"/><Relationship Id="rId25" Type="http://schemas.openxmlformats.org/officeDocument/2006/relationships/hyperlink" Target="http://www.education.gov.uk/schools/pupilsupport/behaviour/exclusion" TargetMode="External"/><Relationship Id="rId33" Type="http://schemas.openxmlformats.org/officeDocument/2006/relationships/hyperlink" Target="http://www.childrenslegalcentre.com/" TargetMode="External"/><Relationship Id="rId38" Type="http://schemas.openxmlformats.org/officeDocument/2006/relationships/hyperlink" Target="http://www.education.gov.uk/schools/pupilsupport/behaviour/exclusion" TargetMode="External"/><Relationship Id="rId46" Type="http://schemas.openxmlformats.org/officeDocument/2006/relationships/hyperlink" Target="http://www.education.gov.uk/schools/pupilsupport/behaviour/exclusion" TargetMode="External"/><Relationship Id="rId59"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2.jpeg"/><Relationship Id="rId20" Type="http://schemas.openxmlformats.org/officeDocument/2006/relationships/image" Target="media/image6.jpeg"/><Relationship Id="rId29" Type="http://schemas.openxmlformats.org/officeDocument/2006/relationships/hyperlink" Target="http://www.justice.gov.uk/tribunals/send/appeals" TargetMode="External"/><Relationship Id="rId41" Type="http://schemas.openxmlformats.org/officeDocument/2006/relationships/hyperlink" Target="http://www.childrenslegalcentre.com/" TargetMode="External"/><Relationship Id="rId54" Type="http://schemas.openxmlformats.org/officeDocument/2006/relationships/hyperlink" Target="http://www.justice.gov.uk/tribunals/send/appeals" TargetMode="External"/><Relationship Id="rId1" Type="http://schemas.openxmlformats.org/officeDocument/2006/relationships/numbering" Target="numbering.xml"/><Relationship Id="rId6" Type="http://schemas.openxmlformats.org/officeDocument/2006/relationships/hyperlink" Target="http://www.southglos.gov.uk/documents/Fair-Access-Protocol-June-2018.pdf" TargetMode="External"/><Relationship Id="rId11" Type="http://schemas.openxmlformats.org/officeDocument/2006/relationships/hyperlink" Target="http://www.southglos.gov.uk/documents/Fair-Access-Protocol-June-2018.pdf" TargetMode="External"/><Relationship Id="rId24" Type="http://schemas.openxmlformats.org/officeDocument/2006/relationships/hyperlink" Target="http://www.education.gov.uk/schools/pupilsupport/behaviour/exclusion" TargetMode="External"/><Relationship Id="rId32" Type="http://schemas.openxmlformats.org/officeDocument/2006/relationships/hyperlink" Target="http://www.education.gov.uk/schools/pupilsupport/behaviour/exclusion" TargetMode="External"/><Relationship Id="rId37" Type="http://schemas.openxmlformats.org/officeDocument/2006/relationships/hyperlink" Target="http://www.justice.gov.uk/tribunals/send/appeals" TargetMode="External"/><Relationship Id="rId40" Type="http://schemas.openxmlformats.org/officeDocument/2006/relationships/hyperlink" Target="http://www.childrenslegalcentre.com/" TargetMode="External"/><Relationship Id="rId45" Type="http://schemas.openxmlformats.org/officeDocument/2006/relationships/hyperlink" Target="http://www.education.gov.uk/schools/pupilsupport/behaviour/exclusion" TargetMode="External"/><Relationship Id="rId53" Type="http://schemas.openxmlformats.org/officeDocument/2006/relationships/hyperlink" Target="http://www.justice.gov.uk/tribunals/send/appeals" TargetMode="External"/><Relationship Id="rId58" Type="http://schemas.openxmlformats.org/officeDocument/2006/relationships/fontTable" Target="fontTable.xml"/><Relationship Id="rId5" Type="http://schemas.openxmlformats.org/officeDocument/2006/relationships/hyperlink" Target="http://www.southglos.gov.uk/documents/Fair-Access-Protocol-June-2018.pdf" TargetMode="External"/><Relationship Id="rId15" Type="http://schemas.openxmlformats.org/officeDocument/2006/relationships/image" Target="media/image1.jpg"/><Relationship Id="rId23" Type="http://schemas.openxmlformats.org/officeDocument/2006/relationships/hyperlink" Target="http://www.justice.gov.uk/tribunals/send/appeals" TargetMode="External"/><Relationship Id="rId28" Type="http://schemas.openxmlformats.org/officeDocument/2006/relationships/hyperlink" Target="http://www.justice.gov.uk/tribunals/send/appeals" TargetMode="External"/><Relationship Id="rId36" Type="http://schemas.openxmlformats.org/officeDocument/2006/relationships/hyperlink" Target="http://www.justice.gov.uk/tribunals/send/appeals" TargetMode="External"/><Relationship Id="rId49" Type="http://schemas.openxmlformats.org/officeDocument/2006/relationships/hyperlink" Target="https://www.gov.uk/government/uploads/system/uploads/attachment_data/file/630073/Exclusion_from_maintained_schools__academies_and_pupil_referral_units_guidance.pdf" TargetMode="External"/><Relationship Id="rId57" Type="http://schemas.openxmlformats.org/officeDocument/2006/relationships/hyperlink" Target="http://www.childrenslegalcentre.com/" TargetMode="External"/><Relationship Id="rId10" Type="http://schemas.openxmlformats.org/officeDocument/2006/relationships/hyperlink" Target="http://www.southglos.gov.uk/documents/Fair-Access-Protocol-June-2018.pdf" TargetMode="External"/><Relationship Id="rId19" Type="http://schemas.openxmlformats.org/officeDocument/2006/relationships/image" Target="media/image5.jpg"/><Relationship Id="rId31" Type="http://schemas.openxmlformats.org/officeDocument/2006/relationships/hyperlink" Target="http://www.education.gov.uk/schools/pupilsupport/behaviour/exclusion" TargetMode="External"/><Relationship Id="rId44" Type="http://schemas.openxmlformats.org/officeDocument/2006/relationships/hyperlink" Target="http://www.justice.gov.uk/tribunals/send/appeals" TargetMode="External"/><Relationship Id="rId52" Type="http://schemas.openxmlformats.org/officeDocument/2006/relationships/hyperlink" Target="https://www.gov.uk/government/uploads/system/uploads/attachment_data/file/630073/Exclusion_from_maintained_schools__academies_and_pupil_referral_units_guidance.pdf" TargetMode="External"/><Relationship Id="rId4" Type="http://schemas.openxmlformats.org/officeDocument/2006/relationships/webSettings" Target="webSettings.xml"/><Relationship Id="rId9" Type="http://schemas.openxmlformats.org/officeDocument/2006/relationships/hyperlink" Target="http://www.southglos.gov.uk/documents/Fair-Access-Protocol-June-2018.pdf" TargetMode="External"/><Relationship Id="rId14" Type="http://schemas.openxmlformats.org/officeDocument/2006/relationships/hyperlink" Target="http://www.southglos.gov.uk/documents/Fair-Access-Protocol-June-2018.pdf" TargetMode="External"/><Relationship Id="rId22" Type="http://schemas.openxmlformats.org/officeDocument/2006/relationships/hyperlink" Target="http://www.justice.gov.uk/tribunals/send/appeals" TargetMode="External"/><Relationship Id="rId27" Type="http://schemas.openxmlformats.org/officeDocument/2006/relationships/hyperlink" Target="http://www.childrenslegalcentre.com/" TargetMode="External"/><Relationship Id="rId30" Type="http://schemas.openxmlformats.org/officeDocument/2006/relationships/hyperlink" Target="http://www.justice.gov.uk/tribunals/send/appeals" TargetMode="External"/><Relationship Id="rId35" Type="http://schemas.openxmlformats.org/officeDocument/2006/relationships/hyperlink" Target="http://www.justice.gov.uk/tribunals/send/appeals" TargetMode="External"/><Relationship Id="rId43" Type="http://schemas.openxmlformats.org/officeDocument/2006/relationships/hyperlink" Target="http://www.justice.gov.uk/tribunals/send/appeals" TargetMode="External"/><Relationship Id="rId48" Type="http://schemas.openxmlformats.org/officeDocument/2006/relationships/hyperlink" Target="http://www.childrenslegalcentre.com/" TargetMode="External"/><Relationship Id="rId56" Type="http://schemas.openxmlformats.org/officeDocument/2006/relationships/hyperlink" Target="http://www.childrenslegalcentre.com/" TargetMode="External"/><Relationship Id="rId8" Type="http://schemas.openxmlformats.org/officeDocument/2006/relationships/hyperlink" Target="http://www.southglos.gov.uk/documents/Fair-Access-Protocol-June-2018.pdf" TargetMode="External"/><Relationship Id="rId51" Type="http://schemas.openxmlformats.org/officeDocument/2006/relationships/hyperlink" Target="https://www.gov.uk/government/uploads/system/uploads/attachment_data/file/630073/Exclusion_from_maintained_schools__academies_and_pupil_referral_units_guidance.pdf"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25</Pages>
  <Words>8753</Words>
  <Characters>49895</Characters>
  <Application>Microsoft Office Word</Application>
  <DocSecurity>4</DocSecurity>
  <Lines>415</Lines>
  <Paragraphs>117</Paragraphs>
  <ScaleCrop>false</ScaleCrop>
  <HeadingPairs>
    <vt:vector size="2" baseType="variant">
      <vt:variant>
        <vt:lpstr>Title</vt:lpstr>
      </vt:variant>
      <vt:variant>
        <vt:i4>1</vt:i4>
      </vt:variant>
    </vt:vector>
  </HeadingPairs>
  <TitlesOfParts>
    <vt:vector size="1" baseType="lpstr">
      <vt:lpstr/>
    </vt:vector>
  </TitlesOfParts>
  <Company>Integra Schools IT</Company>
  <LinksUpToDate>false</LinksUpToDate>
  <CharactersWithSpaces>58531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Faye Bertham</dc:creator>
  <cp:keywords/>
  <cp:lastModifiedBy>Katherine Legg</cp:lastModifiedBy>
  <cp:revision>2</cp:revision>
  <dcterms:created xsi:type="dcterms:W3CDTF">2026-07-10T09:05:00Z</dcterms:created>
  <dcterms:modified xsi:type="dcterms:W3CDTF">2026-07-10T09:05:00Z</dcterms:modified>
</cp:coreProperties>
</file>