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2641"/>
        <w:tblW w:w="2168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724"/>
        <w:gridCol w:w="2628"/>
        <w:gridCol w:w="1959"/>
        <w:gridCol w:w="2590"/>
        <w:gridCol w:w="2957"/>
        <w:gridCol w:w="2429"/>
        <w:gridCol w:w="3686"/>
        <w:gridCol w:w="3715"/>
      </w:tblGrid>
      <w:tr w:rsidR="00C11004" w14:paraId="6EAFE85C" w14:textId="77777777" w:rsidTr="00C11004">
        <w:trPr>
          <w:trHeight w:val="507"/>
        </w:trPr>
        <w:tc>
          <w:tcPr>
            <w:tcW w:w="1724" w:type="dxa"/>
            <w:shd w:val="clear" w:color="auto" w:fill="FF6600"/>
          </w:tcPr>
          <w:p w14:paraId="7FBC08F0" w14:textId="77777777" w:rsidR="00C11004" w:rsidRDefault="00C11004" w:rsidP="0009693A">
            <w:pPr>
              <w:jc w:val="center"/>
              <w:rPr>
                <w:rFonts w:ascii="Century Gothic" w:hAnsi="Century Gothic"/>
                <w:b/>
                <w:sz w:val="36"/>
              </w:rPr>
            </w:pPr>
          </w:p>
        </w:tc>
        <w:tc>
          <w:tcPr>
            <w:tcW w:w="7177" w:type="dxa"/>
            <w:gridSpan w:val="3"/>
            <w:shd w:val="clear" w:color="auto" w:fill="E7E6E6" w:themeFill="background2"/>
          </w:tcPr>
          <w:p w14:paraId="6BAFD5CC" w14:textId="77777777" w:rsidR="00C11004" w:rsidRPr="001C08C6" w:rsidRDefault="00C11004" w:rsidP="0009693A">
            <w:pPr>
              <w:jc w:val="center"/>
              <w:rPr>
                <w:rFonts w:ascii="Century Gothic" w:hAnsi="Century Gothic"/>
                <w:b/>
                <w:sz w:val="36"/>
              </w:rPr>
            </w:pPr>
            <w:r>
              <w:rPr>
                <w:rFonts w:ascii="Century Gothic" w:hAnsi="Century Gothic"/>
                <w:b/>
                <w:sz w:val="36"/>
              </w:rPr>
              <w:t>Local</w:t>
            </w:r>
          </w:p>
        </w:tc>
        <w:tc>
          <w:tcPr>
            <w:tcW w:w="5386" w:type="dxa"/>
            <w:gridSpan w:val="2"/>
            <w:tcBorders>
              <w:right w:val="single" w:sz="24" w:space="0" w:color="auto"/>
            </w:tcBorders>
            <w:shd w:val="clear" w:color="auto" w:fill="E7E6E6" w:themeFill="background2"/>
          </w:tcPr>
          <w:p w14:paraId="14EDE4E3" w14:textId="54224BBD" w:rsidR="00C11004" w:rsidRPr="001C08C6" w:rsidRDefault="00C11004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 xml:space="preserve"> National</w:t>
            </w:r>
          </w:p>
        </w:tc>
        <w:tc>
          <w:tcPr>
            <w:tcW w:w="7401" w:type="dxa"/>
            <w:gridSpan w:val="2"/>
            <w:tcBorders>
              <w:left w:val="single" w:sz="24" w:space="0" w:color="auto"/>
            </w:tcBorders>
            <w:shd w:val="clear" w:color="auto" w:fill="E7E6E6" w:themeFill="background2"/>
          </w:tcPr>
          <w:p w14:paraId="3741B455" w14:textId="4C989737" w:rsidR="00C11004" w:rsidRDefault="00C11004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Global</w:t>
            </w:r>
          </w:p>
        </w:tc>
      </w:tr>
      <w:tr w:rsidR="00C11004" w14:paraId="12562C99" w14:textId="77777777" w:rsidTr="00C11004">
        <w:trPr>
          <w:trHeight w:val="507"/>
        </w:trPr>
        <w:tc>
          <w:tcPr>
            <w:tcW w:w="1724" w:type="dxa"/>
            <w:shd w:val="clear" w:color="auto" w:fill="FF6600"/>
          </w:tcPr>
          <w:p w14:paraId="6D71F633" w14:textId="233522D2" w:rsidR="00C11004" w:rsidRPr="001C08C6" w:rsidRDefault="00C11004" w:rsidP="0009693A">
            <w:pPr>
              <w:jc w:val="center"/>
              <w:rPr>
                <w:rFonts w:ascii="Century Gothic" w:hAnsi="Century Gothic"/>
                <w:b/>
                <w:sz w:val="36"/>
              </w:rPr>
            </w:pPr>
            <w:r>
              <w:rPr>
                <w:rFonts w:ascii="Century Gothic" w:hAnsi="Century Gothic"/>
                <w:b/>
                <w:sz w:val="36"/>
              </w:rPr>
              <w:t xml:space="preserve"> Unit</w:t>
            </w:r>
          </w:p>
        </w:tc>
        <w:tc>
          <w:tcPr>
            <w:tcW w:w="2628" w:type="dxa"/>
            <w:shd w:val="clear" w:color="auto" w:fill="E7E6E6" w:themeFill="background2"/>
          </w:tcPr>
          <w:p w14:paraId="47FEE834" w14:textId="77777777" w:rsidR="00C11004" w:rsidRPr="001C08C6" w:rsidRDefault="00C11004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1</w:t>
            </w:r>
          </w:p>
        </w:tc>
        <w:tc>
          <w:tcPr>
            <w:tcW w:w="1959" w:type="dxa"/>
            <w:shd w:val="clear" w:color="auto" w:fill="E7E6E6" w:themeFill="background2"/>
          </w:tcPr>
          <w:p w14:paraId="191EFF77" w14:textId="77777777" w:rsidR="00C11004" w:rsidRPr="001C08C6" w:rsidRDefault="00C11004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2</w:t>
            </w:r>
          </w:p>
          <w:p w14:paraId="553B3346" w14:textId="77777777" w:rsidR="00C11004" w:rsidRPr="001C08C6" w:rsidRDefault="00C11004" w:rsidP="0009693A">
            <w:pPr>
              <w:rPr>
                <w:rFonts w:ascii="Century Gothic" w:hAnsi="Century Gothic"/>
                <w:b/>
                <w:sz w:val="36"/>
                <w:szCs w:val="18"/>
              </w:rPr>
            </w:pPr>
          </w:p>
        </w:tc>
        <w:tc>
          <w:tcPr>
            <w:tcW w:w="2590" w:type="dxa"/>
            <w:shd w:val="clear" w:color="auto" w:fill="E7E6E6" w:themeFill="background2"/>
          </w:tcPr>
          <w:p w14:paraId="5B2AE35D" w14:textId="77777777" w:rsidR="00C11004" w:rsidRPr="001C08C6" w:rsidRDefault="00C11004" w:rsidP="0009693A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1C08C6">
              <w:rPr>
                <w:rFonts w:ascii="Century Gothic" w:hAnsi="Century Gothic"/>
                <w:b/>
                <w:sz w:val="36"/>
              </w:rPr>
              <w:t>3</w:t>
            </w:r>
          </w:p>
        </w:tc>
        <w:tc>
          <w:tcPr>
            <w:tcW w:w="5386" w:type="dxa"/>
            <w:gridSpan w:val="2"/>
            <w:shd w:val="clear" w:color="auto" w:fill="E7E6E6" w:themeFill="background2"/>
          </w:tcPr>
          <w:p w14:paraId="09C5229E" w14:textId="5C343C19" w:rsidR="00C11004" w:rsidRPr="001C08C6" w:rsidRDefault="00C11004" w:rsidP="00C11004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4</w:t>
            </w:r>
          </w:p>
        </w:tc>
        <w:tc>
          <w:tcPr>
            <w:tcW w:w="3686" w:type="dxa"/>
            <w:shd w:val="clear" w:color="auto" w:fill="E7E6E6" w:themeFill="background2"/>
          </w:tcPr>
          <w:p w14:paraId="6ACDC8BC" w14:textId="1FC60708" w:rsidR="00C11004" w:rsidRPr="001C08C6" w:rsidRDefault="00C11004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5</w:t>
            </w:r>
          </w:p>
        </w:tc>
        <w:tc>
          <w:tcPr>
            <w:tcW w:w="3715" w:type="dxa"/>
            <w:shd w:val="clear" w:color="auto" w:fill="E7E6E6" w:themeFill="background2"/>
          </w:tcPr>
          <w:p w14:paraId="739ABD1E" w14:textId="5DECCE88" w:rsidR="00C11004" w:rsidRPr="000C4BC7" w:rsidRDefault="00C11004" w:rsidP="000C4BC7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6</w:t>
            </w:r>
          </w:p>
        </w:tc>
      </w:tr>
      <w:tr w:rsidR="00C11004" w14:paraId="1AA6A983" w14:textId="77777777" w:rsidTr="00C11004">
        <w:trPr>
          <w:trHeight w:val="1646"/>
        </w:trPr>
        <w:tc>
          <w:tcPr>
            <w:tcW w:w="1724" w:type="dxa"/>
          </w:tcPr>
          <w:p w14:paraId="0EF9B770" w14:textId="77777777" w:rsidR="00C11004" w:rsidRPr="001C08C6" w:rsidRDefault="00C11004" w:rsidP="00C11004">
            <w:pPr>
              <w:rPr>
                <w:rFonts w:ascii="Century Gothic" w:hAnsi="Century Gothic"/>
                <w:b/>
                <w:sz w:val="24"/>
              </w:rPr>
            </w:pPr>
          </w:p>
          <w:p w14:paraId="1CFEEC9A" w14:textId="77777777" w:rsidR="00C11004" w:rsidRPr="001C08C6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Big Picture Question</w:t>
            </w:r>
          </w:p>
        </w:tc>
        <w:tc>
          <w:tcPr>
            <w:tcW w:w="2628" w:type="dxa"/>
          </w:tcPr>
          <w:p w14:paraId="3E60AFA1" w14:textId="77777777" w:rsidR="00C11004" w:rsidRDefault="00C11004" w:rsidP="00C11004">
            <w:pPr>
              <w:ind w:left="11"/>
              <w:jc w:val="center"/>
            </w:pPr>
            <w:r>
              <w:rPr>
                <w:rFonts w:ascii="Century Gothic" w:eastAsia="Century Gothic" w:hAnsi="Century Gothic" w:cs="Century Gothic"/>
                <w:b/>
                <w:sz w:val="24"/>
              </w:rPr>
              <w:t xml:space="preserve"> </w:t>
            </w:r>
          </w:p>
          <w:p w14:paraId="1E3E8C6E" w14:textId="77777777" w:rsidR="00C11004" w:rsidRDefault="00C11004" w:rsidP="00C11004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</w:rPr>
              <w:t>What are the key features of rivers?</w:t>
            </w:r>
          </w:p>
          <w:p w14:paraId="609E22BD" w14:textId="77777777" w:rsidR="00C11004" w:rsidRDefault="00C11004" w:rsidP="00C11004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</w:rPr>
            </w:pPr>
          </w:p>
          <w:p w14:paraId="25975EF6" w14:textId="2DA79124" w:rsidR="00C11004" w:rsidRPr="00EA342D" w:rsidRDefault="00C11004" w:rsidP="00C11004">
            <w:pPr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</w:rPr>
              <w:t xml:space="preserve"> </w:t>
            </w:r>
          </w:p>
        </w:tc>
        <w:tc>
          <w:tcPr>
            <w:tcW w:w="1959" w:type="dxa"/>
          </w:tcPr>
          <w:p w14:paraId="613863D9" w14:textId="77777777" w:rsidR="00C11004" w:rsidRPr="00720430" w:rsidRDefault="00C11004" w:rsidP="00C11004">
            <w:pPr>
              <w:ind w:left="13"/>
              <w:jc w:val="center"/>
            </w:pPr>
            <w:r w:rsidRPr="00720430">
              <w:rPr>
                <w:rFonts w:ascii="Century Gothic" w:eastAsia="Century Gothic" w:hAnsi="Century Gothic" w:cs="Century Gothic"/>
                <w:b/>
                <w:sz w:val="24"/>
              </w:rPr>
              <w:t xml:space="preserve"> </w:t>
            </w:r>
          </w:p>
          <w:p w14:paraId="074C483E" w14:textId="79D05F69" w:rsidR="00C11004" w:rsidRDefault="00C11004" w:rsidP="00C11004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</w:rPr>
              <w:t>Remembrance</w:t>
            </w:r>
          </w:p>
          <w:p w14:paraId="12E29A15" w14:textId="77777777" w:rsidR="00C11004" w:rsidRDefault="00C11004" w:rsidP="00C11004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</w:rPr>
            </w:pPr>
          </w:p>
          <w:p w14:paraId="148E8100" w14:textId="451CFF83" w:rsidR="00C11004" w:rsidRPr="00EA342D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</w:rPr>
              <w:t>Animals</w:t>
            </w:r>
            <w:r w:rsidRPr="00720430">
              <w:rPr>
                <w:rFonts w:ascii="Century Gothic" w:eastAsia="Century Gothic" w:hAnsi="Century Gothic" w:cs="Century Gothic"/>
                <w:b/>
                <w:sz w:val="24"/>
              </w:rPr>
              <w:t xml:space="preserve"> </w:t>
            </w:r>
          </w:p>
        </w:tc>
        <w:tc>
          <w:tcPr>
            <w:tcW w:w="2590" w:type="dxa"/>
          </w:tcPr>
          <w:p w14:paraId="0CC076A0" w14:textId="77777777" w:rsidR="00C11004" w:rsidRPr="00720430" w:rsidRDefault="00C11004" w:rsidP="00C11004">
            <w:pPr>
              <w:ind w:left="13"/>
              <w:jc w:val="center"/>
            </w:pPr>
            <w:r w:rsidRPr="00720430">
              <w:rPr>
                <w:rFonts w:ascii="Century Gothic" w:eastAsia="Century Gothic" w:hAnsi="Century Gothic" w:cs="Century Gothic"/>
                <w:b/>
                <w:sz w:val="24"/>
              </w:rPr>
              <w:t xml:space="preserve"> </w:t>
            </w:r>
          </w:p>
          <w:p w14:paraId="7032129B" w14:textId="4E9390EC" w:rsidR="00C11004" w:rsidRPr="00C8326B" w:rsidRDefault="00C11004" w:rsidP="00C11004">
            <w:pPr>
              <w:jc w:val="center"/>
              <w:rPr>
                <w:rFonts w:ascii="Century Gothic" w:hAnsi="Century Gothic"/>
                <w:bCs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How and why do we explore Outer Space? </w:t>
            </w:r>
          </w:p>
        </w:tc>
        <w:tc>
          <w:tcPr>
            <w:tcW w:w="5386" w:type="dxa"/>
            <w:gridSpan w:val="2"/>
          </w:tcPr>
          <w:p w14:paraId="3117AFD6" w14:textId="77777777" w:rsidR="00C11004" w:rsidRDefault="00C11004" w:rsidP="00C11004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</w:rPr>
            </w:pPr>
          </w:p>
          <w:p w14:paraId="5EF36105" w14:textId="74C16DDF" w:rsidR="00C11004" w:rsidRPr="00EA342D" w:rsidRDefault="00C11004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 w:rsidRPr="00720430">
              <w:rPr>
                <w:rFonts w:ascii="Century Gothic" w:eastAsia="Century Gothic" w:hAnsi="Century Gothic" w:cs="Century Gothic"/>
                <w:b/>
                <w:sz w:val="24"/>
              </w:rPr>
              <w:t>Why were the Ancient Egyptians historically significant?</w:t>
            </w:r>
          </w:p>
        </w:tc>
        <w:tc>
          <w:tcPr>
            <w:tcW w:w="3686" w:type="dxa"/>
          </w:tcPr>
          <w:p w14:paraId="6091C009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  <w:p w14:paraId="593A07B8" w14:textId="26B67771" w:rsidR="00C11004" w:rsidRPr="00EA342D" w:rsidRDefault="00C11004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 xml:space="preserve">Why does Fairtrade matter? </w:t>
            </w:r>
          </w:p>
        </w:tc>
        <w:tc>
          <w:tcPr>
            <w:tcW w:w="3715" w:type="dxa"/>
          </w:tcPr>
          <w:p w14:paraId="23B7C364" w14:textId="77777777" w:rsidR="00C11004" w:rsidRDefault="00C11004" w:rsidP="00C11004">
            <w:pPr>
              <w:ind w:left="21"/>
              <w:jc w:val="center"/>
            </w:pPr>
            <w:r>
              <w:rPr>
                <w:rFonts w:ascii="Century Gothic" w:eastAsia="Century Gothic" w:hAnsi="Century Gothic" w:cs="Century Gothic"/>
                <w:b/>
                <w:sz w:val="24"/>
              </w:rPr>
              <w:t xml:space="preserve"> </w:t>
            </w:r>
          </w:p>
          <w:p w14:paraId="25CF3EBD" w14:textId="2F78A6C0" w:rsidR="00C11004" w:rsidRPr="00EA342D" w:rsidRDefault="00C11004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</w:rPr>
              <w:t>How does life in Athens compare with life in Bristol?</w:t>
            </w:r>
          </w:p>
        </w:tc>
      </w:tr>
      <w:tr w:rsidR="00C11004" w14:paraId="6CBEF957" w14:textId="77777777" w:rsidTr="00C11004">
        <w:trPr>
          <w:trHeight w:val="1646"/>
        </w:trPr>
        <w:tc>
          <w:tcPr>
            <w:tcW w:w="1724" w:type="dxa"/>
          </w:tcPr>
          <w:p w14:paraId="06C1B9B2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50FD907E" w14:textId="77777777" w:rsidR="00C11004" w:rsidRPr="001C08C6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Trips and Enrichment </w:t>
            </w:r>
          </w:p>
        </w:tc>
        <w:tc>
          <w:tcPr>
            <w:tcW w:w="2628" w:type="dxa"/>
          </w:tcPr>
          <w:p w14:paraId="43FE3ED1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68D894EB" w14:textId="5EEAF3AB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Local river walk</w:t>
            </w:r>
          </w:p>
        </w:tc>
        <w:tc>
          <w:tcPr>
            <w:tcW w:w="1959" w:type="dxa"/>
          </w:tcPr>
          <w:p w14:paraId="57D5D8BB" w14:textId="7692D6D6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590" w:type="dxa"/>
          </w:tcPr>
          <w:p w14:paraId="0E2B7B70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67F7A420" w14:textId="5F7038EA" w:rsidR="00C11004" w:rsidRDefault="00C11004" w:rsidP="00693AD6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Explorer Dome / We The Curious Planetarium</w:t>
            </w:r>
          </w:p>
        </w:tc>
        <w:tc>
          <w:tcPr>
            <w:tcW w:w="5386" w:type="dxa"/>
            <w:gridSpan w:val="2"/>
          </w:tcPr>
          <w:p w14:paraId="3BA0E8A4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2709B352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SW Heritage Workshop in school / in Brick and Tile Museum (1 hr away)</w:t>
            </w:r>
          </w:p>
          <w:p w14:paraId="65A3BD29" w14:textId="07E6026E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686" w:type="dxa"/>
          </w:tcPr>
          <w:p w14:paraId="56FA36AA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11E2F211" w14:textId="00B408ED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Ministry of chocolate workshop</w:t>
            </w:r>
          </w:p>
        </w:tc>
        <w:tc>
          <w:tcPr>
            <w:tcW w:w="3715" w:type="dxa"/>
          </w:tcPr>
          <w:p w14:paraId="58066BA7" w14:textId="77777777" w:rsidR="00C11004" w:rsidRDefault="00C11004" w:rsidP="00C11004">
            <w:pPr>
              <w:jc w:val="center"/>
              <w:rPr>
                <w:rFonts w:ascii="Century Gothic" w:eastAsia="Century Gothic" w:hAnsi="Century Gothic" w:cs="Century Gothic"/>
                <w:b/>
                <w:sz w:val="24"/>
              </w:rPr>
            </w:pPr>
          </w:p>
          <w:p w14:paraId="5A64EC02" w14:textId="5AB5CCD8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C11004" w14:paraId="12E2BE9D" w14:textId="77777777" w:rsidTr="00C11004">
        <w:trPr>
          <w:trHeight w:val="1646"/>
        </w:trPr>
        <w:tc>
          <w:tcPr>
            <w:tcW w:w="1724" w:type="dxa"/>
          </w:tcPr>
          <w:p w14:paraId="0B4311DC" w14:textId="77777777" w:rsidR="00C11004" w:rsidRDefault="00C11004" w:rsidP="00C11004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DT</w:t>
            </w:r>
          </w:p>
        </w:tc>
        <w:tc>
          <w:tcPr>
            <w:tcW w:w="2628" w:type="dxa"/>
          </w:tcPr>
          <w:p w14:paraId="342CE313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4D8104C2" w14:textId="2BF3C5AB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1959" w:type="dxa"/>
          </w:tcPr>
          <w:p w14:paraId="69A06F26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590" w:type="dxa"/>
          </w:tcPr>
          <w:p w14:paraId="391C3150" w14:textId="77777777" w:rsidR="00430638" w:rsidRDefault="00430638" w:rsidP="00430638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Mechanisms</w:t>
            </w:r>
          </w:p>
          <w:p w14:paraId="4AD4FB7E" w14:textId="099C8EA0" w:rsidR="00C11004" w:rsidRDefault="00430638" w:rsidP="00430638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Moving pictures</w:t>
            </w:r>
          </w:p>
        </w:tc>
        <w:tc>
          <w:tcPr>
            <w:tcW w:w="5386" w:type="dxa"/>
            <w:gridSpan w:val="2"/>
          </w:tcPr>
          <w:p w14:paraId="3A311F2A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6D576D54" w14:textId="40522F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686" w:type="dxa"/>
          </w:tcPr>
          <w:p w14:paraId="13BCC04B" w14:textId="77777777" w:rsidR="00430638" w:rsidRDefault="00430638" w:rsidP="00430638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Food</w:t>
            </w:r>
          </w:p>
          <w:p w14:paraId="4E0A1AE3" w14:textId="4B29C268" w:rsidR="00C11004" w:rsidRDefault="00430638" w:rsidP="00430638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Fairtrade banana bread</w:t>
            </w:r>
          </w:p>
        </w:tc>
        <w:tc>
          <w:tcPr>
            <w:tcW w:w="3715" w:type="dxa"/>
          </w:tcPr>
          <w:p w14:paraId="74B65B8A" w14:textId="42A1E220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C11004" w14:paraId="76FDB90B" w14:textId="77777777" w:rsidTr="00C11004">
        <w:trPr>
          <w:trHeight w:val="1646"/>
        </w:trPr>
        <w:tc>
          <w:tcPr>
            <w:tcW w:w="1724" w:type="dxa"/>
          </w:tcPr>
          <w:p w14:paraId="1FB73BB8" w14:textId="77777777" w:rsidR="00C11004" w:rsidRDefault="00C11004" w:rsidP="00C11004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Art</w:t>
            </w:r>
          </w:p>
        </w:tc>
        <w:tc>
          <w:tcPr>
            <w:tcW w:w="2628" w:type="dxa"/>
          </w:tcPr>
          <w:p w14:paraId="07EF07D2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Painting</w:t>
            </w:r>
          </w:p>
          <w:p w14:paraId="4A1E2829" w14:textId="77777777" w:rsidR="00430638" w:rsidRDefault="00430638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25115E07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David Hockney</w:t>
            </w:r>
          </w:p>
          <w:p w14:paraId="537ABB8A" w14:textId="01F789BC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1959" w:type="dxa"/>
          </w:tcPr>
          <w:p w14:paraId="5F0FEED8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318ED708" w14:textId="5E1823DA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590" w:type="dxa"/>
          </w:tcPr>
          <w:p w14:paraId="0781D8F0" w14:textId="3CC4EAC4" w:rsidR="00C11004" w:rsidRDefault="00430638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Drawing</w:t>
            </w:r>
          </w:p>
          <w:p w14:paraId="6A307290" w14:textId="77777777" w:rsidR="00430638" w:rsidRDefault="00430638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1B6C1541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Andy Warhol</w:t>
            </w:r>
          </w:p>
          <w:p w14:paraId="46ED3BEC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4FDC2845" w14:textId="72B58780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5386" w:type="dxa"/>
            <w:gridSpan w:val="2"/>
          </w:tcPr>
          <w:p w14:paraId="13AA6F2B" w14:textId="77777777" w:rsidR="00430638" w:rsidRDefault="00430638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Collage</w:t>
            </w:r>
          </w:p>
          <w:p w14:paraId="5F74FB2C" w14:textId="77777777" w:rsidR="00430638" w:rsidRDefault="00430638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7975AA12" w14:textId="46940ECF" w:rsidR="00C11004" w:rsidRDefault="00430638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Matisse</w:t>
            </w:r>
            <w:r w:rsidR="00C11004">
              <w:rPr>
                <w:rFonts w:ascii="Century Gothic" w:hAnsi="Century Gothic"/>
                <w:b/>
                <w:sz w:val="24"/>
              </w:rPr>
              <w:t xml:space="preserve"> </w:t>
            </w:r>
          </w:p>
        </w:tc>
        <w:tc>
          <w:tcPr>
            <w:tcW w:w="3686" w:type="dxa"/>
          </w:tcPr>
          <w:p w14:paraId="1126E25D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320A6BC0" w14:textId="6EB7942F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715" w:type="dxa"/>
          </w:tcPr>
          <w:p w14:paraId="54D47E4A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C11004" w14:paraId="68FC9211" w14:textId="77777777" w:rsidTr="00C11004">
        <w:trPr>
          <w:trHeight w:val="1646"/>
        </w:trPr>
        <w:tc>
          <w:tcPr>
            <w:tcW w:w="1724" w:type="dxa"/>
          </w:tcPr>
          <w:p w14:paraId="5440CD8D" w14:textId="77777777" w:rsidR="00C11004" w:rsidRDefault="00C11004" w:rsidP="00C11004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Computing</w:t>
            </w:r>
          </w:p>
          <w:p w14:paraId="38F7970B" w14:textId="77777777" w:rsidR="00FC0409" w:rsidRDefault="00FC0409" w:rsidP="00FC0409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See 2Be Safe Digital Safety Curriculum</w:t>
            </w:r>
          </w:p>
          <w:p w14:paraId="40DB5278" w14:textId="77777777" w:rsidR="00FC0409" w:rsidRDefault="00FC0409" w:rsidP="00C11004">
            <w:pPr>
              <w:rPr>
                <w:rFonts w:ascii="Century Gothic" w:hAnsi="Century Gothic"/>
                <w:b/>
                <w:sz w:val="24"/>
              </w:rPr>
            </w:pPr>
          </w:p>
          <w:p w14:paraId="2E490BC1" w14:textId="77777777" w:rsidR="00C11004" w:rsidRDefault="00246084" w:rsidP="00C11004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Introduction</w:t>
            </w:r>
          </w:p>
          <w:p w14:paraId="7EB0C4DE" w14:textId="3258CB23" w:rsidR="00246084" w:rsidRDefault="00246084" w:rsidP="00C11004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3 weeks</w:t>
            </w:r>
          </w:p>
        </w:tc>
        <w:tc>
          <w:tcPr>
            <w:tcW w:w="2628" w:type="dxa"/>
          </w:tcPr>
          <w:p w14:paraId="358A4D93" w14:textId="77777777" w:rsidR="00C11004" w:rsidRDefault="0024608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Y1 Coding </w:t>
            </w:r>
          </w:p>
          <w:p w14:paraId="215E48EF" w14:textId="189FE94E" w:rsidR="00246084" w:rsidRDefault="0024608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6 weeks</w:t>
            </w:r>
          </w:p>
        </w:tc>
        <w:tc>
          <w:tcPr>
            <w:tcW w:w="1959" w:type="dxa"/>
          </w:tcPr>
          <w:p w14:paraId="14D1578E" w14:textId="0952A16B" w:rsidR="00246084" w:rsidRDefault="00246084" w:rsidP="0024608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Y2 Coding </w:t>
            </w:r>
          </w:p>
          <w:p w14:paraId="3920CE78" w14:textId="3E18A7E5" w:rsidR="00C11004" w:rsidRDefault="00246084" w:rsidP="00246084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</w:rPr>
              <w:t>6 weeks</w:t>
            </w:r>
          </w:p>
        </w:tc>
        <w:tc>
          <w:tcPr>
            <w:tcW w:w="2590" w:type="dxa"/>
          </w:tcPr>
          <w:p w14:paraId="36FFE2D4" w14:textId="77777777" w:rsidR="00C11004" w:rsidRDefault="0024608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Y1 Data explorers</w:t>
            </w:r>
          </w:p>
          <w:p w14:paraId="3A9D9CAC" w14:textId="105A9602" w:rsidR="00246084" w:rsidRDefault="0024608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6 weeks</w:t>
            </w:r>
          </w:p>
        </w:tc>
        <w:tc>
          <w:tcPr>
            <w:tcW w:w="5386" w:type="dxa"/>
            <w:gridSpan w:val="2"/>
          </w:tcPr>
          <w:p w14:paraId="18911979" w14:textId="77777777" w:rsidR="00C11004" w:rsidRDefault="0024608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Y1 Making beats</w:t>
            </w:r>
          </w:p>
          <w:p w14:paraId="79D29D90" w14:textId="1FA95866" w:rsidR="00246084" w:rsidRDefault="0024608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4 weeks</w:t>
            </w:r>
          </w:p>
        </w:tc>
        <w:tc>
          <w:tcPr>
            <w:tcW w:w="3686" w:type="dxa"/>
          </w:tcPr>
          <w:p w14:paraId="029492F8" w14:textId="77777777" w:rsidR="00C11004" w:rsidRDefault="0024608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Y3 Presentations</w:t>
            </w:r>
          </w:p>
          <w:p w14:paraId="1FF394D3" w14:textId="532FBB91" w:rsidR="00246084" w:rsidRDefault="00246084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6 weeks</w:t>
            </w:r>
          </w:p>
        </w:tc>
        <w:tc>
          <w:tcPr>
            <w:tcW w:w="3715" w:type="dxa"/>
          </w:tcPr>
          <w:p w14:paraId="1D20ABD7" w14:textId="6CF8FAD1" w:rsidR="00C11004" w:rsidRDefault="00246084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Y2 Presenting Ideas</w:t>
            </w:r>
          </w:p>
          <w:p w14:paraId="73DBDDF1" w14:textId="7E017BE9" w:rsidR="00246084" w:rsidRDefault="00246084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4 weeks</w:t>
            </w:r>
          </w:p>
          <w:p w14:paraId="5EA131B3" w14:textId="7A56232C" w:rsidR="00246084" w:rsidRDefault="00246084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9054A3" w14:paraId="276E779C" w14:textId="77777777" w:rsidTr="004F1D11">
        <w:trPr>
          <w:trHeight w:val="1646"/>
        </w:trPr>
        <w:tc>
          <w:tcPr>
            <w:tcW w:w="1724" w:type="dxa"/>
          </w:tcPr>
          <w:p w14:paraId="608A7422" w14:textId="4C422A71" w:rsidR="009054A3" w:rsidRDefault="009054A3" w:rsidP="00C11004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Science</w:t>
            </w:r>
          </w:p>
        </w:tc>
        <w:tc>
          <w:tcPr>
            <w:tcW w:w="7177" w:type="dxa"/>
            <w:gridSpan w:val="3"/>
          </w:tcPr>
          <w:p w14:paraId="4535084E" w14:textId="77777777" w:rsidR="009054A3" w:rsidRDefault="009054A3" w:rsidP="009054A3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Skeletons</w:t>
            </w:r>
          </w:p>
          <w:p w14:paraId="530E2CBF" w14:textId="77777777" w:rsidR="009054A3" w:rsidRDefault="009054A3" w:rsidP="009054A3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Movement</w:t>
            </w:r>
          </w:p>
          <w:p w14:paraId="15FBA534" w14:textId="77777777" w:rsidR="009054A3" w:rsidRDefault="009054A3" w:rsidP="009054A3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Nutrition and diet</w:t>
            </w:r>
          </w:p>
          <w:p w14:paraId="0A065D1B" w14:textId="6373D011" w:rsidR="009054A3" w:rsidRDefault="009054A3" w:rsidP="009054A3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Digestive system – teeth</w:t>
            </w:r>
          </w:p>
          <w:p w14:paraId="75C1B7B7" w14:textId="7C732724" w:rsidR="009054A3" w:rsidRDefault="009054A3" w:rsidP="009054A3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Data Collection</w:t>
            </w:r>
          </w:p>
        </w:tc>
        <w:tc>
          <w:tcPr>
            <w:tcW w:w="5386" w:type="dxa"/>
            <w:gridSpan w:val="2"/>
          </w:tcPr>
          <w:p w14:paraId="45BEBE80" w14:textId="0B441052" w:rsidR="009054A3" w:rsidRDefault="009054A3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Rocks</w:t>
            </w:r>
          </w:p>
          <w:p w14:paraId="3601500C" w14:textId="77777777" w:rsidR="009054A3" w:rsidRDefault="009054A3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Soils</w:t>
            </w:r>
          </w:p>
          <w:p w14:paraId="5A2D0BE9" w14:textId="77777777" w:rsidR="009054A3" w:rsidRDefault="009054A3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Data Collection</w:t>
            </w:r>
          </w:p>
          <w:p w14:paraId="7AE3F863" w14:textId="7B2BE894" w:rsidR="009054A3" w:rsidRDefault="009054A3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Light</w:t>
            </w:r>
          </w:p>
        </w:tc>
        <w:tc>
          <w:tcPr>
            <w:tcW w:w="7401" w:type="dxa"/>
            <w:gridSpan w:val="2"/>
          </w:tcPr>
          <w:p w14:paraId="5810F150" w14:textId="77777777" w:rsidR="009054A3" w:rsidRDefault="009054A3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Plants</w:t>
            </w:r>
          </w:p>
          <w:p w14:paraId="22FAC37D" w14:textId="77777777" w:rsidR="009054A3" w:rsidRDefault="009054A3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Food Waste</w:t>
            </w:r>
          </w:p>
          <w:p w14:paraId="6EA99376" w14:textId="77777777" w:rsidR="009054A3" w:rsidRDefault="009054A3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Data Collection</w:t>
            </w:r>
          </w:p>
          <w:p w14:paraId="445DE019" w14:textId="77777777" w:rsidR="009054A3" w:rsidRDefault="009054A3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Habitats</w:t>
            </w:r>
          </w:p>
          <w:p w14:paraId="7B924D62" w14:textId="77777777" w:rsidR="009054A3" w:rsidRDefault="009054A3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Plants</w:t>
            </w:r>
          </w:p>
          <w:p w14:paraId="6865E0D0" w14:textId="2913E492" w:rsidR="009054A3" w:rsidRDefault="009054A3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Biodiversity</w:t>
            </w:r>
          </w:p>
        </w:tc>
      </w:tr>
      <w:tr w:rsidR="00C11004" w14:paraId="79AF6033" w14:textId="77777777" w:rsidTr="00C11004">
        <w:trPr>
          <w:trHeight w:val="1646"/>
        </w:trPr>
        <w:tc>
          <w:tcPr>
            <w:tcW w:w="1724" w:type="dxa"/>
          </w:tcPr>
          <w:p w14:paraId="110DCE07" w14:textId="22EF7596" w:rsidR="00C11004" w:rsidRDefault="00C11004" w:rsidP="00C11004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lastRenderedPageBreak/>
              <w:t>RE</w:t>
            </w:r>
          </w:p>
        </w:tc>
        <w:tc>
          <w:tcPr>
            <w:tcW w:w="2628" w:type="dxa"/>
          </w:tcPr>
          <w:p w14:paraId="59A5A17B" w14:textId="49F28637" w:rsidR="00C11004" w:rsidRPr="0014710E" w:rsidRDefault="00406F43" w:rsidP="00C11004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What does it mean to be a Hindu in Britain today?</w:t>
            </w:r>
          </w:p>
        </w:tc>
        <w:tc>
          <w:tcPr>
            <w:tcW w:w="1959" w:type="dxa"/>
          </w:tcPr>
          <w:p w14:paraId="4230DBB4" w14:textId="77777777" w:rsidR="00C11004" w:rsidRDefault="00C11004" w:rsidP="00C11004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590" w:type="dxa"/>
          </w:tcPr>
          <w:p w14:paraId="67695112" w14:textId="2615CB16" w:rsidR="00C11004" w:rsidRDefault="00406F43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What is The Trinity?</w:t>
            </w:r>
          </w:p>
        </w:tc>
        <w:tc>
          <w:tcPr>
            <w:tcW w:w="2957" w:type="dxa"/>
          </w:tcPr>
          <w:p w14:paraId="4E5800B8" w14:textId="455D43BF" w:rsidR="00C11004" w:rsidRDefault="00406F43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What is it like to follow God?</w:t>
            </w:r>
          </w:p>
        </w:tc>
        <w:tc>
          <w:tcPr>
            <w:tcW w:w="2429" w:type="dxa"/>
          </w:tcPr>
          <w:p w14:paraId="2120833D" w14:textId="5B32C568" w:rsidR="00C11004" w:rsidRDefault="00406F43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Why are festivals important to religious communities?</w:t>
            </w:r>
          </w:p>
        </w:tc>
        <w:tc>
          <w:tcPr>
            <w:tcW w:w="3686" w:type="dxa"/>
          </w:tcPr>
          <w:p w14:paraId="77578051" w14:textId="254614A3" w:rsidR="00C11004" w:rsidRDefault="00406F43" w:rsidP="00C1100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What do Christians learn from the creation story?</w:t>
            </w:r>
          </w:p>
        </w:tc>
        <w:tc>
          <w:tcPr>
            <w:tcW w:w="3715" w:type="dxa"/>
          </w:tcPr>
          <w:p w14:paraId="72E2965D" w14:textId="59E62C77" w:rsidR="00C11004" w:rsidRDefault="00406F43" w:rsidP="00C1100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Who was John Wesley?</w:t>
            </w:r>
          </w:p>
        </w:tc>
      </w:tr>
      <w:tr w:rsidR="00335658" w14:paraId="3073F1EB" w14:textId="77777777" w:rsidTr="00C11004">
        <w:trPr>
          <w:trHeight w:val="1646"/>
        </w:trPr>
        <w:tc>
          <w:tcPr>
            <w:tcW w:w="1724" w:type="dxa"/>
          </w:tcPr>
          <w:p w14:paraId="77D86318" w14:textId="3742DC41" w:rsidR="00335658" w:rsidRDefault="00335658" w:rsidP="00335658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Music</w:t>
            </w:r>
          </w:p>
        </w:tc>
        <w:tc>
          <w:tcPr>
            <w:tcW w:w="2628" w:type="dxa"/>
          </w:tcPr>
          <w:p w14:paraId="512F9F14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>Year 1</w:t>
            </w:r>
          </w:p>
          <w:p w14:paraId="2AF6AC97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 xml:space="preserve">Pulse and Rhythm (All about me) </w:t>
            </w:r>
          </w:p>
          <w:p w14:paraId="5447ED07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>Year 2</w:t>
            </w:r>
          </w:p>
          <w:p w14:paraId="665D0D04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>Musical Me</w:t>
            </w:r>
          </w:p>
          <w:p w14:paraId="1AC94CBD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>Year 3</w:t>
            </w:r>
          </w:p>
          <w:p w14:paraId="435E8176" w14:textId="3791B2EC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>Creating Compositions in response to an animation</w:t>
            </w:r>
          </w:p>
        </w:tc>
        <w:tc>
          <w:tcPr>
            <w:tcW w:w="1959" w:type="dxa"/>
          </w:tcPr>
          <w:p w14:paraId="1B995B85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590" w:type="dxa"/>
          </w:tcPr>
          <w:p w14:paraId="6558B403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2957" w:type="dxa"/>
          </w:tcPr>
          <w:p w14:paraId="6B89CD6A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>Year 1</w:t>
            </w:r>
          </w:p>
          <w:p w14:paraId="209A58DD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>Timbre and Rhythmic patterns (Fairytales)</w:t>
            </w:r>
          </w:p>
          <w:p w14:paraId="5C4FEBC7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>Year 2</w:t>
            </w:r>
          </w:p>
          <w:p w14:paraId="011514CD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>Orchestral Instruments</w:t>
            </w:r>
          </w:p>
          <w:p w14:paraId="20CBB858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 xml:space="preserve">Year 3 </w:t>
            </w:r>
          </w:p>
          <w:p w14:paraId="16FEC7DC" w14:textId="426BC0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4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 xml:space="preserve">Pentatonic Melodies and Composition </w:t>
            </w:r>
          </w:p>
        </w:tc>
        <w:tc>
          <w:tcPr>
            <w:tcW w:w="2429" w:type="dxa"/>
          </w:tcPr>
          <w:p w14:paraId="4746048F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686" w:type="dxa"/>
          </w:tcPr>
          <w:p w14:paraId="3AC378EC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>Year 1</w:t>
            </w:r>
          </w:p>
          <w:p w14:paraId="7802D63D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 xml:space="preserve">Classical Music, Dynamics and Tempo (Animals) </w:t>
            </w:r>
          </w:p>
          <w:p w14:paraId="1FE1E091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>Year 2</w:t>
            </w:r>
          </w:p>
          <w:p w14:paraId="3770DEA3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4"/>
              </w:rPr>
            </w:pPr>
            <w:r w:rsidRPr="0069727F">
              <w:rPr>
                <w:rFonts w:ascii="Century Gothic" w:hAnsi="Century Gothic"/>
                <w:b/>
                <w:sz w:val="24"/>
              </w:rPr>
              <w:t>African Call and Response Song</w:t>
            </w:r>
          </w:p>
          <w:p w14:paraId="0019E364" w14:textId="77777777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>Year 3</w:t>
            </w:r>
          </w:p>
          <w:p w14:paraId="6429C048" w14:textId="7C353470" w:rsidR="00335658" w:rsidRPr="0069727F" w:rsidRDefault="00335658" w:rsidP="00335658">
            <w:pPr>
              <w:jc w:val="center"/>
              <w:rPr>
                <w:rFonts w:ascii="Century Gothic" w:hAnsi="Century Gothic"/>
                <w:b/>
                <w:sz w:val="24"/>
              </w:rPr>
            </w:pPr>
            <w:r w:rsidRPr="0069727F">
              <w:rPr>
                <w:rFonts w:ascii="Century Gothic" w:hAnsi="Century Gothic"/>
                <w:b/>
                <w:sz w:val="20"/>
              </w:rPr>
              <w:t>Developing singing Technique</w:t>
            </w:r>
          </w:p>
        </w:tc>
        <w:tc>
          <w:tcPr>
            <w:tcW w:w="3715" w:type="dxa"/>
          </w:tcPr>
          <w:p w14:paraId="30C27E4C" w14:textId="77777777" w:rsidR="00335658" w:rsidRDefault="00335658" w:rsidP="00335658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796B12" w14:paraId="17F1F39A" w14:textId="77777777" w:rsidTr="00C11004">
        <w:trPr>
          <w:trHeight w:val="1646"/>
        </w:trPr>
        <w:tc>
          <w:tcPr>
            <w:tcW w:w="1724" w:type="dxa"/>
          </w:tcPr>
          <w:p w14:paraId="101555CF" w14:textId="4BC04AF9" w:rsidR="00796B12" w:rsidRDefault="00796B12" w:rsidP="00796B12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French</w:t>
            </w:r>
          </w:p>
        </w:tc>
        <w:tc>
          <w:tcPr>
            <w:tcW w:w="2628" w:type="dxa"/>
          </w:tcPr>
          <w:p w14:paraId="1D899AA7" w14:textId="77777777" w:rsidR="00796B12" w:rsidRPr="0014710E" w:rsidRDefault="00796B12" w:rsidP="00796B12">
            <w:pPr>
              <w:jc w:val="center"/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959" w:type="dxa"/>
          </w:tcPr>
          <w:p w14:paraId="42FEB1D7" w14:textId="77777777" w:rsidR="00796B12" w:rsidRDefault="00796B12" w:rsidP="00796B1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590" w:type="dxa"/>
          </w:tcPr>
          <w:p w14:paraId="294C23B8" w14:textId="77777777" w:rsidR="00796B12" w:rsidRDefault="00796B12" w:rsidP="00796B12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Year 3</w:t>
            </w:r>
          </w:p>
          <w:p w14:paraId="3FF94F49" w14:textId="69031D16" w:rsidR="00796B12" w:rsidRDefault="00796B12" w:rsidP="00796B12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French Greetings</w:t>
            </w:r>
          </w:p>
        </w:tc>
        <w:tc>
          <w:tcPr>
            <w:tcW w:w="2957" w:type="dxa"/>
          </w:tcPr>
          <w:p w14:paraId="5A63769D" w14:textId="77777777" w:rsidR="00796B12" w:rsidRDefault="00796B12" w:rsidP="00796B12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2429" w:type="dxa"/>
          </w:tcPr>
          <w:p w14:paraId="377FCDA1" w14:textId="77777777" w:rsidR="00796B12" w:rsidRDefault="00796B12" w:rsidP="00796B12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Year 3</w:t>
            </w:r>
          </w:p>
          <w:p w14:paraId="34CA4FBC" w14:textId="3D005DE6" w:rsidR="00796B12" w:rsidRDefault="00796B12" w:rsidP="00796B12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Playground Games</w:t>
            </w:r>
          </w:p>
        </w:tc>
        <w:tc>
          <w:tcPr>
            <w:tcW w:w="3686" w:type="dxa"/>
          </w:tcPr>
          <w:p w14:paraId="5061ABF3" w14:textId="77777777" w:rsidR="00796B12" w:rsidRDefault="00796B12" w:rsidP="00796B12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715" w:type="dxa"/>
          </w:tcPr>
          <w:p w14:paraId="521F142D" w14:textId="77777777" w:rsidR="00796B12" w:rsidRDefault="00796B12" w:rsidP="00796B12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Year 3</w:t>
            </w:r>
          </w:p>
          <w:p w14:paraId="0D55D11A" w14:textId="77777777" w:rsidR="00796B12" w:rsidRDefault="00796B12" w:rsidP="00796B12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In a French Classroom</w:t>
            </w:r>
          </w:p>
          <w:p w14:paraId="4E0E5C26" w14:textId="77777777" w:rsidR="00796B12" w:rsidRDefault="00796B12" w:rsidP="00796B12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</w:tbl>
    <w:p w14:paraId="3C7C818C" w14:textId="77777777" w:rsidR="00693565" w:rsidRDefault="00693565" w:rsidP="005456C5">
      <w:pPr>
        <w:tabs>
          <w:tab w:val="left" w:pos="4848"/>
        </w:tabs>
        <w:rPr>
          <w:rFonts w:ascii="Century Gothic" w:hAnsi="Century Gothic"/>
          <w:sz w:val="32"/>
        </w:rPr>
      </w:pPr>
    </w:p>
    <w:p w14:paraId="0F82BCDE" w14:textId="77777777" w:rsidR="00CB7488" w:rsidRDefault="00CB7488" w:rsidP="005456C5">
      <w:pPr>
        <w:tabs>
          <w:tab w:val="left" w:pos="4848"/>
        </w:tabs>
        <w:rPr>
          <w:rFonts w:ascii="Century Gothic" w:hAnsi="Century Gothic"/>
          <w:sz w:val="32"/>
        </w:rPr>
      </w:pPr>
    </w:p>
    <w:p w14:paraId="25943E6E" w14:textId="77777777" w:rsidR="00CB7488" w:rsidRPr="00351830" w:rsidRDefault="00CB7488" w:rsidP="005456C5">
      <w:pPr>
        <w:tabs>
          <w:tab w:val="left" w:pos="4848"/>
        </w:tabs>
        <w:rPr>
          <w:rFonts w:ascii="Century Gothic" w:hAnsi="Century Gothic"/>
          <w:sz w:val="32"/>
        </w:rPr>
      </w:pPr>
    </w:p>
    <w:sectPr w:rsidR="00CB7488" w:rsidRPr="00351830" w:rsidSect="001C08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1" w:h="16838" w:orient="landscape" w:code="8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330AE" w14:textId="77777777" w:rsidR="006A5FE8" w:rsidRDefault="006A5FE8" w:rsidP="000E289D">
      <w:pPr>
        <w:spacing w:after="0" w:line="240" w:lineRule="auto"/>
      </w:pPr>
      <w:r>
        <w:separator/>
      </w:r>
    </w:p>
  </w:endnote>
  <w:endnote w:type="continuationSeparator" w:id="0">
    <w:p w14:paraId="3602C238" w14:textId="77777777" w:rsidR="006A5FE8" w:rsidRDefault="006A5FE8" w:rsidP="000E28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CC7B1" w14:textId="77777777" w:rsidR="0009329A" w:rsidRDefault="000932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41A7F" w14:textId="77777777" w:rsidR="0009329A" w:rsidRDefault="0009329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86B78" w14:textId="77777777" w:rsidR="0009329A" w:rsidRDefault="000932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76D3DA" w14:textId="77777777" w:rsidR="006A5FE8" w:rsidRDefault="006A5FE8" w:rsidP="000E289D">
      <w:pPr>
        <w:spacing w:after="0" w:line="240" w:lineRule="auto"/>
      </w:pPr>
      <w:r>
        <w:separator/>
      </w:r>
    </w:p>
  </w:footnote>
  <w:footnote w:type="continuationSeparator" w:id="0">
    <w:p w14:paraId="15240399" w14:textId="77777777" w:rsidR="006A5FE8" w:rsidRDefault="006A5FE8" w:rsidP="000E28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DA895" w14:textId="77777777" w:rsidR="0009329A" w:rsidRDefault="0009329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B7FC6" w14:textId="4AD71441" w:rsidR="00603E86" w:rsidRPr="00E01889" w:rsidRDefault="00603E86" w:rsidP="000E289D">
    <w:pPr>
      <w:pStyle w:val="Header"/>
      <w:jc w:val="center"/>
      <w:rPr>
        <w:rFonts w:ascii="Century Gothic" w:hAnsi="Century Gothic"/>
        <w:b/>
        <w:sz w:val="44"/>
        <w:u w:val="single"/>
      </w:rPr>
    </w:pPr>
    <w:r w:rsidRPr="00E01889">
      <w:rPr>
        <w:noProof/>
        <w:sz w:val="32"/>
        <w:lang w:eastAsia="en-GB"/>
      </w:rPr>
      <w:drawing>
        <wp:anchor distT="0" distB="0" distL="114300" distR="114300" simplePos="0" relativeHeight="251659264" behindDoc="0" locked="0" layoutInCell="1" allowOverlap="1" wp14:anchorId="182A6B5D" wp14:editId="2E657FB7">
          <wp:simplePos x="0" y="0"/>
          <wp:positionH relativeFrom="margin">
            <wp:posOffset>-228600</wp:posOffset>
          </wp:positionH>
          <wp:positionV relativeFrom="paragraph">
            <wp:posOffset>5080</wp:posOffset>
          </wp:positionV>
          <wp:extent cx="1847850" cy="10287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785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1889">
      <w:rPr>
        <w:rFonts w:ascii="Century Gothic" w:hAnsi="Century Gothic"/>
        <w:b/>
        <w:sz w:val="44"/>
        <w:u w:val="single"/>
      </w:rPr>
      <w:t xml:space="preserve">St Chad’s Connected Curriculum – </w:t>
    </w:r>
    <w:r w:rsidR="00FC0409">
      <w:rPr>
        <w:rFonts w:ascii="Century Gothic" w:hAnsi="Century Gothic"/>
        <w:b/>
        <w:sz w:val="44"/>
        <w:u w:val="single"/>
      </w:rPr>
      <w:t>Year 1, 2 and 3</w:t>
    </w:r>
  </w:p>
  <w:p w14:paraId="3DD19F2E" w14:textId="77777777" w:rsidR="00603E86" w:rsidRPr="00E01889" w:rsidRDefault="00603E86" w:rsidP="000E289D">
    <w:pPr>
      <w:pStyle w:val="Header"/>
      <w:jc w:val="center"/>
      <w:rPr>
        <w:rFonts w:ascii="Century Gothic" w:hAnsi="Century Gothic"/>
        <w:b/>
        <w:sz w:val="44"/>
        <w:u w:val="single"/>
      </w:rPr>
    </w:pPr>
  </w:p>
  <w:p w14:paraId="2DD46FCB" w14:textId="159B733B" w:rsidR="00603E86" w:rsidRPr="00E01889" w:rsidRDefault="00603E86" w:rsidP="000E289D">
    <w:pPr>
      <w:pStyle w:val="Header"/>
      <w:jc w:val="center"/>
      <w:rPr>
        <w:rFonts w:ascii="Century Gothic" w:hAnsi="Century Gothic"/>
        <w:b/>
        <w:sz w:val="44"/>
        <w:u w:val="single"/>
      </w:rPr>
    </w:pPr>
    <w:r w:rsidRPr="00E01889">
      <w:rPr>
        <w:rFonts w:ascii="Century Gothic" w:hAnsi="Century Gothic"/>
        <w:b/>
        <w:sz w:val="44"/>
        <w:u w:val="single"/>
      </w:rPr>
      <w:t xml:space="preserve">Rolling Programme </w:t>
    </w:r>
    <w:r w:rsidR="0009329A">
      <w:rPr>
        <w:rFonts w:ascii="Century Gothic" w:hAnsi="Century Gothic"/>
        <w:b/>
        <w:sz w:val="44"/>
        <w:u w:val="single"/>
      </w:rPr>
      <w:t>A</w:t>
    </w:r>
  </w:p>
  <w:p w14:paraId="49D18E8B" w14:textId="77777777" w:rsidR="00603E86" w:rsidRPr="000E289D" w:rsidRDefault="00603E86" w:rsidP="00416CB3">
    <w:pPr>
      <w:pStyle w:val="Header"/>
      <w:rPr>
        <w:rFonts w:ascii="Century Gothic" w:hAnsi="Century Gothic"/>
        <w:b/>
        <w:sz w:val="32"/>
        <w:u w:val="singl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41DA6" w14:textId="77777777" w:rsidR="0009329A" w:rsidRDefault="000932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97E7C"/>
    <w:multiLevelType w:val="hybridMultilevel"/>
    <w:tmpl w:val="492466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216C4C"/>
    <w:multiLevelType w:val="hybridMultilevel"/>
    <w:tmpl w:val="22742E80"/>
    <w:lvl w:ilvl="0" w:tplc="08090001">
      <w:start w:val="1"/>
      <w:numFmt w:val="bullet"/>
      <w:lvlText w:val=""/>
      <w:lvlJc w:val="left"/>
      <w:pPr>
        <w:ind w:left="7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2" w15:restartNumberingAfterBreak="0">
    <w:nsid w:val="7A3D5BD0"/>
    <w:multiLevelType w:val="hybridMultilevel"/>
    <w:tmpl w:val="F06876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1996784">
    <w:abstractNumId w:val="1"/>
  </w:num>
  <w:num w:numId="2" w16cid:durableId="847065207">
    <w:abstractNumId w:val="2"/>
  </w:num>
  <w:num w:numId="3" w16cid:durableId="86463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89D"/>
    <w:rsid w:val="0000361B"/>
    <w:rsid w:val="00013A1A"/>
    <w:rsid w:val="00022A7A"/>
    <w:rsid w:val="00054B58"/>
    <w:rsid w:val="0009329A"/>
    <w:rsid w:val="0009693A"/>
    <w:rsid w:val="000C0E77"/>
    <w:rsid w:val="000C4BC7"/>
    <w:rsid w:val="000D4F54"/>
    <w:rsid w:val="000E0EFE"/>
    <w:rsid w:val="000E289D"/>
    <w:rsid w:val="000E2A93"/>
    <w:rsid w:val="000F61F5"/>
    <w:rsid w:val="0010149D"/>
    <w:rsid w:val="0010302F"/>
    <w:rsid w:val="00107FEA"/>
    <w:rsid w:val="0011127A"/>
    <w:rsid w:val="001202A9"/>
    <w:rsid w:val="00126BAA"/>
    <w:rsid w:val="00134941"/>
    <w:rsid w:val="0014710E"/>
    <w:rsid w:val="00190947"/>
    <w:rsid w:val="001A270D"/>
    <w:rsid w:val="001A2BE1"/>
    <w:rsid w:val="001A7660"/>
    <w:rsid w:val="001B73D3"/>
    <w:rsid w:val="001B74F7"/>
    <w:rsid w:val="001C08C6"/>
    <w:rsid w:val="001C479B"/>
    <w:rsid w:val="00202D21"/>
    <w:rsid w:val="002203DF"/>
    <w:rsid w:val="0023592E"/>
    <w:rsid w:val="00236A46"/>
    <w:rsid w:val="00246084"/>
    <w:rsid w:val="002472F5"/>
    <w:rsid w:val="0024756A"/>
    <w:rsid w:val="002549F1"/>
    <w:rsid w:val="00274A5C"/>
    <w:rsid w:val="0029138F"/>
    <w:rsid w:val="002A6BFF"/>
    <w:rsid w:val="002B170A"/>
    <w:rsid w:val="002B34E6"/>
    <w:rsid w:val="002B44BF"/>
    <w:rsid w:val="002B7AC7"/>
    <w:rsid w:val="002C61E6"/>
    <w:rsid w:val="002C63A1"/>
    <w:rsid w:val="002D362F"/>
    <w:rsid w:val="003033AC"/>
    <w:rsid w:val="00335658"/>
    <w:rsid w:val="00351830"/>
    <w:rsid w:val="0037185B"/>
    <w:rsid w:val="00381878"/>
    <w:rsid w:val="00390627"/>
    <w:rsid w:val="00390E8F"/>
    <w:rsid w:val="00391E9C"/>
    <w:rsid w:val="003C0073"/>
    <w:rsid w:val="003D3C17"/>
    <w:rsid w:val="003F11B2"/>
    <w:rsid w:val="003F21CC"/>
    <w:rsid w:val="00406F43"/>
    <w:rsid w:val="00416CB3"/>
    <w:rsid w:val="00427E11"/>
    <w:rsid w:val="004305CE"/>
    <w:rsid w:val="00430638"/>
    <w:rsid w:val="0043395D"/>
    <w:rsid w:val="004345BE"/>
    <w:rsid w:val="00436A1D"/>
    <w:rsid w:val="00444166"/>
    <w:rsid w:val="0046200A"/>
    <w:rsid w:val="004701D7"/>
    <w:rsid w:val="00480591"/>
    <w:rsid w:val="00493A5D"/>
    <w:rsid w:val="004A6885"/>
    <w:rsid w:val="004F2BFC"/>
    <w:rsid w:val="004F52F5"/>
    <w:rsid w:val="00504296"/>
    <w:rsid w:val="0052696A"/>
    <w:rsid w:val="00535F12"/>
    <w:rsid w:val="005433DB"/>
    <w:rsid w:val="005456C5"/>
    <w:rsid w:val="00550E0D"/>
    <w:rsid w:val="005C44C2"/>
    <w:rsid w:val="005C5DA8"/>
    <w:rsid w:val="005C7F61"/>
    <w:rsid w:val="00603E86"/>
    <w:rsid w:val="0060427C"/>
    <w:rsid w:val="00646A1F"/>
    <w:rsid w:val="006555F7"/>
    <w:rsid w:val="00657763"/>
    <w:rsid w:val="006658E9"/>
    <w:rsid w:val="00683E1C"/>
    <w:rsid w:val="00683FE5"/>
    <w:rsid w:val="00684098"/>
    <w:rsid w:val="00693565"/>
    <w:rsid w:val="00693AD6"/>
    <w:rsid w:val="0069727F"/>
    <w:rsid w:val="006A1ED4"/>
    <w:rsid w:val="006A38EB"/>
    <w:rsid w:val="006A38F1"/>
    <w:rsid w:val="006A4F23"/>
    <w:rsid w:val="006A5FE8"/>
    <w:rsid w:val="006B11EA"/>
    <w:rsid w:val="00712CB2"/>
    <w:rsid w:val="00733644"/>
    <w:rsid w:val="00742B9A"/>
    <w:rsid w:val="007721E3"/>
    <w:rsid w:val="00775703"/>
    <w:rsid w:val="00790A51"/>
    <w:rsid w:val="00794736"/>
    <w:rsid w:val="00796B12"/>
    <w:rsid w:val="00797CD6"/>
    <w:rsid w:val="007A37B1"/>
    <w:rsid w:val="007A3E31"/>
    <w:rsid w:val="007B5484"/>
    <w:rsid w:val="007E542B"/>
    <w:rsid w:val="007F6F05"/>
    <w:rsid w:val="007F72F2"/>
    <w:rsid w:val="00805545"/>
    <w:rsid w:val="0082198E"/>
    <w:rsid w:val="0082500B"/>
    <w:rsid w:val="00842E75"/>
    <w:rsid w:val="0086420E"/>
    <w:rsid w:val="008770F1"/>
    <w:rsid w:val="008A08F4"/>
    <w:rsid w:val="008A25EC"/>
    <w:rsid w:val="008D188E"/>
    <w:rsid w:val="009054A3"/>
    <w:rsid w:val="009151BE"/>
    <w:rsid w:val="00915F52"/>
    <w:rsid w:val="009205D9"/>
    <w:rsid w:val="00927899"/>
    <w:rsid w:val="00971B01"/>
    <w:rsid w:val="009741BE"/>
    <w:rsid w:val="0098337C"/>
    <w:rsid w:val="009905CE"/>
    <w:rsid w:val="009C2A5F"/>
    <w:rsid w:val="009E55DD"/>
    <w:rsid w:val="009F2EE1"/>
    <w:rsid w:val="009F61BE"/>
    <w:rsid w:val="009F7F97"/>
    <w:rsid w:val="00A01A1E"/>
    <w:rsid w:val="00A1074C"/>
    <w:rsid w:val="00A21E87"/>
    <w:rsid w:val="00A26369"/>
    <w:rsid w:val="00A40B20"/>
    <w:rsid w:val="00A42BE5"/>
    <w:rsid w:val="00A43F2A"/>
    <w:rsid w:val="00A51E98"/>
    <w:rsid w:val="00A5468B"/>
    <w:rsid w:val="00A921E1"/>
    <w:rsid w:val="00AC56CE"/>
    <w:rsid w:val="00AE6A5A"/>
    <w:rsid w:val="00AF4F68"/>
    <w:rsid w:val="00B03266"/>
    <w:rsid w:val="00B36B7B"/>
    <w:rsid w:val="00B52334"/>
    <w:rsid w:val="00B55AEA"/>
    <w:rsid w:val="00B5757C"/>
    <w:rsid w:val="00B93117"/>
    <w:rsid w:val="00BB0AE6"/>
    <w:rsid w:val="00BD3E6F"/>
    <w:rsid w:val="00BE4BAD"/>
    <w:rsid w:val="00C11004"/>
    <w:rsid w:val="00C163E3"/>
    <w:rsid w:val="00C42712"/>
    <w:rsid w:val="00C44853"/>
    <w:rsid w:val="00C46338"/>
    <w:rsid w:val="00C475CB"/>
    <w:rsid w:val="00C52534"/>
    <w:rsid w:val="00C8326B"/>
    <w:rsid w:val="00CA1074"/>
    <w:rsid w:val="00CB0D5A"/>
    <w:rsid w:val="00CB7488"/>
    <w:rsid w:val="00CC70A9"/>
    <w:rsid w:val="00CE4093"/>
    <w:rsid w:val="00D1194D"/>
    <w:rsid w:val="00D44FD8"/>
    <w:rsid w:val="00D5074D"/>
    <w:rsid w:val="00D56106"/>
    <w:rsid w:val="00D60011"/>
    <w:rsid w:val="00D920AA"/>
    <w:rsid w:val="00DA6C58"/>
    <w:rsid w:val="00DA6FD5"/>
    <w:rsid w:val="00DA7501"/>
    <w:rsid w:val="00DB116C"/>
    <w:rsid w:val="00DD482E"/>
    <w:rsid w:val="00E0123E"/>
    <w:rsid w:val="00E01889"/>
    <w:rsid w:val="00E0339A"/>
    <w:rsid w:val="00E13138"/>
    <w:rsid w:val="00E14B46"/>
    <w:rsid w:val="00E253B2"/>
    <w:rsid w:val="00E25EBD"/>
    <w:rsid w:val="00E55331"/>
    <w:rsid w:val="00E63CAF"/>
    <w:rsid w:val="00E9738B"/>
    <w:rsid w:val="00EA29DE"/>
    <w:rsid w:val="00EA342D"/>
    <w:rsid w:val="00EC272C"/>
    <w:rsid w:val="00ED4278"/>
    <w:rsid w:val="00EE614F"/>
    <w:rsid w:val="00F250FF"/>
    <w:rsid w:val="00F34471"/>
    <w:rsid w:val="00F37A8D"/>
    <w:rsid w:val="00F540C5"/>
    <w:rsid w:val="00F6097F"/>
    <w:rsid w:val="00F673C1"/>
    <w:rsid w:val="00F73312"/>
    <w:rsid w:val="00F76400"/>
    <w:rsid w:val="00F80D6C"/>
    <w:rsid w:val="00F8206B"/>
    <w:rsid w:val="00F836DB"/>
    <w:rsid w:val="00F877B5"/>
    <w:rsid w:val="00F97547"/>
    <w:rsid w:val="00F975C9"/>
    <w:rsid w:val="00FC0409"/>
    <w:rsid w:val="00FC054B"/>
    <w:rsid w:val="00FD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63A33"/>
  <w15:chartTrackingRefBased/>
  <w15:docId w15:val="{8D9AB128-B50B-415B-894D-AB24CFDB8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28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89D"/>
  </w:style>
  <w:style w:type="paragraph" w:styleId="Footer">
    <w:name w:val="footer"/>
    <w:basedOn w:val="Normal"/>
    <w:link w:val="FooterChar"/>
    <w:uiPriority w:val="99"/>
    <w:unhideWhenUsed/>
    <w:rsid w:val="000E28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289D"/>
  </w:style>
  <w:style w:type="table" w:styleId="TableGrid">
    <w:name w:val="Table Grid"/>
    <w:basedOn w:val="TableNormal"/>
    <w:uiPriority w:val="39"/>
    <w:rsid w:val="000E2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51BE"/>
    <w:pPr>
      <w:ind w:left="720"/>
      <w:contextualSpacing/>
    </w:pPr>
    <w:rPr>
      <w:rFonts w:ascii="Calibri" w:eastAsia="Calibri" w:hAnsi="Calibri" w:cs="Calibri"/>
      <w:color w:val="00000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519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Integra Schools IT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Ridd</dc:creator>
  <cp:keywords/>
  <dc:description/>
  <cp:lastModifiedBy>Katherine Legg</cp:lastModifiedBy>
  <cp:revision>18</cp:revision>
  <cp:lastPrinted>2026-06-18T13:42:00Z</cp:lastPrinted>
  <dcterms:created xsi:type="dcterms:W3CDTF">2026-04-28T12:34:00Z</dcterms:created>
  <dcterms:modified xsi:type="dcterms:W3CDTF">2026-06-24T09:54:00Z</dcterms:modified>
</cp:coreProperties>
</file>