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2641"/>
        <w:tblW w:w="2168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724"/>
        <w:gridCol w:w="2628"/>
        <w:gridCol w:w="1959"/>
        <w:gridCol w:w="2867"/>
        <w:gridCol w:w="2655"/>
        <w:gridCol w:w="3464"/>
        <w:gridCol w:w="3319"/>
        <w:gridCol w:w="3072"/>
      </w:tblGrid>
      <w:tr w:rsidR="0098337C" w14:paraId="6EAFE85C" w14:textId="77777777" w:rsidTr="00AE6A5A">
        <w:trPr>
          <w:trHeight w:val="507"/>
        </w:trPr>
        <w:tc>
          <w:tcPr>
            <w:tcW w:w="1724" w:type="dxa"/>
            <w:shd w:val="clear" w:color="auto" w:fill="FF6600"/>
          </w:tcPr>
          <w:p w14:paraId="7FBC08F0" w14:textId="77777777" w:rsidR="0098337C" w:rsidRDefault="0098337C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</w:p>
        </w:tc>
        <w:tc>
          <w:tcPr>
            <w:tcW w:w="7454" w:type="dxa"/>
            <w:gridSpan w:val="3"/>
            <w:shd w:val="clear" w:color="auto" w:fill="E7E6E6" w:themeFill="background2"/>
          </w:tcPr>
          <w:p w14:paraId="6BAFD5CC" w14:textId="77777777" w:rsidR="0098337C" w:rsidRPr="001C08C6" w:rsidRDefault="0098337C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Local</w:t>
            </w:r>
          </w:p>
        </w:tc>
        <w:tc>
          <w:tcPr>
            <w:tcW w:w="6119" w:type="dxa"/>
            <w:gridSpan w:val="2"/>
            <w:shd w:val="clear" w:color="auto" w:fill="E7E6E6" w:themeFill="background2"/>
          </w:tcPr>
          <w:p w14:paraId="53A9E1A1" w14:textId="77777777" w:rsidR="0098337C" w:rsidRPr="001C08C6" w:rsidRDefault="0098337C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National</w:t>
            </w:r>
          </w:p>
        </w:tc>
        <w:tc>
          <w:tcPr>
            <w:tcW w:w="6391" w:type="dxa"/>
            <w:gridSpan w:val="2"/>
            <w:shd w:val="clear" w:color="auto" w:fill="E7E6E6" w:themeFill="background2"/>
          </w:tcPr>
          <w:p w14:paraId="3741B455" w14:textId="77777777" w:rsidR="0098337C" w:rsidRDefault="0098337C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>
              <w:rPr>
                <w:rFonts w:ascii="Century Gothic" w:hAnsi="Century Gothic"/>
                <w:b/>
                <w:sz w:val="36"/>
                <w:szCs w:val="18"/>
              </w:rPr>
              <w:t>Global</w:t>
            </w:r>
          </w:p>
        </w:tc>
      </w:tr>
      <w:tr w:rsidR="000C4BC7" w14:paraId="12562C99" w14:textId="77777777" w:rsidTr="00AE6A5A">
        <w:trPr>
          <w:trHeight w:val="507"/>
        </w:trPr>
        <w:tc>
          <w:tcPr>
            <w:tcW w:w="1724" w:type="dxa"/>
            <w:shd w:val="clear" w:color="auto" w:fill="FF6600"/>
          </w:tcPr>
          <w:p w14:paraId="6D71F633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>
              <w:rPr>
                <w:rFonts w:ascii="Century Gothic" w:hAnsi="Century Gothic"/>
                <w:b/>
                <w:sz w:val="36"/>
              </w:rPr>
              <w:t>Unit</w:t>
            </w:r>
          </w:p>
        </w:tc>
        <w:tc>
          <w:tcPr>
            <w:tcW w:w="2628" w:type="dxa"/>
            <w:shd w:val="clear" w:color="auto" w:fill="E7E6E6" w:themeFill="background2"/>
          </w:tcPr>
          <w:p w14:paraId="47FEE834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1</w:t>
            </w:r>
          </w:p>
        </w:tc>
        <w:tc>
          <w:tcPr>
            <w:tcW w:w="1959" w:type="dxa"/>
            <w:shd w:val="clear" w:color="auto" w:fill="E7E6E6" w:themeFill="background2"/>
          </w:tcPr>
          <w:p w14:paraId="191EFF77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2</w:t>
            </w:r>
          </w:p>
          <w:p w14:paraId="553B3346" w14:textId="77777777" w:rsidR="000C4BC7" w:rsidRPr="001C08C6" w:rsidRDefault="000C4BC7" w:rsidP="0009693A">
            <w:pPr>
              <w:rPr>
                <w:rFonts w:ascii="Century Gothic" w:hAnsi="Century Gothic"/>
                <w:b/>
                <w:sz w:val="36"/>
                <w:szCs w:val="18"/>
              </w:rPr>
            </w:pPr>
          </w:p>
        </w:tc>
        <w:tc>
          <w:tcPr>
            <w:tcW w:w="2867" w:type="dxa"/>
            <w:shd w:val="clear" w:color="auto" w:fill="E7E6E6" w:themeFill="background2"/>
          </w:tcPr>
          <w:p w14:paraId="5B2AE35D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</w:rPr>
            </w:pPr>
            <w:r w:rsidRPr="001C08C6">
              <w:rPr>
                <w:rFonts w:ascii="Century Gothic" w:hAnsi="Century Gothic"/>
                <w:b/>
                <w:sz w:val="36"/>
              </w:rPr>
              <w:t>3</w:t>
            </w:r>
          </w:p>
        </w:tc>
        <w:tc>
          <w:tcPr>
            <w:tcW w:w="2655" w:type="dxa"/>
            <w:shd w:val="clear" w:color="auto" w:fill="E7E6E6" w:themeFill="background2"/>
          </w:tcPr>
          <w:p w14:paraId="176145F2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4</w:t>
            </w:r>
          </w:p>
        </w:tc>
        <w:tc>
          <w:tcPr>
            <w:tcW w:w="3464" w:type="dxa"/>
            <w:shd w:val="clear" w:color="auto" w:fill="E7E6E6" w:themeFill="background2"/>
          </w:tcPr>
          <w:p w14:paraId="09C5229E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5</w:t>
            </w:r>
          </w:p>
        </w:tc>
        <w:tc>
          <w:tcPr>
            <w:tcW w:w="3319" w:type="dxa"/>
            <w:shd w:val="clear" w:color="auto" w:fill="E7E6E6" w:themeFill="background2"/>
          </w:tcPr>
          <w:p w14:paraId="6ACDC8BC" w14:textId="77777777" w:rsidR="000C4BC7" w:rsidRPr="001C08C6" w:rsidRDefault="000C4BC7" w:rsidP="0009693A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1C08C6">
              <w:rPr>
                <w:rFonts w:ascii="Century Gothic" w:hAnsi="Century Gothic"/>
                <w:b/>
                <w:sz w:val="36"/>
                <w:szCs w:val="18"/>
              </w:rPr>
              <w:t>6</w:t>
            </w:r>
          </w:p>
        </w:tc>
        <w:tc>
          <w:tcPr>
            <w:tcW w:w="3072" w:type="dxa"/>
            <w:shd w:val="clear" w:color="auto" w:fill="E7E6E6" w:themeFill="background2"/>
          </w:tcPr>
          <w:p w14:paraId="739ABD1E" w14:textId="77777777" w:rsidR="000C4BC7" w:rsidRPr="000C4BC7" w:rsidRDefault="000C4BC7" w:rsidP="000C4BC7">
            <w:pPr>
              <w:jc w:val="center"/>
              <w:rPr>
                <w:rFonts w:ascii="Century Gothic" w:hAnsi="Century Gothic"/>
                <w:b/>
                <w:sz w:val="36"/>
                <w:szCs w:val="18"/>
              </w:rPr>
            </w:pPr>
            <w:r w:rsidRPr="000C4BC7">
              <w:rPr>
                <w:rFonts w:ascii="Century Gothic" w:hAnsi="Century Gothic"/>
                <w:b/>
                <w:sz w:val="36"/>
                <w:szCs w:val="18"/>
              </w:rPr>
              <w:t>7</w:t>
            </w:r>
          </w:p>
        </w:tc>
      </w:tr>
      <w:tr w:rsidR="00B93117" w14:paraId="1AA6A983" w14:textId="77777777" w:rsidTr="00AE6A5A">
        <w:trPr>
          <w:trHeight w:val="1646"/>
        </w:trPr>
        <w:tc>
          <w:tcPr>
            <w:tcW w:w="1724" w:type="dxa"/>
          </w:tcPr>
          <w:p w14:paraId="0EF9B770" w14:textId="77777777" w:rsidR="00B93117" w:rsidRPr="001C08C6" w:rsidRDefault="00B93117" w:rsidP="00B93117">
            <w:pPr>
              <w:rPr>
                <w:rFonts w:ascii="Century Gothic" w:hAnsi="Century Gothic"/>
                <w:b/>
                <w:sz w:val="24"/>
              </w:rPr>
            </w:pPr>
          </w:p>
          <w:p w14:paraId="1CFEEC9A" w14:textId="77777777" w:rsidR="00B93117" w:rsidRPr="001C08C6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Big Picture Question</w:t>
            </w:r>
          </w:p>
        </w:tc>
        <w:tc>
          <w:tcPr>
            <w:tcW w:w="2628" w:type="dxa"/>
          </w:tcPr>
          <w:p w14:paraId="7DD0A7A7" w14:textId="77777777" w:rsidR="002B6136" w:rsidRDefault="002B6136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7E3A108A" w14:textId="183329A0" w:rsidR="00B93117" w:rsidRPr="00533FF6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533FF6">
              <w:rPr>
                <w:rFonts w:ascii="Century Gothic" w:hAnsi="Century Gothic"/>
                <w:b/>
                <w:sz w:val="24"/>
                <w:szCs w:val="24"/>
              </w:rPr>
              <w:t xml:space="preserve">Where is Bristol and 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what is it like?</w:t>
            </w:r>
          </w:p>
          <w:p w14:paraId="14997C51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235B115A" w14:textId="3725AAAA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  <w:p w14:paraId="25975EF6" w14:textId="653CFE64" w:rsidR="00B93117" w:rsidRPr="00EA342D" w:rsidRDefault="00B93117" w:rsidP="00B93117">
            <w:pPr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1959" w:type="dxa"/>
          </w:tcPr>
          <w:p w14:paraId="73FF2AB5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Remembrance</w:t>
            </w:r>
          </w:p>
          <w:p w14:paraId="38D86467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148E8100" w14:textId="5811F190" w:rsidR="00B93117" w:rsidRPr="00EA342D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Women</w:t>
            </w:r>
          </w:p>
        </w:tc>
        <w:tc>
          <w:tcPr>
            <w:tcW w:w="2867" w:type="dxa"/>
          </w:tcPr>
          <w:p w14:paraId="2F757908" w14:textId="77777777" w:rsidR="00372088" w:rsidRDefault="00372088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17840472" w14:textId="489C4E52" w:rsidR="00B93117" w:rsidRPr="003A37C0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3A37C0">
              <w:rPr>
                <w:rFonts w:ascii="Century Gothic" w:hAnsi="Century Gothic"/>
                <w:b/>
                <w:sz w:val="24"/>
                <w:szCs w:val="24"/>
              </w:rPr>
              <w:t>What was the impact of Brunel on Bristol?</w:t>
            </w:r>
          </w:p>
          <w:p w14:paraId="7032129B" w14:textId="40756C28" w:rsidR="00B93117" w:rsidRPr="00274A5C" w:rsidRDefault="00B93117" w:rsidP="00B93117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127FB701" w14:textId="77777777" w:rsidR="00372088" w:rsidRDefault="00372088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20E6B22E" w14:textId="2B7DC1C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B0058F">
              <w:rPr>
                <w:rFonts w:ascii="Century Gothic" w:hAnsi="Century Gothic"/>
                <w:b/>
                <w:sz w:val="24"/>
                <w:szCs w:val="24"/>
              </w:rPr>
              <w:t>How has life changed since the Victorian Period?</w:t>
            </w:r>
          </w:p>
          <w:p w14:paraId="32907CCC" w14:textId="3BF4B3AA" w:rsidR="00B93117" w:rsidRPr="00EA342D" w:rsidRDefault="00B93117" w:rsidP="00B93117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76440B98" w14:textId="77777777" w:rsidR="00372088" w:rsidRDefault="00372088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3A491AED" w14:textId="07FC548B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D7F2D">
              <w:rPr>
                <w:rFonts w:ascii="Century Gothic" w:hAnsi="Century Gothic"/>
                <w:b/>
                <w:sz w:val="24"/>
                <w:szCs w:val="24"/>
              </w:rPr>
              <w:t>What are some of the hottest places in the world?</w:t>
            </w:r>
          </w:p>
          <w:p w14:paraId="219AD389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color w:val="FF0000"/>
                <w:sz w:val="24"/>
                <w:szCs w:val="24"/>
                <w:highlight w:val="yellow"/>
              </w:rPr>
            </w:pPr>
          </w:p>
          <w:p w14:paraId="0529DB11" w14:textId="77777777" w:rsidR="00B93117" w:rsidRPr="004B51B0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  <w:highlight w:val="yellow"/>
              </w:rPr>
            </w:pPr>
          </w:p>
          <w:p w14:paraId="5EF36105" w14:textId="5A59D10A" w:rsidR="00B93117" w:rsidRPr="00EA342D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3319" w:type="dxa"/>
          </w:tcPr>
          <w:p w14:paraId="2779D565" w14:textId="77777777" w:rsidR="00372088" w:rsidRDefault="00372088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31C5D506" w14:textId="1876FAA2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Cairo comparison with Bristol</w:t>
            </w:r>
          </w:p>
          <w:p w14:paraId="0D8A035A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593A07B8" w14:textId="359D5893" w:rsidR="00B93117" w:rsidRPr="00EA342D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  <w:tc>
          <w:tcPr>
            <w:tcW w:w="3072" w:type="dxa"/>
          </w:tcPr>
          <w:p w14:paraId="0AC5A731" w14:textId="77777777" w:rsidR="00372088" w:rsidRDefault="00372088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18785E1A" w14:textId="3BCEE220" w:rsidR="00B93117" w:rsidRPr="00CD7F2D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What is it like at the coast?</w:t>
            </w:r>
          </w:p>
          <w:p w14:paraId="5CBEB867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1BB537AA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25CF3EBD" w14:textId="705BD4BE" w:rsidR="00B93117" w:rsidRPr="00EA342D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B93117" w14:paraId="6CBEF957" w14:textId="77777777" w:rsidTr="00AE6A5A">
        <w:trPr>
          <w:trHeight w:val="1646"/>
        </w:trPr>
        <w:tc>
          <w:tcPr>
            <w:tcW w:w="1724" w:type="dxa"/>
          </w:tcPr>
          <w:p w14:paraId="06C1B9B2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0FD907E" w14:textId="77777777" w:rsidR="00B93117" w:rsidRPr="001C08C6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Trips and Enrichment </w:t>
            </w:r>
          </w:p>
        </w:tc>
        <w:tc>
          <w:tcPr>
            <w:tcW w:w="2628" w:type="dxa"/>
          </w:tcPr>
          <w:p w14:paraId="3E3A1E84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56B18EE9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68D894EB" w14:textId="37151101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59" w:type="dxa"/>
          </w:tcPr>
          <w:p w14:paraId="57D5D8BB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74C45C21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67F7A420" w14:textId="2C0F55E0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SS Great Britain trip</w:t>
            </w:r>
          </w:p>
        </w:tc>
        <w:tc>
          <w:tcPr>
            <w:tcW w:w="2655" w:type="dxa"/>
          </w:tcPr>
          <w:p w14:paraId="635E3DD3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54DF07BE" w14:textId="102E0062" w:rsidR="00B93117" w:rsidRDefault="003C4ED9" w:rsidP="00045C7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Historic Workshops – Victorian Day in school</w:t>
            </w:r>
          </w:p>
          <w:p w14:paraId="788E697A" w14:textId="68440229" w:rsidR="00045C70" w:rsidRPr="00045C70" w:rsidRDefault="00045C70" w:rsidP="00045C7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3464" w:type="dxa"/>
          </w:tcPr>
          <w:p w14:paraId="45C89A29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65A3BD29" w14:textId="02B921C2" w:rsidR="00372088" w:rsidRDefault="00372088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319" w:type="dxa"/>
          </w:tcPr>
          <w:p w14:paraId="1AF80BF7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11E2F211" w14:textId="1350B9E4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38EFCCAF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  <w:p w14:paraId="628C3A20" w14:textId="77777777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Weston – Super – Mare trip</w:t>
            </w:r>
          </w:p>
          <w:p w14:paraId="5A64EC02" w14:textId="79AD8FB2" w:rsidR="00B93117" w:rsidRDefault="00B93117" w:rsidP="00B93117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CB7488" w14:paraId="12E2BE9D" w14:textId="77777777" w:rsidTr="00AE6A5A">
        <w:trPr>
          <w:trHeight w:val="1646"/>
        </w:trPr>
        <w:tc>
          <w:tcPr>
            <w:tcW w:w="1724" w:type="dxa"/>
          </w:tcPr>
          <w:p w14:paraId="0B4311DC" w14:textId="77777777" w:rsidR="00CB7488" w:rsidRDefault="00CB7488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DT</w:t>
            </w:r>
          </w:p>
        </w:tc>
        <w:tc>
          <w:tcPr>
            <w:tcW w:w="2628" w:type="dxa"/>
          </w:tcPr>
          <w:p w14:paraId="4D8104C2" w14:textId="2BF3C5AB" w:rsidR="00CB7488" w:rsidRDefault="00CB7488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59" w:type="dxa"/>
          </w:tcPr>
          <w:p w14:paraId="69A06F26" w14:textId="77777777" w:rsidR="00CB7488" w:rsidRDefault="00CB7488" w:rsidP="004A6885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54E43ADA" w14:textId="77777777" w:rsidR="00CB7488" w:rsidRDefault="00A822DB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Textiles</w:t>
            </w:r>
          </w:p>
          <w:p w14:paraId="2B6402E5" w14:textId="77777777" w:rsidR="00A822DB" w:rsidRDefault="00A822DB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AD4FB7E" w14:textId="68F40131" w:rsidR="00A822DB" w:rsidRDefault="00A822DB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Bookmarks</w:t>
            </w:r>
          </w:p>
        </w:tc>
        <w:tc>
          <w:tcPr>
            <w:tcW w:w="2655" w:type="dxa"/>
          </w:tcPr>
          <w:p w14:paraId="67C0DFD2" w14:textId="77777777" w:rsidR="00CB7488" w:rsidRDefault="00CB7488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6D576D54" w14:textId="40522F77" w:rsidR="00CB7488" w:rsidRDefault="00CB7488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319" w:type="dxa"/>
          </w:tcPr>
          <w:p w14:paraId="2A06DCE4" w14:textId="77777777" w:rsidR="00CB7488" w:rsidRDefault="00A822DB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Food</w:t>
            </w:r>
          </w:p>
          <w:p w14:paraId="24E4985F" w14:textId="77777777" w:rsidR="00DF362A" w:rsidRDefault="00DF362A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E0A1AE3" w14:textId="7E272CA5" w:rsidR="00DF362A" w:rsidRDefault="00DF362A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Fruit Kebabs</w:t>
            </w:r>
          </w:p>
        </w:tc>
        <w:tc>
          <w:tcPr>
            <w:tcW w:w="3072" w:type="dxa"/>
          </w:tcPr>
          <w:p w14:paraId="74B65B8A" w14:textId="389ED4B0" w:rsidR="00CB7488" w:rsidRDefault="00CB7488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CB7488" w14:paraId="76FDB90B" w14:textId="77777777" w:rsidTr="00AE6A5A">
        <w:trPr>
          <w:trHeight w:val="1646"/>
        </w:trPr>
        <w:tc>
          <w:tcPr>
            <w:tcW w:w="1724" w:type="dxa"/>
          </w:tcPr>
          <w:p w14:paraId="1FB73BB8" w14:textId="77777777" w:rsidR="00CB7488" w:rsidRDefault="00CB7488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Art</w:t>
            </w:r>
          </w:p>
        </w:tc>
        <w:tc>
          <w:tcPr>
            <w:tcW w:w="2628" w:type="dxa"/>
          </w:tcPr>
          <w:p w14:paraId="79697F1B" w14:textId="6EBE21EC" w:rsidR="00A822DB" w:rsidRDefault="00A822DB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Drawing</w:t>
            </w:r>
          </w:p>
          <w:p w14:paraId="179D78BD" w14:textId="77777777" w:rsidR="00A822DB" w:rsidRDefault="00A822DB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3B82C4CA" w14:textId="0F2849A2" w:rsidR="004A6885" w:rsidRDefault="00A822DB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Bridget Riley</w:t>
            </w:r>
          </w:p>
          <w:p w14:paraId="61A538C6" w14:textId="77777777" w:rsidR="00A822DB" w:rsidRDefault="00A822DB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537ABB8A" w14:textId="37741457" w:rsidR="00A822DB" w:rsidRDefault="00A822DB" w:rsidP="00A822DB">
            <w:pPr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1959" w:type="dxa"/>
          </w:tcPr>
          <w:p w14:paraId="318ED708" w14:textId="77777777" w:rsidR="00CB7488" w:rsidRDefault="00CB7488" w:rsidP="004A6885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4FDC2845" w14:textId="77777777" w:rsidR="00CB7488" w:rsidRDefault="00CB7488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66C6C862" w14:textId="77777777" w:rsidR="00CB7488" w:rsidRDefault="00A822DB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Painting </w:t>
            </w:r>
          </w:p>
          <w:p w14:paraId="38C4AFFA" w14:textId="77777777" w:rsidR="00A822DB" w:rsidRDefault="00A822DB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4C01BB27" w14:textId="3EBB6C90" w:rsidR="00A822DB" w:rsidRDefault="00A822DB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Paul Cezanne</w:t>
            </w:r>
          </w:p>
        </w:tc>
        <w:tc>
          <w:tcPr>
            <w:tcW w:w="3464" w:type="dxa"/>
          </w:tcPr>
          <w:p w14:paraId="40A4E4CD" w14:textId="77777777" w:rsidR="00CB7488" w:rsidRDefault="00A822DB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Mixed Media</w:t>
            </w:r>
          </w:p>
          <w:p w14:paraId="0CD0EC50" w14:textId="77777777" w:rsidR="00A822DB" w:rsidRDefault="00A822DB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  <w:p w14:paraId="7975AA12" w14:textId="76AF28FB" w:rsidR="00A822DB" w:rsidRDefault="00A822DB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Henri Rousseau</w:t>
            </w:r>
          </w:p>
        </w:tc>
        <w:tc>
          <w:tcPr>
            <w:tcW w:w="3319" w:type="dxa"/>
          </w:tcPr>
          <w:p w14:paraId="320A6BC0" w14:textId="41F2F801" w:rsidR="00CB7488" w:rsidRDefault="00CB7488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54D47E4A" w14:textId="77777777" w:rsidR="00CB7488" w:rsidRDefault="00CB7488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14710E" w14:paraId="68FC9211" w14:textId="77777777" w:rsidTr="00AE6A5A">
        <w:trPr>
          <w:trHeight w:val="1646"/>
        </w:trPr>
        <w:tc>
          <w:tcPr>
            <w:tcW w:w="1724" w:type="dxa"/>
          </w:tcPr>
          <w:p w14:paraId="4ACEAD0A" w14:textId="77777777" w:rsidR="0014710E" w:rsidRDefault="0014710E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Computing</w:t>
            </w:r>
          </w:p>
          <w:p w14:paraId="47456A53" w14:textId="7A3890E9" w:rsidR="009319BD" w:rsidRDefault="009319BD" w:rsidP="009319BD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See 2Be Safe Digital Safety Curriculum</w:t>
            </w:r>
          </w:p>
          <w:p w14:paraId="119E5FEE" w14:textId="77777777" w:rsidR="002D1853" w:rsidRDefault="002D1853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Introduction </w:t>
            </w:r>
          </w:p>
          <w:p w14:paraId="7EB0C4DE" w14:textId="44EA29B2" w:rsidR="002D1853" w:rsidRDefault="002D1853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3 weeks</w:t>
            </w:r>
          </w:p>
        </w:tc>
        <w:tc>
          <w:tcPr>
            <w:tcW w:w="2628" w:type="dxa"/>
          </w:tcPr>
          <w:p w14:paraId="7F8BCBE9" w14:textId="77777777" w:rsidR="0014710E" w:rsidRDefault="002D1853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Y1 Creating and following instructions</w:t>
            </w:r>
          </w:p>
          <w:p w14:paraId="215E48EF" w14:textId="5AC8CE19" w:rsidR="002D1853" w:rsidRDefault="002D1853" w:rsidP="004A6885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3 weeks</w:t>
            </w:r>
          </w:p>
        </w:tc>
        <w:tc>
          <w:tcPr>
            <w:tcW w:w="1959" w:type="dxa"/>
          </w:tcPr>
          <w:p w14:paraId="713CED90" w14:textId="77777777" w:rsidR="002D1853" w:rsidRDefault="002D1853" w:rsidP="002D1853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Y2 Route Explorers</w:t>
            </w:r>
          </w:p>
          <w:p w14:paraId="3920CE78" w14:textId="4AA807DB" w:rsidR="002D1853" w:rsidRDefault="002D1853" w:rsidP="002D1853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4 weeks</w:t>
            </w:r>
          </w:p>
        </w:tc>
        <w:tc>
          <w:tcPr>
            <w:tcW w:w="2867" w:type="dxa"/>
          </w:tcPr>
          <w:p w14:paraId="3F2D6A3F" w14:textId="77777777" w:rsidR="0014710E" w:rsidRDefault="002D1853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Y1 Creative Computing </w:t>
            </w:r>
          </w:p>
          <w:p w14:paraId="3A9D9CAC" w14:textId="57567A0F" w:rsidR="002D1853" w:rsidRDefault="002D1853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4 weeks</w:t>
            </w:r>
          </w:p>
        </w:tc>
        <w:tc>
          <w:tcPr>
            <w:tcW w:w="2655" w:type="dxa"/>
          </w:tcPr>
          <w:p w14:paraId="532F5FB2" w14:textId="77777777" w:rsidR="0014710E" w:rsidRDefault="002D185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Y1 Animated stories </w:t>
            </w:r>
          </w:p>
          <w:p w14:paraId="4B904C79" w14:textId="661621A1" w:rsidR="002D1853" w:rsidRDefault="002D185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3464" w:type="dxa"/>
          </w:tcPr>
          <w:p w14:paraId="758FDA07" w14:textId="2D79F0ED" w:rsidR="0014710E" w:rsidRDefault="002D185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Y2 Spreadsheets</w:t>
            </w:r>
          </w:p>
          <w:p w14:paraId="79D29D90" w14:textId="673125D6" w:rsidR="002D1853" w:rsidRDefault="002D185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3319" w:type="dxa"/>
          </w:tcPr>
          <w:p w14:paraId="50061696" w14:textId="77777777" w:rsidR="0014710E" w:rsidRDefault="002D1853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 xml:space="preserve">Y3 Email </w:t>
            </w:r>
          </w:p>
          <w:p w14:paraId="1FF394D3" w14:textId="7562CC93" w:rsidR="002D1853" w:rsidRDefault="002D1853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6 weeks</w:t>
            </w:r>
          </w:p>
        </w:tc>
        <w:tc>
          <w:tcPr>
            <w:tcW w:w="3072" w:type="dxa"/>
          </w:tcPr>
          <w:p w14:paraId="0E50495D" w14:textId="77777777" w:rsidR="0014710E" w:rsidRDefault="002D1853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Y3 Branching databases</w:t>
            </w:r>
          </w:p>
          <w:p w14:paraId="5EA131B3" w14:textId="5A3D83F8" w:rsidR="002D1853" w:rsidRDefault="002D1853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4 weeks</w:t>
            </w:r>
          </w:p>
        </w:tc>
      </w:tr>
      <w:tr w:rsidR="00F92683" w14:paraId="276E779C" w14:textId="77777777" w:rsidTr="00D64625">
        <w:trPr>
          <w:trHeight w:val="1646"/>
        </w:trPr>
        <w:tc>
          <w:tcPr>
            <w:tcW w:w="1724" w:type="dxa"/>
          </w:tcPr>
          <w:p w14:paraId="608A7422" w14:textId="4C422A71" w:rsidR="00F92683" w:rsidRDefault="00F92683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Science</w:t>
            </w:r>
          </w:p>
        </w:tc>
        <w:tc>
          <w:tcPr>
            <w:tcW w:w="7454" w:type="dxa"/>
            <w:gridSpan w:val="3"/>
          </w:tcPr>
          <w:p w14:paraId="1B3A18D3" w14:textId="168572C6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Animals’ needs for survival</w:t>
            </w:r>
          </w:p>
          <w:p w14:paraId="0F492880" w14:textId="77777777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Humans</w:t>
            </w:r>
          </w:p>
          <w:p w14:paraId="79680BDE" w14:textId="2DD5F71F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Materials</w:t>
            </w:r>
          </w:p>
          <w:p w14:paraId="75C1B7B7" w14:textId="15B6E484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Plastic</w:t>
            </w:r>
          </w:p>
        </w:tc>
        <w:tc>
          <w:tcPr>
            <w:tcW w:w="6119" w:type="dxa"/>
            <w:gridSpan w:val="2"/>
          </w:tcPr>
          <w:p w14:paraId="47546196" w14:textId="77777777" w:rsidR="00F92683" w:rsidRDefault="00F9268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Plants</w:t>
            </w:r>
          </w:p>
          <w:p w14:paraId="5AAF9A5B" w14:textId="7AAB56AB" w:rsidR="00F92683" w:rsidRDefault="00F9268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Living Things and their habitats</w:t>
            </w:r>
          </w:p>
          <w:p w14:paraId="7AE3F863" w14:textId="6E707173" w:rsidR="00F92683" w:rsidRDefault="00F92683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Light and Dark</w:t>
            </w:r>
          </w:p>
        </w:tc>
        <w:tc>
          <w:tcPr>
            <w:tcW w:w="6391" w:type="dxa"/>
            <w:gridSpan w:val="2"/>
          </w:tcPr>
          <w:p w14:paraId="21F0ED04" w14:textId="77777777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Bulbs and seeds</w:t>
            </w:r>
          </w:p>
          <w:p w14:paraId="0BECB7AE" w14:textId="77777777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Growing up</w:t>
            </w:r>
          </w:p>
          <w:p w14:paraId="6865E0D0" w14:textId="7E191FAF" w:rsidR="00F92683" w:rsidRDefault="00F92683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Wildlife</w:t>
            </w:r>
          </w:p>
        </w:tc>
      </w:tr>
      <w:tr w:rsidR="00AE6A5A" w14:paraId="79AF6033" w14:textId="77777777" w:rsidTr="00AE6A5A">
        <w:trPr>
          <w:trHeight w:val="1646"/>
        </w:trPr>
        <w:tc>
          <w:tcPr>
            <w:tcW w:w="1724" w:type="dxa"/>
          </w:tcPr>
          <w:p w14:paraId="110DCE07" w14:textId="22EF7596" w:rsidR="00AE6A5A" w:rsidRDefault="00AE6A5A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lastRenderedPageBreak/>
              <w:t>RE</w:t>
            </w:r>
          </w:p>
        </w:tc>
        <w:tc>
          <w:tcPr>
            <w:tcW w:w="2628" w:type="dxa"/>
          </w:tcPr>
          <w:p w14:paraId="59A5A17B" w14:textId="6D606DD8" w:rsidR="00AE6A5A" w:rsidRPr="0014710E" w:rsidRDefault="00BA60B1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Who is a Muslim and what do they believe?</w:t>
            </w:r>
          </w:p>
        </w:tc>
        <w:tc>
          <w:tcPr>
            <w:tcW w:w="1959" w:type="dxa"/>
          </w:tcPr>
          <w:p w14:paraId="4230DBB4" w14:textId="77777777" w:rsidR="00AE6A5A" w:rsidRDefault="00AE6A5A" w:rsidP="004A6885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67695112" w14:textId="202BCB10" w:rsidR="00AE6A5A" w:rsidRDefault="00BA60B1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Why does Christmas matter to Christians?</w:t>
            </w:r>
          </w:p>
        </w:tc>
        <w:tc>
          <w:tcPr>
            <w:tcW w:w="2655" w:type="dxa"/>
          </w:tcPr>
          <w:p w14:paraId="4E5800B8" w14:textId="2091BA4C" w:rsidR="00AE6A5A" w:rsidRDefault="00BA60B1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makes some places sacred?</w:t>
            </w:r>
          </w:p>
        </w:tc>
        <w:tc>
          <w:tcPr>
            <w:tcW w:w="3464" w:type="dxa"/>
          </w:tcPr>
          <w:p w14:paraId="2120833D" w14:textId="6F7049FE" w:rsidR="00AE6A5A" w:rsidRDefault="00BA60B1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is the Good News that Jesus brings?</w:t>
            </w:r>
          </w:p>
        </w:tc>
        <w:tc>
          <w:tcPr>
            <w:tcW w:w="3319" w:type="dxa"/>
          </w:tcPr>
          <w:p w14:paraId="77578051" w14:textId="2E59299D" w:rsidR="00AE6A5A" w:rsidRDefault="00BA60B1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What does it mean to belong to a faith community?</w:t>
            </w:r>
          </w:p>
        </w:tc>
        <w:tc>
          <w:tcPr>
            <w:tcW w:w="3072" w:type="dxa"/>
          </w:tcPr>
          <w:p w14:paraId="72E2965D" w14:textId="049AB36C" w:rsidR="00AE6A5A" w:rsidRDefault="00BA60B1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What can we learn from sacred books?</w:t>
            </w:r>
          </w:p>
        </w:tc>
      </w:tr>
      <w:tr w:rsidR="00AE6A5A" w14:paraId="3073F1EB" w14:textId="77777777" w:rsidTr="00AE6A5A">
        <w:trPr>
          <w:trHeight w:val="1646"/>
        </w:trPr>
        <w:tc>
          <w:tcPr>
            <w:tcW w:w="1724" w:type="dxa"/>
          </w:tcPr>
          <w:p w14:paraId="77D86318" w14:textId="3742DC41" w:rsidR="00AE6A5A" w:rsidRDefault="00AE6A5A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Music</w:t>
            </w:r>
          </w:p>
        </w:tc>
        <w:tc>
          <w:tcPr>
            <w:tcW w:w="2628" w:type="dxa"/>
          </w:tcPr>
          <w:p w14:paraId="295C238B" w14:textId="77777777" w:rsidR="00673A17" w:rsidRPr="00F20F51" w:rsidRDefault="00673A17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1</w:t>
            </w:r>
          </w:p>
          <w:p w14:paraId="6D45BF1A" w14:textId="77777777" w:rsidR="00AE6A5A" w:rsidRPr="00F20F51" w:rsidRDefault="00673A17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Pulse and Rhythm (All about me)</w:t>
            </w:r>
            <w:r w:rsidR="00FB7930" w:rsidRPr="00F20F51">
              <w:rPr>
                <w:rFonts w:ascii="Century Gothic" w:hAnsi="Century Gothic"/>
                <w:b/>
                <w:sz w:val="20"/>
              </w:rPr>
              <w:t xml:space="preserve"> </w:t>
            </w:r>
          </w:p>
          <w:p w14:paraId="5652ADD3" w14:textId="77777777" w:rsidR="00673A17" w:rsidRPr="00F20F51" w:rsidRDefault="00673A17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2</w:t>
            </w:r>
          </w:p>
          <w:p w14:paraId="2D482410" w14:textId="77777777" w:rsidR="00673A17" w:rsidRPr="00F20F51" w:rsidRDefault="00673A17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Musical Me</w:t>
            </w:r>
          </w:p>
          <w:p w14:paraId="670E61DF" w14:textId="77777777" w:rsidR="00673A17" w:rsidRPr="00F20F51" w:rsidRDefault="00673A17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3</w:t>
            </w:r>
          </w:p>
          <w:p w14:paraId="435E8176" w14:textId="6D9632EF" w:rsidR="00673A17" w:rsidRPr="00F20F51" w:rsidRDefault="00673A17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Creating Compositions in response to an animation</w:t>
            </w:r>
          </w:p>
        </w:tc>
        <w:tc>
          <w:tcPr>
            <w:tcW w:w="1959" w:type="dxa"/>
          </w:tcPr>
          <w:p w14:paraId="1B995B85" w14:textId="77777777" w:rsidR="00AE6A5A" w:rsidRPr="00F20F51" w:rsidRDefault="00AE6A5A" w:rsidP="004A6885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6558B403" w14:textId="77777777" w:rsidR="00AE6A5A" w:rsidRPr="00F20F51" w:rsidRDefault="00AE6A5A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2655" w:type="dxa"/>
          </w:tcPr>
          <w:p w14:paraId="377FE0B1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1</w:t>
            </w:r>
          </w:p>
          <w:p w14:paraId="2523FE41" w14:textId="77777777" w:rsidR="00AE6A5A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Timbre and Rhythmic patterns (Fairytales)</w:t>
            </w:r>
          </w:p>
          <w:p w14:paraId="70DDC59F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2</w:t>
            </w:r>
          </w:p>
          <w:p w14:paraId="74E98142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Orchestral Instruments</w:t>
            </w:r>
          </w:p>
          <w:p w14:paraId="516838BD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 xml:space="preserve">Year </w:t>
            </w:r>
            <w:r w:rsidRPr="00F20F51">
              <w:rPr>
                <w:rFonts w:ascii="Century Gothic" w:hAnsi="Century Gothic"/>
                <w:b/>
                <w:sz w:val="20"/>
              </w:rPr>
              <w:t xml:space="preserve">3 </w:t>
            </w:r>
          </w:p>
          <w:p w14:paraId="16FEC7DC" w14:textId="551CE102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 xml:space="preserve">Pentatonic Melodies and Composition </w:t>
            </w:r>
          </w:p>
        </w:tc>
        <w:tc>
          <w:tcPr>
            <w:tcW w:w="3464" w:type="dxa"/>
          </w:tcPr>
          <w:p w14:paraId="4746048F" w14:textId="77777777" w:rsidR="00AE6A5A" w:rsidRPr="00F20F51" w:rsidRDefault="00AE6A5A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319" w:type="dxa"/>
          </w:tcPr>
          <w:p w14:paraId="33350341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1</w:t>
            </w:r>
          </w:p>
          <w:p w14:paraId="06D5A33B" w14:textId="77777777" w:rsidR="00AE6A5A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 xml:space="preserve">Classical Music, Dynamics and Tempo (Animals) </w:t>
            </w:r>
          </w:p>
          <w:p w14:paraId="4CE3C14F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Year 2</w:t>
            </w:r>
          </w:p>
          <w:p w14:paraId="68B2D3B2" w14:textId="77777777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F20F51">
              <w:rPr>
                <w:rFonts w:ascii="Century Gothic" w:hAnsi="Century Gothic"/>
                <w:b/>
                <w:sz w:val="24"/>
              </w:rPr>
              <w:t>African Call and Response Song</w:t>
            </w:r>
          </w:p>
          <w:p w14:paraId="2F70537E" w14:textId="7C60BDEC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0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 xml:space="preserve">Year </w:t>
            </w:r>
            <w:r w:rsidRPr="00F20F51">
              <w:rPr>
                <w:rFonts w:ascii="Century Gothic" w:hAnsi="Century Gothic"/>
                <w:b/>
                <w:sz w:val="20"/>
              </w:rPr>
              <w:t>3</w:t>
            </w:r>
          </w:p>
          <w:p w14:paraId="6429C048" w14:textId="644B1C72" w:rsidR="00673A17" w:rsidRPr="00F20F51" w:rsidRDefault="00673A17" w:rsidP="00673A17">
            <w:pPr>
              <w:jc w:val="center"/>
              <w:rPr>
                <w:rFonts w:ascii="Century Gothic" w:hAnsi="Century Gothic"/>
                <w:b/>
                <w:sz w:val="24"/>
              </w:rPr>
            </w:pPr>
            <w:r w:rsidRPr="00F20F51">
              <w:rPr>
                <w:rFonts w:ascii="Century Gothic" w:hAnsi="Century Gothic"/>
                <w:b/>
                <w:sz w:val="20"/>
              </w:rPr>
              <w:t>Developing singing Technique</w:t>
            </w:r>
          </w:p>
        </w:tc>
        <w:tc>
          <w:tcPr>
            <w:tcW w:w="3072" w:type="dxa"/>
          </w:tcPr>
          <w:p w14:paraId="30C27E4C" w14:textId="77777777" w:rsidR="00AE6A5A" w:rsidRDefault="00AE6A5A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  <w:tr w:rsidR="00AE6A5A" w14:paraId="17F1F39A" w14:textId="77777777" w:rsidTr="00AE6A5A">
        <w:trPr>
          <w:trHeight w:val="1646"/>
        </w:trPr>
        <w:tc>
          <w:tcPr>
            <w:tcW w:w="1724" w:type="dxa"/>
          </w:tcPr>
          <w:p w14:paraId="101555CF" w14:textId="4BC04AF9" w:rsidR="00AE6A5A" w:rsidRDefault="00AE6A5A" w:rsidP="0009693A">
            <w:pPr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</w:t>
            </w:r>
          </w:p>
        </w:tc>
        <w:tc>
          <w:tcPr>
            <w:tcW w:w="2628" w:type="dxa"/>
          </w:tcPr>
          <w:p w14:paraId="1D899AA7" w14:textId="77777777" w:rsidR="00AE6A5A" w:rsidRPr="0014710E" w:rsidRDefault="00AE6A5A" w:rsidP="004A6885">
            <w:pPr>
              <w:jc w:val="center"/>
              <w:rPr>
                <w:rFonts w:ascii="Century Gothic" w:hAnsi="Century Gothic"/>
                <w:b/>
                <w:sz w:val="20"/>
              </w:rPr>
            </w:pPr>
          </w:p>
        </w:tc>
        <w:tc>
          <w:tcPr>
            <w:tcW w:w="1959" w:type="dxa"/>
          </w:tcPr>
          <w:p w14:paraId="42FEB1D7" w14:textId="77777777" w:rsidR="00AE6A5A" w:rsidRDefault="00AE6A5A" w:rsidP="004A6885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2867" w:type="dxa"/>
          </w:tcPr>
          <w:p w14:paraId="24CF980D" w14:textId="77777777" w:rsidR="00AE6A5A" w:rsidRDefault="00F20F51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Year 3</w:t>
            </w:r>
          </w:p>
          <w:p w14:paraId="3FF94F49" w14:textId="759E2508" w:rsidR="00F20F51" w:rsidRDefault="00F20F51" w:rsidP="0098337C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French Greetings</w:t>
            </w:r>
          </w:p>
        </w:tc>
        <w:tc>
          <w:tcPr>
            <w:tcW w:w="2655" w:type="dxa"/>
          </w:tcPr>
          <w:p w14:paraId="5A63769D" w14:textId="77777777" w:rsidR="00AE6A5A" w:rsidRDefault="00AE6A5A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464" w:type="dxa"/>
          </w:tcPr>
          <w:p w14:paraId="2EE4F4D4" w14:textId="77777777" w:rsidR="00AE6A5A" w:rsidRDefault="00F20F51" w:rsidP="00E5533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Year 3</w:t>
            </w:r>
          </w:p>
          <w:p w14:paraId="34CA4FBC" w14:textId="0C00F743" w:rsidR="00F20F51" w:rsidRDefault="00F20F51" w:rsidP="00F20F51">
            <w:pPr>
              <w:jc w:val="center"/>
              <w:rPr>
                <w:rFonts w:ascii="Century Gothic" w:hAnsi="Century Gothic"/>
                <w:b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Playground Games</w:t>
            </w:r>
          </w:p>
        </w:tc>
        <w:tc>
          <w:tcPr>
            <w:tcW w:w="3319" w:type="dxa"/>
          </w:tcPr>
          <w:p w14:paraId="5061ABF3" w14:textId="77777777" w:rsidR="00AE6A5A" w:rsidRDefault="00AE6A5A" w:rsidP="00390627">
            <w:pPr>
              <w:jc w:val="center"/>
              <w:rPr>
                <w:rFonts w:ascii="Century Gothic" w:hAnsi="Century Gothic"/>
                <w:b/>
                <w:sz w:val="24"/>
              </w:rPr>
            </w:pPr>
          </w:p>
        </w:tc>
        <w:tc>
          <w:tcPr>
            <w:tcW w:w="3072" w:type="dxa"/>
          </w:tcPr>
          <w:p w14:paraId="7EF84627" w14:textId="77777777" w:rsidR="00AE6A5A" w:rsidRDefault="00F20F51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Year 3</w:t>
            </w:r>
          </w:p>
          <w:p w14:paraId="402389E1" w14:textId="393DA65E" w:rsidR="00F20F51" w:rsidRDefault="00F20F51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  <w:r>
              <w:rPr>
                <w:rFonts w:ascii="Century Gothic" w:hAnsi="Century Gothic"/>
                <w:b/>
                <w:sz w:val="24"/>
                <w:szCs w:val="18"/>
              </w:rPr>
              <w:t>In a French Classroom</w:t>
            </w:r>
          </w:p>
          <w:p w14:paraId="4E0E5C26" w14:textId="4BDDFDB6" w:rsidR="00F20F51" w:rsidRDefault="00F20F51" w:rsidP="0098337C">
            <w:pPr>
              <w:jc w:val="center"/>
              <w:rPr>
                <w:rFonts w:ascii="Century Gothic" w:hAnsi="Century Gothic"/>
                <w:b/>
                <w:sz w:val="24"/>
                <w:szCs w:val="18"/>
              </w:rPr>
            </w:pPr>
          </w:p>
        </w:tc>
      </w:tr>
    </w:tbl>
    <w:p w14:paraId="3C7C818C" w14:textId="77777777" w:rsidR="00693565" w:rsidRDefault="00693565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p w14:paraId="0F82BCDE" w14:textId="77777777" w:rsidR="00CB7488" w:rsidRDefault="00CB7488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p w14:paraId="25943E6E" w14:textId="77777777" w:rsidR="00CB7488" w:rsidRPr="00351830" w:rsidRDefault="00CB7488" w:rsidP="005456C5">
      <w:pPr>
        <w:tabs>
          <w:tab w:val="left" w:pos="4848"/>
        </w:tabs>
        <w:rPr>
          <w:rFonts w:ascii="Century Gothic" w:hAnsi="Century Gothic"/>
          <w:sz w:val="32"/>
        </w:rPr>
      </w:pPr>
    </w:p>
    <w:sectPr w:rsidR="00CB7488" w:rsidRPr="00351830" w:rsidSect="001C08C6">
      <w:headerReference w:type="default" r:id="rId7"/>
      <w:pgSz w:w="23811" w:h="16838" w:orient="landscape" w:code="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530E3" w14:textId="77777777" w:rsidR="00850064" w:rsidRDefault="00850064" w:rsidP="000E289D">
      <w:pPr>
        <w:spacing w:after="0" w:line="240" w:lineRule="auto"/>
      </w:pPr>
      <w:r>
        <w:separator/>
      </w:r>
    </w:p>
  </w:endnote>
  <w:endnote w:type="continuationSeparator" w:id="0">
    <w:p w14:paraId="32C1C537" w14:textId="77777777" w:rsidR="00850064" w:rsidRDefault="00850064" w:rsidP="000E2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57550" w14:textId="77777777" w:rsidR="00850064" w:rsidRDefault="00850064" w:rsidP="000E289D">
      <w:pPr>
        <w:spacing w:after="0" w:line="240" w:lineRule="auto"/>
      </w:pPr>
      <w:r>
        <w:separator/>
      </w:r>
    </w:p>
  </w:footnote>
  <w:footnote w:type="continuationSeparator" w:id="0">
    <w:p w14:paraId="506B0C72" w14:textId="77777777" w:rsidR="00850064" w:rsidRDefault="00850064" w:rsidP="000E2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7FC6" w14:textId="3AE46E2C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  <w:r w:rsidRPr="00E01889">
      <w:rPr>
        <w:noProof/>
        <w:sz w:val="32"/>
        <w:lang w:eastAsia="en-GB"/>
      </w:rPr>
      <w:drawing>
        <wp:anchor distT="0" distB="0" distL="114300" distR="114300" simplePos="0" relativeHeight="251659264" behindDoc="0" locked="0" layoutInCell="1" allowOverlap="1" wp14:anchorId="182A6B5D" wp14:editId="2E657FB7">
          <wp:simplePos x="0" y="0"/>
          <wp:positionH relativeFrom="margin">
            <wp:posOffset>-228600</wp:posOffset>
          </wp:positionH>
          <wp:positionV relativeFrom="paragraph">
            <wp:posOffset>5080</wp:posOffset>
          </wp:positionV>
          <wp:extent cx="1847850" cy="1028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1889">
      <w:rPr>
        <w:rFonts w:ascii="Century Gothic" w:hAnsi="Century Gothic"/>
        <w:b/>
        <w:sz w:val="44"/>
        <w:u w:val="single"/>
      </w:rPr>
      <w:t xml:space="preserve">St Chad’s Connected Curriculum – </w:t>
    </w:r>
    <w:r w:rsidR="009319BD">
      <w:rPr>
        <w:rFonts w:ascii="Century Gothic" w:hAnsi="Century Gothic"/>
        <w:b/>
        <w:sz w:val="44"/>
        <w:u w:val="single"/>
      </w:rPr>
      <w:t>Year 1, 2 and 3</w:t>
    </w:r>
  </w:p>
  <w:p w14:paraId="3DD19F2E" w14:textId="77777777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</w:p>
  <w:p w14:paraId="2DD46FCB" w14:textId="4BB4E0B9" w:rsidR="00603E86" w:rsidRPr="00E01889" w:rsidRDefault="00603E86" w:rsidP="000E289D">
    <w:pPr>
      <w:pStyle w:val="Header"/>
      <w:jc w:val="center"/>
      <w:rPr>
        <w:rFonts w:ascii="Century Gothic" w:hAnsi="Century Gothic"/>
        <w:b/>
        <w:sz w:val="44"/>
        <w:u w:val="single"/>
      </w:rPr>
    </w:pPr>
    <w:r w:rsidRPr="00E01889">
      <w:rPr>
        <w:rFonts w:ascii="Century Gothic" w:hAnsi="Century Gothic"/>
        <w:b/>
        <w:sz w:val="44"/>
        <w:u w:val="single"/>
      </w:rPr>
      <w:t xml:space="preserve">Rolling Programme </w:t>
    </w:r>
    <w:r w:rsidR="00B93117">
      <w:rPr>
        <w:rFonts w:ascii="Century Gothic" w:hAnsi="Century Gothic"/>
        <w:b/>
        <w:sz w:val="44"/>
        <w:u w:val="single"/>
      </w:rPr>
      <w:t>B</w:t>
    </w:r>
  </w:p>
  <w:p w14:paraId="49D18E8B" w14:textId="77777777" w:rsidR="00603E86" w:rsidRPr="000E289D" w:rsidRDefault="00603E86" w:rsidP="00416CB3">
    <w:pPr>
      <w:pStyle w:val="Header"/>
      <w:rPr>
        <w:rFonts w:ascii="Century Gothic" w:hAnsi="Century Gothic"/>
        <w:b/>
        <w:sz w:val="32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97E7C"/>
    <w:multiLevelType w:val="hybridMultilevel"/>
    <w:tmpl w:val="49246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16C4C"/>
    <w:multiLevelType w:val="hybridMultilevel"/>
    <w:tmpl w:val="22742E80"/>
    <w:lvl w:ilvl="0" w:tplc="0809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2" w15:restartNumberingAfterBreak="0">
    <w:nsid w:val="7A3D5BD0"/>
    <w:multiLevelType w:val="hybridMultilevel"/>
    <w:tmpl w:val="F0687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996784">
    <w:abstractNumId w:val="1"/>
  </w:num>
  <w:num w:numId="2" w16cid:durableId="847065207">
    <w:abstractNumId w:val="2"/>
  </w:num>
  <w:num w:numId="3" w16cid:durableId="86463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9D"/>
    <w:rsid w:val="0000361B"/>
    <w:rsid w:val="00013A1A"/>
    <w:rsid w:val="00045C70"/>
    <w:rsid w:val="00054B58"/>
    <w:rsid w:val="0009693A"/>
    <w:rsid w:val="000C4BC7"/>
    <w:rsid w:val="000D4F54"/>
    <w:rsid w:val="000E289D"/>
    <w:rsid w:val="000E2A93"/>
    <w:rsid w:val="000F61F5"/>
    <w:rsid w:val="0010149D"/>
    <w:rsid w:val="0010302F"/>
    <w:rsid w:val="00107FEA"/>
    <w:rsid w:val="0011127A"/>
    <w:rsid w:val="001202A9"/>
    <w:rsid w:val="00134941"/>
    <w:rsid w:val="0014710E"/>
    <w:rsid w:val="00190947"/>
    <w:rsid w:val="001A270D"/>
    <w:rsid w:val="001A2BE1"/>
    <w:rsid w:val="001A7660"/>
    <w:rsid w:val="001B74F7"/>
    <w:rsid w:val="001C08C6"/>
    <w:rsid w:val="00202D21"/>
    <w:rsid w:val="002203DF"/>
    <w:rsid w:val="0023592E"/>
    <w:rsid w:val="00236A46"/>
    <w:rsid w:val="002472F5"/>
    <w:rsid w:val="0024756A"/>
    <w:rsid w:val="00274A5C"/>
    <w:rsid w:val="002B170A"/>
    <w:rsid w:val="002B34E6"/>
    <w:rsid w:val="002B44BF"/>
    <w:rsid w:val="002B6136"/>
    <w:rsid w:val="002B7AC7"/>
    <w:rsid w:val="002C63A1"/>
    <w:rsid w:val="002D1853"/>
    <w:rsid w:val="002D362F"/>
    <w:rsid w:val="003479BD"/>
    <w:rsid w:val="00351198"/>
    <w:rsid w:val="00351830"/>
    <w:rsid w:val="0037185B"/>
    <w:rsid w:val="00372088"/>
    <w:rsid w:val="00381878"/>
    <w:rsid w:val="00390627"/>
    <w:rsid w:val="00390E8F"/>
    <w:rsid w:val="003C0073"/>
    <w:rsid w:val="003C4ED9"/>
    <w:rsid w:val="003D3C17"/>
    <w:rsid w:val="003D6818"/>
    <w:rsid w:val="003F11B2"/>
    <w:rsid w:val="003F21CC"/>
    <w:rsid w:val="00416CB3"/>
    <w:rsid w:val="00427E11"/>
    <w:rsid w:val="004305CE"/>
    <w:rsid w:val="0043395D"/>
    <w:rsid w:val="00436A1D"/>
    <w:rsid w:val="00444166"/>
    <w:rsid w:val="004701D7"/>
    <w:rsid w:val="00480591"/>
    <w:rsid w:val="00493A5D"/>
    <w:rsid w:val="004A6885"/>
    <w:rsid w:val="004F52F5"/>
    <w:rsid w:val="00504296"/>
    <w:rsid w:val="0052696A"/>
    <w:rsid w:val="00535F12"/>
    <w:rsid w:val="005433DB"/>
    <w:rsid w:val="005456C5"/>
    <w:rsid w:val="005C44C2"/>
    <w:rsid w:val="005C5DA8"/>
    <w:rsid w:val="00603E86"/>
    <w:rsid w:val="0060427C"/>
    <w:rsid w:val="00646A1F"/>
    <w:rsid w:val="006555F7"/>
    <w:rsid w:val="00657763"/>
    <w:rsid w:val="006658E9"/>
    <w:rsid w:val="00673A17"/>
    <w:rsid w:val="00683E1C"/>
    <w:rsid w:val="00683FE5"/>
    <w:rsid w:val="00684098"/>
    <w:rsid w:val="00693565"/>
    <w:rsid w:val="006A1ED4"/>
    <w:rsid w:val="006A38EB"/>
    <w:rsid w:val="006A38F1"/>
    <w:rsid w:val="006A4F23"/>
    <w:rsid w:val="006D5523"/>
    <w:rsid w:val="00712CB2"/>
    <w:rsid w:val="00714C62"/>
    <w:rsid w:val="00733644"/>
    <w:rsid w:val="007721E3"/>
    <w:rsid w:val="00790A51"/>
    <w:rsid w:val="00794736"/>
    <w:rsid w:val="00797CD6"/>
    <w:rsid w:val="007A37B1"/>
    <w:rsid w:val="007A3E31"/>
    <w:rsid w:val="007B5484"/>
    <w:rsid w:val="007E542B"/>
    <w:rsid w:val="007F6F05"/>
    <w:rsid w:val="007F72F2"/>
    <w:rsid w:val="00800D6E"/>
    <w:rsid w:val="00805545"/>
    <w:rsid w:val="00842E75"/>
    <w:rsid w:val="00850064"/>
    <w:rsid w:val="00856A2C"/>
    <w:rsid w:val="0086420E"/>
    <w:rsid w:val="008770F1"/>
    <w:rsid w:val="008A08F4"/>
    <w:rsid w:val="008A25EC"/>
    <w:rsid w:val="009151BE"/>
    <w:rsid w:val="00915F52"/>
    <w:rsid w:val="009205D9"/>
    <w:rsid w:val="00927899"/>
    <w:rsid w:val="009319BD"/>
    <w:rsid w:val="00971B01"/>
    <w:rsid w:val="0098337C"/>
    <w:rsid w:val="009905CE"/>
    <w:rsid w:val="009C2A5F"/>
    <w:rsid w:val="009E55DD"/>
    <w:rsid w:val="009F2EE1"/>
    <w:rsid w:val="009F61BE"/>
    <w:rsid w:val="009F7F97"/>
    <w:rsid w:val="00A01A1E"/>
    <w:rsid w:val="00A1074C"/>
    <w:rsid w:val="00A26369"/>
    <w:rsid w:val="00A40B20"/>
    <w:rsid w:val="00A42BE5"/>
    <w:rsid w:val="00A43F2A"/>
    <w:rsid w:val="00A51E98"/>
    <w:rsid w:val="00A5468B"/>
    <w:rsid w:val="00A822DB"/>
    <w:rsid w:val="00A921E1"/>
    <w:rsid w:val="00AE6A5A"/>
    <w:rsid w:val="00AF4F68"/>
    <w:rsid w:val="00B03266"/>
    <w:rsid w:val="00B36B7B"/>
    <w:rsid w:val="00B5757C"/>
    <w:rsid w:val="00B93117"/>
    <w:rsid w:val="00B97D3D"/>
    <w:rsid w:val="00BA60B1"/>
    <w:rsid w:val="00BB0AE6"/>
    <w:rsid w:val="00BD3E6F"/>
    <w:rsid w:val="00BE4BAD"/>
    <w:rsid w:val="00C163E3"/>
    <w:rsid w:val="00C42712"/>
    <w:rsid w:val="00C44853"/>
    <w:rsid w:val="00C46338"/>
    <w:rsid w:val="00C52534"/>
    <w:rsid w:val="00CA1074"/>
    <w:rsid w:val="00CB0D5A"/>
    <w:rsid w:val="00CB7488"/>
    <w:rsid w:val="00D201F5"/>
    <w:rsid w:val="00D44FD8"/>
    <w:rsid w:val="00D5074D"/>
    <w:rsid w:val="00D56106"/>
    <w:rsid w:val="00D60011"/>
    <w:rsid w:val="00D920AA"/>
    <w:rsid w:val="00DA6FD5"/>
    <w:rsid w:val="00DA7501"/>
    <w:rsid w:val="00DB116C"/>
    <w:rsid w:val="00DF362A"/>
    <w:rsid w:val="00E0123E"/>
    <w:rsid w:val="00E01889"/>
    <w:rsid w:val="00E0339A"/>
    <w:rsid w:val="00E14B46"/>
    <w:rsid w:val="00E253B2"/>
    <w:rsid w:val="00E25EBD"/>
    <w:rsid w:val="00E55331"/>
    <w:rsid w:val="00E63CAF"/>
    <w:rsid w:val="00E9738B"/>
    <w:rsid w:val="00EA29DE"/>
    <w:rsid w:val="00EA342D"/>
    <w:rsid w:val="00ED4278"/>
    <w:rsid w:val="00EE614F"/>
    <w:rsid w:val="00F20F51"/>
    <w:rsid w:val="00F250FF"/>
    <w:rsid w:val="00F34471"/>
    <w:rsid w:val="00F540C5"/>
    <w:rsid w:val="00F6097F"/>
    <w:rsid w:val="00F673C1"/>
    <w:rsid w:val="00F73312"/>
    <w:rsid w:val="00F80D6C"/>
    <w:rsid w:val="00F8206B"/>
    <w:rsid w:val="00F836DB"/>
    <w:rsid w:val="00F877B5"/>
    <w:rsid w:val="00F92683"/>
    <w:rsid w:val="00F975C9"/>
    <w:rsid w:val="00FB7930"/>
    <w:rsid w:val="00FC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63A33"/>
  <w15:chartTrackingRefBased/>
  <w15:docId w15:val="{8D9AB128-B50B-415B-894D-AB24CFDB8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89D"/>
  </w:style>
  <w:style w:type="paragraph" w:styleId="Footer">
    <w:name w:val="footer"/>
    <w:basedOn w:val="Normal"/>
    <w:link w:val="FooterChar"/>
    <w:uiPriority w:val="99"/>
    <w:unhideWhenUsed/>
    <w:rsid w:val="000E2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89D"/>
  </w:style>
  <w:style w:type="table" w:styleId="TableGrid">
    <w:name w:val="Table Grid"/>
    <w:basedOn w:val="TableNormal"/>
    <w:uiPriority w:val="39"/>
    <w:rsid w:val="000E2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51BE"/>
    <w:pPr>
      <w:ind w:left="720"/>
      <w:contextualSpacing/>
    </w:pPr>
    <w:rPr>
      <w:rFonts w:ascii="Calibri" w:eastAsia="Calibri" w:hAnsi="Calibri" w:cs="Calibri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1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Integra Schools IT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Ridd</dc:creator>
  <cp:keywords/>
  <dc:description/>
  <cp:lastModifiedBy>Katherine Legg</cp:lastModifiedBy>
  <cp:revision>20</cp:revision>
  <cp:lastPrinted>2026-06-18T13:31:00Z</cp:lastPrinted>
  <dcterms:created xsi:type="dcterms:W3CDTF">2026-03-29T07:44:00Z</dcterms:created>
  <dcterms:modified xsi:type="dcterms:W3CDTF">2026-06-18T13:31:00Z</dcterms:modified>
</cp:coreProperties>
</file>