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F7FE7" w14:textId="77777777" w:rsidR="00F023FB" w:rsidRPr="0039300B" w:rsidRDefault="00F023FB" w:rsidP="00F023FB">
      <w:pPr>
        <w:spacing w:after="0" w:line="240" w:lineRule="auto"/>
        <w:jc w:val="center"/>
        <w:rPr>
          <w:b/>
          <w:sz w:val="40"/>
          <w:szCs w:val="40"/>
        </w:rPr>
      </w:pPr>
      <w:r>
        <w:rPr>
          <w:b/>
          <w:sz w:val="40"/>
          <w:szCs w:val="40"/>
        </w:rPr>
        <w:t>Values for</w:t>
      </w:r>
      <w:r w:rsidRPr="0039300B">
        <w:rPr>
          <w:b/>
          <w:sz w:val="40"/>
          <w:szCs w:val="40"/>
        </w:rPr>
        <w:t xml:space="preserve"> Collective Worship throughout St Chad’s</w:t>
      </w:r>
    </w:p>
    <w:p w14:paraId="0F1A83FB" w14:textId="77777777" w:rsidR="00F023FB" w:rsidRDefault="00F023FB" w:rsidP="00F023FB">
      <w:pPr>
        <w:spacing w:after="0" w:line="240" w:lineRule="auto"/>
        <w:jc w:val="center"/>
        <w:rPr>
          <w:b/>
          <w:sz w:val="40"/>
          <w:szCs w:val="40"/>
        </w:rPr>
      </w:pPr>
      <w:r>
        <w:rPr>
          <w:b/>
          <w:noProof/>
          <w:sz w:val="32"/>
          <w:szCs w:val="32"/>
          <w:lang w:eastAsia="en-GB"/>
        </w:rPr>
        <w:drawing>
          <wp:anchor distT="0" distB="0" distL="114300" distR="114300" simplePos="0" relativeHeight="251659264" behindDoc="1" locked="0" layoutInCell="1" allowOverlap="1" wp14:anchorId="49F6A813" wp14:editId="169AB773">
            <wp:simplePos x="0" y="0"/>
            <wp:positionH relativeFrom="column">
              <wp:posOffset>-992505</wp:posOffset>
            </wp:positionH>
            <wp:positionV relativeFrom="paragraph">
              <wp:posOffset>189865</wp:posOffset>
            </wp:positionV>
            <wp:extent cx="7526020" cy="7197725"/>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l="14659" t="16474" r="16795" b="13728"/>
                    <a:stretch/>
                  </pic:blipFill>
                  <pic:spPr bwMode="auto">
                    <a:xfrm>
                      <a:off x="0" y="0"/>
                      <a:ext cx="7526020" cy="7197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sz w:val="40"/>
          <w:szCs w:val="40"/>
        </w:rPr>
        <w:t>2026 27</w:t>
      </w:r>
    </w:p>
    <w:p w14:paraId="0745FD78" w14:textId="77777777" w:rsidR="00F023FB" w:rsidRPr="0039300B" w:rsidRDefault="00F023FB" w:rsidP="00F023FB">
      <w:pPr>
        <w:spacing w:after="0" w:line="240" w:lineRule="auto"/>
        <w:jc w:val="center"/>
        <w:rPr>
          <w:b/>
          <w:sz w:val="20"/>
          <w:szCs w:val="20"/>
        </w:rPr>
      </w:pPr>
    </w:p>
    <w:p w14:paraId="23198A6F" w14:textId="77777777" w:rsidR="00F023FB" w:rsidRPr="0039300B" w:rsidRDefault="00F023FB" w:rsidP="00F023FB">
      <w:pPr>
        <w:jc w:val="center"/>
        <w:rPr>
          <w:b/>
          <w:sz w:val="32"/>
          <w:szCs w:val="32"/>
        </w:rPr>
      </w:pPr>
      <w:r>
        <w:rPr>
          <w:b/>
          <w:sz w:val="32"/>
          <w:szCs w:val="32"/>
        </w:rPr>
        <w:t>Term 1 – Perseverance</w:t>
      </w:r>
    </w:p>
    <w:p w14:paraId="25E093C0" w14:textId="77777777" w:rsidR="00F023FB" w:rsidRPr="0039300B" w:rsidRDefault="00F023FB" w:rsidP="00F023FB">
      <w:pPr>
        <w:jc w:val="center"/>
        <w:rPr>
          <w:b/>
          <w:sz w:val="32"/>
          <w:szCs w:val="32"/>
        </w:rPr>
      </w:pPr>
      <w:r>
        <w:rPr>
          <w:b/>
          <w:sz w:val="32"/>
          <w:szCs w:val="32"/>
        </w:rPr>
        <w:t>Term 2 – Service</w:t>
      </w:r>
    </w:p>
    <w:p w14:paraId="3390F4E8" w14:textId="77777777" w:rsidR="00F023FB" w:rsidRPr="0039300B" w:rsidRDefault="00F023FB" w:rsidP="00F023FB">
      <w:pPr>
        <w:jc w:val="center"/>
        <w:rPr>
          <w:b/>
          <w:sz w:val="32"/>
          <w:szCs w:val="32"/>
        </w:rPr>
      </w:pPr>
      <w:r>
        <w:rPr>
          <w:b/>
          <w:sz w:val="32"/>
          <w:szCs w:val="32"/>
        </w:rPr>
        <w:t xml:space="preserve">Term 3 – Responsibility </w:t>
      </w:r>
    </w:p>
    <w:p w14:paraId="5B103F0C" w14:textId="77777777" w:rsidR="00F023FB" w:rsidRPr="0039300B" w:rsidRDefault="00F023FB" w:rsidP="00F023FB">
      <w:pPr>
        <w:jc w:val="center"/>
        <w:rPr>
          <w:b/>
          <w:sz w:val="32"/>
          <w:szCs w:val="32"/>
        </w:rPr>
      </w:pPr>
      <w:r>
        <w:rPr>
          <w:b/>
          <w:sz w:val="32"/>
          <w:szCs w:val="32"/>
        </w:rPr>
        <w:t>Term 4 – Courage</w:t>
      </w:r>
    </w:p>
    <w:p w14:paraId="194F963D" w14:textId="77777777" w:rsidR="00F023FB" w:rsidRPr="0039300B" w:rsidRDefault="00F023FB" w:rsidP="00F023FB">
      <w:pPr>
        <w:jc w:val="center"/>
        <w:rPr>
          <w:b/>
          <w:sz w:val="32"/>
          <w:szCs w:val="32"/>
        </w:rPr>
      </w:pPr>
      <w:r>
        <w:rPr>
          <w:b/>
          <w:sz w:val="32"/>
          <w:szCs w:val="32"/>
        </w:rPr>
        <w:t>Term 5 – Creativity</w:t>
      </w:r>
    </w:p>
    <w:p w14:paraId="1D4364B3" w14:textId="77777777" w:rsidR="00F023FB" w:rsidRDefault="00F023FB" w:rsidP="00F023FB">
      <w:pPr>
        <w:jc w:val="center"/>
        <w:rPr>
          <w:b/>
          <w:sz w:val="32"/>
          <w:szCs w:val="32"/>
        </w:rPr>
      </w:pPr>
      <w:r>
        <w:rPr>
          <w:b/>
          <w:sz w:val="32"/>
          <w:szCs w:val="32"/>
        </w:rPr>
        <w:t>Term 6 – Peace</w:t>
      </w:r>
    </w:p>
    <w:p w14:paraId="3D7AE5E5" w14:textId="77777777" w:rsidR="00F023FB" w:rsidRPr="0039300B" w:rsidRDefault="00F023FB" w:rsidP="00F023FB">
      <w:pPr>
        <w:jc w:val="center"/>
        <w:rPr>
          <w:b/>
          <w:sz w:val="32"/>
          <w:szCs w:val="32"/>
        </w:rPr>
      </w:pPr>
    </w:p>
    <w:p w14:paraId="2ED244E1" w14:textId="7C87E3A4" w:rsidR="00F023FB" w:rsidRPr="0039300B" w:rsidRDefault="00F023FB" w:rsidP="00F023FB">
      <w:pPr>
        <w:rPr>
          <w:rFonts w:ascii="Calibri" w:hAnsi="Calibri" w:cs="Calibri"/>
        </w:rPr>
      </w:pPr>
      <w:r w:rsidRPr="0039300B">
        <w:rPr>
          <w:rFonts w:ascii="Calibri" w:hAnsi="Calibri" w:cs="Calibri"/>
        </w:rPr>
        <w:t xml:space="preserve">Weekly </w:t>
      </w:r>
      <w:r>
        <w:rPr>
          <w:rFonts w:ascii="Calibri" w:hAnsi="Calibri" w:cs="Calibri"/>
        </w:rPr>
        <w:t>worship sessions</w:t>
      </w:r>
      <w:r w:rsidRPr="0039300B">
        <w:rPr>
          <w:rFonts w:ascii="Calibri" w:hAnsi="Calibri" w:cs="Calibri"/>
        </w:rPr>
        <w:t xml:space="preserve"> are as follows:</w:t>
      </w:r>
    </w:p>
    <w:tbl>
      <w:tblPr>
        <w:tblStyle w:val="TableGrid"/>
        <w:tblW w:w="0" w:type="auto"/>
        <w:tblInd w:w="0" w:type="dxa"/>
        <w:tblLook w:val="04A0" w:firstRow="1" w:lastRow="0" w:firstColumn="1" w:lastColumn="0" w:noHBand="0" w:noVBand="1"/>
      </w:tblPr>
      <w:tblGrid>
        <w:gridCol w:w="1806"/>
        <w:gridCol w:w="1818"/>
        <w:gridCol w:w="1806"/>
        <w:gridCol w:w="1801"/>
        <w:gridCol w:w="1785"/>
      </w:tblGrid>
      <w:tr w:rsidR="00F023FB" w:rsidRPr="0039300B" w14:paraId="4940954D" w14:textId="77777777" w:rsidTr="005C1AA5">
        <w:tc>
          <w:tcPr>
            <w:tcW w:w="1848" w:type="dxa"/>
          </w:tcPr>
          <w:p w14:paraId="53A9388A" w14:textId="77777777" w:rsidR="00F023FB" w:rsidRPr="0039300B" w:rsidRDefault="00F023FB" w:rsidP="005C1AA5">
            <w:pPr>
              <w:rPr>
                <w:rFonts w:ascii="Calibri" w:hAnsi="Calibri" w:cs="Calibri"/>
              </w:rPr>
            </w:pPr>
            <w:r w:rsidRPr="0039300B">
              <w:rPr>
                <w:rFonts w:ascii="Calibri" w:hAnsi="Calibri" w:cs="Calibri"/>
              </w:rPr>
              <w:t>Mon</w:t>
            </w:r>
          </w:p>
        </w:tc>
        <w:tc>
          <w:tcPr>
            <w:tcW w:w="1848" w:type="dxa"/>
          </w:tcPr>
          <w:p w14:paraId="1DEAE6F1" w14:textId="77777777" w:rsidR="00F023FB" w:rsidRPr="0039300B" w:rsidRDefault="00F023FB" w:rsidP="005C1AA5">
            <w:pPr>
              <w:rPr>
                <w:rFonts w:ascii="Calibri" w:hAnsi="Calibri" w:cs="Calibri"/>
              </w:rPr>
            </w:pPr>
            <w:r w:rsidRPr="0039300B">
              <w:rPr>
                <w:rFonts w:ascii="Calibri" w:hAnsi="Calibri" w:cs="Calibri"/>
              </w:rPr>
              <w:t>Tues</w:t>
            </w:r>
          </w:p>
        </w:tc>
        <w:tc>
          <w:tcPr>
            <w:tcW w:w="1848" w:type="dxa"/>
          </w:tcPr>
          <w:p w14:paraId="57AA791A" w14:textId="77777777" w:rsidR="00F023FB" w:rsidRPr="0039300B" w:rsidRDefault="00F023FB" w:rsidP="005C1AA5">
            <w:pPr>
              <w:rPr>
                <w:rFonts w:ascii="Calibri" w:hAnsi="Calibri" w:cs="Calibri"/>
              </w:rPr>
            </w:pPr>
            <w:r w:rsidRPr="0039300B">
              <w:rPr>
                <w:rFonts w:ascii="Calibri" w:hAnsi="Calibri" w:cs="Calibri"/>
              </w:rPr>
              <w:t>Wed</w:t>
            </w:r>
          </w:p>
        </w:tc>
        <w:tc>
          <w:tcPr>
            <w:tcW w:w="1849" w:type="dxa"/>
          </w:tcPr>
          <w:p w14:paraId="41F4B436" w14:textId="77777777" w:rsidR="00F023FB" w:rsidRPr="0039300B" w:rsidRDefault="00F023FB" w:rsidP="005C1AA5">
            <w:pPr>
              <w:rPr>
                <w:rFonts w:ascii="Calibri" w:hAnsi="Calibri" w:cs="Calibri"/>
              </w:rPr>
            </w:pPr>
            <w:r w:rsidRPr="0039300B">
              <w:rPr>
                <w:rFonts w:ascii="Calibri" w:hAnsi="Calibri" w:cs="Calibri"/>
              </w:rPr>
              <w:t>Thurs</w:t>
            </w:r>
          </w:p>
        </w:tc>
        <w:tc>
          <w:tcPr>
            <w:tcW w:w="1849" w:type="dxa"/>
          </w:tcPr>
          <w:p w14:paraId="63B24652" w14:textId="77777777" w:rsidR="00F023FB" w:rsidRPr="0039300B" w:rsidRDefault="00F023FB" w:rsidP="005C1AA5">
            <w:pPr>
              <w:rPr>
                <w:rFonts w:ascii="Calibri" w:hAnsi="Calibri" w:cs="Calibri"/>
              </w:rPr>
            </w:pPr>
            <w:r w:rsidRPr="0039300B">
              <w:rPr>
                <w:rFonts w:ascii="Calibri" w:hAnsi="Calibri" w:cs="Calibri"/>
              </w:rPr>
              <w:t>Fri</w:t>
            </w:r>
          </w:p>
        </w:tc>
      </w:tr>
      <w:tr w:rsidR="00F023FB" w:rsidRPr="0039300B" w14:paraId="4E345658" w14:textId="77777777" w:rsidTr="005C1AA5">
        <w:tc>
          <w:tcPr>
            <w:tcW w:w="1848" w:type="dxa"/>
          </w:tcPr>
          <w:p w14:paraId="4DAC78D3" w14:textId="77777777" w:rsidR="00F023FB" w:rsidRDefault="00F023FB" w:rsidP="005C1AA5">
            <w:pPr>
              <w:rPr>
                <w:rFonts w:ascii="Calibri" w:hAnsi="Calibri" w:cs="Calibri"/>
              </w:rPr>
            </w:pPr>
            <w:r>
              <w:rPr>
                <w:rFonts w:ascii="Calibri" w:hAnsi="Calibri" w:cs="Calibri"/>
              </w:rPr>
              <w:t>Class Worship</w:t>
            </w:r>
          </w:p>
          <w:p w14:paraId="6CA405ED" w14:textId="77777777" w:rsidR="00F023FB" w:rsidRPr="0039300B" w:rsidRDefault="00F023FB" w:rsidP="005C1AA5">
            <w:pPr>
              <w:rPr>
                <w:rFonts w:ascii="Calibri" w:hAnsi="Calibri" w:cs="Calibri"/>
              </w:rPr>
            </w:pPr>
          </w:p>
        </w:tc>
        <w:tc>
          <w:tcPr>
            <w:tcW w:w="1848" w:type="dxa"/>
          </w:tcPr>
          <w:p w14:paraId="6B8435AE" w14:textId="77777777" w:rsidR="00F023FB" w:rsidRPr="0039300B" w:rsidRDefault="00F023FB" w:rsidP="005C1AA5">
            <w:pPr>
              <w:rPr>
                <w:rFonts w:ascii="Calibri" w:hAnsi="Calibri" w:cs="Calibri"/>
              </w:rPr>
            </w:pPr>
            <w:r w:rsidRPr="0039300B">
              <w:rPr>
                <w:rFonts w:ascii="Calibri" w:hAnsi="Calibri" w:cs="Calibri"/>
              </w:rPr>
              <w:t>Assemblies Team</w:t>
            </w:r>
            <w:r>
              <w:rPr>
                <w:rFonts w:ascii="Calibri" w:hAnsi="Calibri" w:cs="Calibri"/>
              </w:rPr>
              <w:t xml:space="preserve"> worship </w:t>
            </w:r>
          </w:p>
        </w:tc>
        <w:tc>
          <w:tcPr>
            <w:tcW w:w="1848" w:type="dxa"/>
          </w:tcPr>
          <w:p w14:paraId="4A0C334B" w14:textId="77777777" w:rsidR="00F023FB" w:rsidRDefault="00F023FB" w:rsidP="005C1AA5">
            <w:pPr>
              <w:rPr>
                <w:rFonts w:ascii="Calibri" w:hAnsi="Calibri" w:cs="Calibri"/>
              </w:rPr>
            </w:pPr>
            <w:r>
              <w:rPr>
                <w:rFonts w:ascii="Calibri" w:hAnsi="Calibri" w:cs="Calibri"/>
              </w:rPr>
              <w:t>Whole School Worship</w:t>
            </w:r>
          </w:p>
          <w:p w14:paraId="5118B16A" w14:textId="77777777" w:rsidR="00F023FB" w:rsidRPr="0039300B" w:rsidRDefault="00F023FB" w:rsidP="005C1AA5">
            <w:pPr>
              <w:rPr>
                <w:rFonts w:ascii="Calibri" w:hAnsi="Calibri" w:cs="Calibri"/>
              </w:rPr>
            </w:pPr>
          </w:p>
        </w:tc>
        <w:tc>
          <w:tcPr>
            <w:tcW w:w="1849" w:type="dxa"/>
          </w:tcPr>
          <w:p w14:paraId="3B5B224C" w14:textId="77777777" w:rsidR="00F023FB" w:rsidRPr="0039300B" w:rsidRDefault="00F023FB" w:rsidP="005C1AA5">
            <w:pPr>
              <w:rPr>
                <w:rFonts w:ascii="Calibri" w:hAnsi="Calibri" w:cs="Calibri"/>
              </w:rPr>
            </w:pPr>
            <w:r w:rsidRPr="0039300B">
              <w:rPr>
                <w:rFonts w:ascii="Calibri" w:hAnsi="Calibri" w:cs="Calibri"/>
              </w:rPr>
              <w:t>Whole school singing</w:t>
            </w:r>
          </w:p>
        </w:tc>
        <w:tc>
          <w:tcPr>
            <w:tcW w:w="1849" w:type="dxa"/>
          </w:tcPr>
          <w:p w14:paraId="323FA1F1" w14:textId="77777777" w:rsidR="00F023FB" w:rsidRPr="0039300B" w:rsidRDefault="00F023FB" w:rsidP="005C1AA5">
            <w:pPr>
              <w:rPr>
                <w:rFonts w:ascii="Calibri" w:hAnsi="Calibri" w:cs="Calibri"/>
              </w:rPr>
            </w:pPr>
            <w:r w:rsidRPr="0039300B">
              <w:rPr>
                <w:rFonts w:ascii="Calibri" w:hAnsi="Calibri" w:cs="Calibri"/>
              </w:rPr>
              <w:t>ICA</w:t>
            </w:r>
          </w:p>
        </w:tc>
      </w:tr>
    </w:tbl>
    <w:p w14:paraId="48E145DC" w14:textId="77777777" w:rsidR="00F023FB" w:rsidRPr="0039300B" w:rsidRDefault="00F023FB" w:rsidP="00F023FB">
      <w:pPr>
        <w:rPr>
          <w:rFonts w:ascii="Calibri" w:hAnsi="Calibri" w:cs="Calibri"/>
        </w:rPr>
      </w:pPr>
    </w:p>
    <w:p w14:paraId="4C04003E" w14:textId="77777777" w:rsidR="00F023FB" w:rsidRPr="0039300B" w:rsidRDefault="00F023FB" w:rsidP="00F023FB">
      <w:pPr>
        <w:rPr>
          <w:rFonts w:ascii="Calibri" w:hAnsi="Calibri" w:cs="Calibri"/>
        </w:rPr>
      </w:pPr>
      <w:r w:rsidRPr="0039300B">
        <w:rPr>
          <w:rFonts w:ascii="Calibri" w:hAnsi="Calibri" w:cs="Calibri"/>
        </w:rPr>
        <w:t>Every</w:t>
      </w:r>
      <w:r>
        <w:rPr>
          <w:rFonts w:ascii="Calibri" w:hAnsi="Calibri" w:cs="Calibri"/>
        </w:rPr>
        <w:t xml:space="preserve"> worship session contains as a minimum</w:t>
      </w:r>
      <w:r w:rsidRPr="0039300B">
        <w:rPr>
          <w:rFonts w:ascii="Calibri" w:hAnsi="Calibri" w:cs="Calibri"/>
        </w:rPr>
        <w:t xml:space="preserve"> a welcome, a candle, an e</w:t>
      </w:r>
      <w:r>
        <w:rPr>
          <w:rFonts w:ascii="Calibri" w:hAnsi="Calibri" w:cs="Calibri"/>
        </w:rPr>
        <w:t xml:space="preserve">xploration of the theme </w:t>
      </w:r>
      <w:r w:rsidRPr="0039300B">
        <w:rPr>
          <w:rFonts w:ascii="Calibri" w:hAnsi="Calibri" w:cs="Calibri"/>
        </w:rPr>
        <w:t xml:space="preserve">and a prayer.  </w:t>
      </w:r>
    </w:p>
    <w:p w14:paraId="508A355F" w14:textId="77777777" w:rsidR="00F023FB" w:rsidRPr="0039300B" w:rsidRDefault="00F023FB" w:rsidP="00F023FB">
      <w:pPr>
        <w:rPr>
          <w:rFonts w:ascii="Calibri" w:hAnsi="Calibri" w:cs="Calibri"/>
        </w:rPr>
      </w:pPr>
      <w:r w:rsidRPr="0039300B">
        <w:rPr>
          <w:rFonts w:ascii="Calibri" w:hAnsi="Calibri" w:cs="Calibri"/>
        </w:rPr>
        <w:t xml:space="preserve">Each classroom contains an area where pupils are supported / encouraged to reflect on the theme in ways appropriate to their understanding.  </w:t>
      </w:r>
    </w:p>
    <w:p w14:paraId="5DCE9E01" w14:textId="77777777" w:rsidR="00F023FB" w:rsidRDefault="00F023FB" w:rsidP="00F023FB">
      <w:pPr>
        <w:rPr>
          <w:rFonts w:ascii="Calibri" w:hAnsi="Calibri" w:cs="Calibri"/>
        </w:rPr>
      </w:pPr>
      <w:r w:rsidRPr="0039300B">
        <w:rPr>
          <w:rFonts w:ascii="Calibri" w:hAnsi="Calibri" w:cs="Calibri"/>
        </w:rPr>
        <w:t xml:space="preserve">Pupils have shown a deep understanding of the themes as time has progressed and we look forward to them developing this further as they travel through school. </w:t>
      </w:r>
    </w:p>
    <w:p w14:paraId="7758F0A5" w14:textId="77777777" w:rsidR="00F023FB" w:rsidRDefault="00F023FB" w:rsidP="00F023FB">
      <w:pPr>
        <w:rPr>
          <w:rFonts w:ascii="Calibri" w:hAnsi="Calibri" w:cs="Calibri"/>
        </w:rPr>
      </w:pPr>
    </w:p>
    <w:p w14:paraId="7B932B5C" w14:textId="77777777" w:rsidR="00F023FB" w:rsidRDefault="00F023FB" w:rsidP="00F023FB">
      <w:pPr>
        <w:rPr>
          <w:rFonts w:ascii="Calibri" w:hAnsi="Calibri" w:cs="Calibri"/>
        </w:rPr>
      </w:pPr>
    </w:p>
    <w:p w14:paraId="612E5819" w14:textId="2A14D098" w:rsidR="00F023FB" w:rsidRDefault="00F023FB" w:rsidP="00F023FB">
      <w:pPr>
        <w:rPr>
          <w:rFonts w:ascii="Calibri" w:hAnsi="Calibri" w:cs="Calibri"/>
        </w:rPr>
      </w:pPr>
      <w:r w:rsidRPr="0039300B">
        <w:rPr>
          <w:rFonts w:ascii="Calibri" w:hAnsi="Calibri" w:cs="Calibri"/>
        </w:rPr>
        <w:t xml:space="preserve"> </w:t>
      </w:r>
    </w:p>
    <w:p w14:paraId="02CBA252" w14:textId="77777777" w:rsidR="00F023FB" w:rsidRDefault="00F023FB" w:rsidP="00F023FB">
      <w:pPr>
        <w:rPr>
          <w:rFonts w:ascii="Calibri" w:hAnsi="Calibri" w:cs="Calibri"/>
        </w:rPr>
      </w:pPr>
    </w:p>
    <w:p w14:paraId="0E018B38" w14:textId="77777777" w:rsidR="00F023FB" w:rsidRPr="0039300B" w:rsidRDefault="00F023FB" w:rsidP="00F023FB">
      <w:pPr>
        <w:rPr>
          <w:rFonts w:ascii="Calibri" w:hAnsi="Calibri" w:cs="Calibri"/>
        </w:rPr>
      </w:pPr>
    </w:p>
    <w:p w14:paraId="32A648B1" w14:textId="77777777" w:rsidR="00F023FB" w:rsidRDefault="00F023FB" w:rsidP="004128D1">
      <w:pPr>
        <w:rPr>
          <w:b/>
        </w:rPr>
      </w:pPr>
    </w:p>
    <w:p w14:paraId="4AFD664B" w14:textId="14F21ED1" w:rsidR="00F023FB" w:rsidRPr="0039300B" w:rsidRDefault="00F023FB" w:rsidP="00F023FB">
      <w:pPr>
        <w:spacing w:after="0" w:line="240" w:lineRule="auto"/>
        <w:jc w:val="center"/>
        <w:rPr>
          <w:b/>
          <w:sz w:val="40"/>
          <w:szCs w:val="40"/>
        </w:rPr>
      </w:pPr>
      <w:r>
        <w:rPr>
          <w:b/>
          <w:sz w:val="40"/>
          <w:szCs w:val="40"/>
        </w:rPr>
        <w:lastRenderedPageBreak/>
        <w:t>Festivals</w:t>
      </w:r>
      <w:r>
        <w:rPr>
          <w:b/>
          <w:sz w:val="40"/>
          <w:szCs w:val="40"/>
        </w:rPr>
        <w:t xml:space="preserve"> for</w:t>
      </w:r>
      <w:r w:rsidRPr="0039300B">
        <w:rPr>
          <w:b/>
          <w:sz w:val="40"/>
          <w:szCs w:val="40"/>
        </w:rPr>
        <w:t xml:space="preserve"> Collective Worship throughout St Chad’s</w:t>
      </w:r>
    </w:p>
    <w:p w14:paraId="2ED5612A" w14:textId="77777777" w:rsidR="00F023FB" w:rsidRDefault="00F023FB" w:rsidP="004128D1">
      <w:pPr>
        <w:rPr>
          <w:b/>
        </w:rPr>
      </w:pPr>
    </w:p>
    <w:p w14:paraId="5EFB2482" w14:textId="77777777" w:rsidR="004128D1" w:rsidRDefault="004128D1" w:rsidP="004128D1">
      <w:r>
        <w:t xml:space="preserve">Each Year group from 1 to 6, to share their understanding of the specified festival in a whole school and to invited parents from that class during Collective Worship time.  Festivals have been chosen that occur at approximately the time that the Collective Worship will be shared, but it will not be exactly.  </w:t>
      </w:r>
    </w:p>
    <w:p w14:paraId="63B46CE3" w14:textId="77777777" w:rsidR="004128D1" w:rsidRDefault="004128D1" w:rsidP="004128D1">
      <w:r>
        <w:t xml:space="preserve">The purpose for this is twofold – one to further develop their understanding of the festivals and a wide understanding of varying beliefs and two, to give opportunities to speak / perform in front of an audience.  </w:t>
      </w:r>
    </w:p>
    <w:p w14:paraId="1BC21C41" w14:textId="77777777" w:rsidR="004128D1" w:rsidRDefault="004128D1" w:rsidP="004128D1">
      <w:r>
        <w:t xml:space="preserve">Some of the major religions are represented and is designed to complement the learning already undertaken in school regarding important celebrations and their meanings in Christianity and other major religions.  </w:t>
      </w:r>
    </w:p>
    <w:tbl>
      <w:tblPr>
        <w:tblStyle w:val="TableGrid"/>
        <w:tblW w:w="0" w:type="auto"/>
        <w:tblInd w:w="0" w:type="dxa"/>
        <w:tblLook w:val="04A0" w:firstRow="1" w:lastRow="0" w:firstColumn="1" w:lastColumn="0" w:noHBand="0" w:noVBand="1"/>
      </w:tblPr>
      <w:tblGrid>
        <w:gridCol w:w="2264"/>
        <w:gridCol w:w="4502"/>
        <w:gridCol w:w="2250"/>
      </w:tblGrid>
      <w:tr w:rsidR="004128D1" w14:paraId="4F77156F"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00C2B0A6" w14:textId="77777777" w:rsidR="004128D1" w:rsidRDefault="004128D1">
            <w:pPr>
              <w:spacing w:after="0" w:line="240" w:lineRule="auto"/>
              <w:rPr>
                <w:b/>
              </w:rPr>
            </w:pPr>
            <w:r>
              <w:rPr>
                <w:b/>
              </w:rPr>
              <w:t>Term</w:t>
            </w:r>
          </w:p>
        </w:tc>
        <w:tc>
          <w:tcPr>
            <w:tcW w:w="4502" w:type="dxa"/>
            <w:tcBorders>
              <w:top w:val="single" w:sz="4" w:space="0" w:color="auto"/>
              <w:left w:val="single" w:sz="4" w:space="0" w:color="auto"/>
              <w:bottom w:val="single" w:sz="4" w:space="0" w:color="auto"/>
              <w:right w:val="single" w:sz="4" w:space="0" w:color="auto"/>
            </w:tcBorders>
            <w:hideMark/>
          </w:tcPr>
          <w:p w14:paraId="47FF8B46" w14:textId="77777777" w:rsidR="004128D1" w:rsidRDefault="004128D1">
            <w:pPr>
              <w:spacing w:after="0" w:line="240" w:lineRule="auto"/>
              <w:rPr>
                <w:b/>
              </w:rPr>
            </w:pPr>
            <w:r>
              <w:rPr>
                <w:b/>
              </w:rPr>
              <w:t xml:space="preserve">Festival and date of festival.  </w:t>
            </w:r>
          </w:p>
        </w:tc>
        <w:tc>
          <w:tcPr>
            <w:tcW w:w="2250" w:type="dxa"/>
            <w:tcBorders>
              <w:top w:val="single" w:sz="4" w:space="0" w:color="auto"/>
              <w:left w:val="single" w:sz="4" w:space="0" w:color="auto"/>
              <w:bottom w:val="single" w:sz="4" w:space="0" w:color="auto"/>
              <w:right w:val="single" w:sz="4" w:space="0" w:color="auto"/>
            </w:tcBorders>
            <w:hideMark/>
          </w:tcPr>
          <w:p w14:paraId="318ED466" w14:textId="77777777" w:rsidR="004128D1" w:rsidRDefault="004128D1">
            <w:pPr>
              <w:spacing w:after="0" w:line="240" w:lineRule="auto"/>
              <w:rPr>
                <w:b/>
              </w:rPr>
            </w:pPr>
            <w:r>
              <w:rPr>
                <w:b/>
              </w:rPr>
              <w:t>Class</w:t>
            </w:r>
          </w:p>
        </w:tc>
      </w:tr>
      <w:tr w:rsidR="004128D1" w14:paraId="2FFD2DAE"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267E2F00" w14:textId="77777777" w:rsidR="004128D1" w:rsidRDefault="004128D1">
            <w:pPr>
              <w:spacing w:after="0" w:line="240" w:lineRule="auto"/>
              <w:rPr>
                <w:i/>
              </w:rPr>
            </w:pPr>
            <w:r>
              <w:rPr>
                <w:i/>
              </w:rPr>
              <w:t>Term 1</w:t>
            </w:r>
            <w:r>
              <w:t>- Judaism.</w:t>
            </w:r>
          </w:p>
        </w:tc>
        <w:tc>
          <w:tcPr>
            <w:tcW w:w="4502" w:type="dxa"/>
            <w:tcBorders>
              <w:top w:val="single" w:sz="4" w:space="0" w:color="auto"/>
              <w:left w:val="single" w:sz="4" w:space="0" w:color="auto"/>
              <w:bottom w:val="single" w:sz="4" w:space="0" w:color="auto"/>
              <w:right w:val="single" w:sz="4" w:space="0" w:color="auto"/>
            </w:tcBorders>
            <w:hideMark/>
          </w:tcPr>
          <w:p w14:paraId="51DDC726" w14:textId="56DE8314" w:rsidR="004128D1" w:rsidRDefault="004128D1" w:rsidP="00723BBD">
            <w:pPr>
              <w:spacing w:after="0" w:line="240" w:lineRule="auto"/>
            </w:pPr>
            <w:r>
              <w:t xml:space="preserve">Yom Kippur </w:t>
            </w:r>
            <w:r w:rsidR="00054AC7">
              <w:t>October 10th</w:t>
            </w:r>
            <w:r>
              <w:t xml:space="preserve">.  </w:t>
            </w:r>
            <w:r>
              <w:rPr>
                <w:i/>
                <w:sz w:val="16"/>
                <w:szCs w:val="16"/>
              </w:rPr>
              <w:t>(Holiest day of the year in Judaism. Its central themes are atonement and repentance.)</w:t>
            </w:r>
          </w:p>
        </w:tc>
        <w:tc>
          <w:tcPr>
            <w:tcW w:w="2250" w:type="dxa"/>
            <w:tcBorders>
              <w:top w:val="single" w:sz="4" w:space="0" w:color="auto"/>
              <w:left w:val="single" w:sz="4" w:space="0" w:color="auto"/>
              <w:bottom w:val="single" w:sz="4" w:space="0" w:color="auto"/>
              <w:right w:val="single" w:sz="4" w:space="0" w:color="auto"/>
            </w:tcBorders>
            <w:hideMark/>
          </w:tcPr>
          <w:p w14:paraId="442DE6D4" w14:textId="77777777" w:rsidR="004128D1" w:rsidRDefault="004128D1">
            <w:pPr>
              <w:spacing w:after="0" w:line="240" w:lineRule="auto"/>
            </w:pPr>
            <w:r>
              <w:t>Y6</w:t>
            </w:r>
          </w:p>
        </w:tc>
      </w:tr>
      <w:tr w:rsidR="004128D1" w14:paraId="04DB4B8E"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1ECE3DCF" w14:textId="77777777" w:rsidR="004128D1" w:rsidRDefault="004128D1">
            <w:pPr>
              <w:spacing w:after="0" w:line="240" w:lineRule="auto"/>
              <w:rPr>
                <w:i/>
              </w:rPr>
            </w:pPr>
            <w:r>
              <w:rPr>
                <w:i/>
              </w:rPr>
              <w:t>Term 2</w:t>
            </w:r>
            <w:r>
              <w:t xml:space="preserve"> - Sikhism.</w:t>
            </w:r>
          </w:p>
        </w:tc>
        <w:tc>
          <w:tcPr>
            <w:tcW w:w="4502" w:type="dxa"/>
            <w:tcBorders>
              <w:top w:val="single" w:sz="4" w:space="0" w:color="auto"/>
              <w:left w:val="single" w:sz="4" w:space="0" w:color="auto"/>
              <w:bottom w:val="single" w:sz="4" w:space="0" w:color="auto"/>
              <w:right w:val="single" w:sz="4" w:space="0" w:color="auto"/>
            </w:tcBorders>
            <w:hideMark/>
          </w:tcPr>
          <w:p w14:paraId="6926009E" w14:textId="6C90384D" w:rsidR="004128D1" w:rsidRDefault="004128D1">
            <w:pPr>
              <w:spacing w:after="0" w:line="240" w:lineRule="auto"/>
            </w:pPr>
            <w:r>
              <w:t xml:space="preserve">Birthday of Guru Nanak, November </w:t>
            </w:r>
            <w:r w:rsidR="006970BF">
              <w:t>24</w:t>
            </w:r>
            <w:r w:rsidR="006970BF" w:rsidRPr="006970BF">
              <w:rPr>
                <w:vertAlign w:val="superscript"/>
              </w:rPr>
              <w:t>th</w:t>
            </w:r>
            <w:r>
              <w:t xml:space="preserve">.  </w:t>
            </w:r>
            <w:r>
              <w:rPr>
                <w:i/>
                <w:sz w:val="16"/>
                <w:szCs w:val="16"/>
              </w:rPr>
              <w:t>(Celebration in honour of Guru Nanak.)</w:t>
            </w:r>
          </w:p>
        </w:tc>
        <w:tc>
          <w:tcPr>
            <w:tcW w:w="2250" w:type="dxa"/>
            <w:tcBorders>
              <w:top w:val="single" w:sz="4" w:space="0" w:color="auto"/>
              <w:left w:val="single" w:sz="4" w:space="0" w:color="auto"/>
              <w:bottom w:val="single" w:sz="4" w:space="0" w:color="auto"/>
              <w:right w:val="single" w:sz="4" w:space="0" w:color="auto"/>
            </w:tcBorders>
            <w:hideMark/>
          </w:tcPr>
          <w:p w14:paraId="71F2A61B" w14:textId="117E9E9B" w:rsidR="004128D1" w:rsidRDefault="004128D1">
            <w:pPr>
              <w:spacing w:after="0" w:line="240" w:lineRule="auto"/>
            </w:pPr>
            <w:r>
              <w:t>Y</w:t>
            </w:r>
            <w:r w:rsidR="006970BF">
              <w:t>4</w:t>
            </w:r>
          </w:p>
        </w:tc>
      </w:tr>
      <w:tr w:rsidR="004128D1" w14:paraId="69DC0213" w14:textId="77777777" w:rsidTr="006970BF">
        <w:tc>
          <w:tcPr>
            <w:tcW w:w="2264" w:type="dxa"/>
            <w:tcBorders>
              <w:top w:val="single" w:sz="4" w:space="0" w:color="auto"/>
              <w:left w:val="single" w:sz="4" w:space="0" w:color="auto"/>
              <w:bottom w:val="single" w:sz="4" w:space="0" w:color="auto"/>
              <w:right w:val="single" w:sz="4" w:space="0" w:color="auto"/>
            </w:tcBorders>
            <w:hideMark/>
          </w:tcPr>
          <w:p w14:paraId="6BEE2FDE" w14:textId="562F34E2" w:rsidR="004128D1" w:rsidRDefault="004128D1">
            <w:pPr>
              <w:spacing w:after="0" w:line="240" w:lineRule="auto"/>
              <w:rPr>
                <w:i/>
              </w:rPr>
            </w:pPr>
            <w:r>
              <w:rPr>
                <w:i/>
              </w:rPr>
              <w:t xml:space="preserve">Term 3 – </w:t>
            </w:r>
          </w:p>
        </w:tc>
        <w:tc>
          <w:tcPr>
            <w:tcW w:w="4502" w:type="dxa"/>
            <w:tcBorders>
              <w:top w:val="single" w:sz="4" w:space="0" w:color="auto"/>
              <w:left w:val="single" w:sz="4" w:space="0" w:color="auto"/>
              <w:bottom w:val="single" w:sz="4" w:space="0" w:color="auto"/>
              <w:right w:val="single" w:sz="4" w:space="0" w:color="auto"/>
            </w:tcBorders>
          </w:tcPr>
          <w:p w14:paraId="2BAF5B13" w14:textId="7CB580E1" w:rsidR="004128D1" w:rsidRDefault="004128D1" w:rsidP="00723BBD">
            <w:pPr>
              <w:spacing w:after="0" w:line="240" w:lineRule="auto"/>
            </w:pPr>
          </w:p>
        </w:tc>
        <w:tc>
          <w:tcPr>
            <w:tcW w:w="2250" w:type="dxa"/>
            <w:tcBorders>
              <w:top w:val="single" w:sz="4" w:space="0" w:color="auto"/>
              <w:left w:val="single" w:sz="4" w:space="0" w:color="auto"/>
              <w:bottom w:val="single" w:sz="4" w:space="0" w:color="auto"/>
              <w:right w:val="single" w:sz="4" w:space="0" w:color="auto"/>
            </w:tcBorders>
          </w:tcPr>
          <w:p w14:paraId="0145B276" w14:textId="132B3C50" w:rsidR="004128D1" w:rsidRDefault="004128D1">
            <w:pPr>
              <w:spacing w:after="0" w:line="240" w:lineRule="auto"/>
            </w:pPr>
          </w:p>
        </w:tc>
      </w:tr>
      <w:tr w:rsidR="004128D1" w14:paraId="6CD62350"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38488F5C" w14:textId="77777777" w:rsidR="004128D1" w:rsidRDefault="004128D1">
            <w:pPr>
              <w:spacing w:after="0" w:line="240" w:lineRule="auto"/>
              <w:rPr>
                <w:i/>
              </w:rPr>
            </w:pPr>
            <w:r>
              <w:rPr>
                <w:i/>
              </w:rPr>
              <w:t xml:space="preserve">Term 4 </w:t>
            </w:r>
            <w:r>
              <w:t>– Traditional Chinese Custom</w:t>
            </w:r>
          </w:p>
        </w:tc>
        <w:tc>
          <w:tcPr>
            <w:tcW w:w="4502" w:type="dxa"/>
            <w:tcBorders>
              <w:top w:val="single" w:sz="4" w:space="0" w:color="auto"/>
              <w:left w:val="single" w:sz="4" w:space="0" w:color="auto"/>
              <w:bottom w:val="single" w:sz="4" w:space="0" w:color="auto"/>
              <w:right w:val="single" w:sz="4" w:space="0" w:color="auto"/>
            </w:tcBorders>
          </w:tcPr>
          <w:p w14:paraId="52B09669" w14:textId="6439E5EA" w:rsidR="004128D1" w:rsidRDefault="00CB74E0">
            <w:pPr>
              <w:spacing w:after="0" w:line="240" w:lineRule="auto"/>
              <w:rPr>
                <w:i/>
                <w:sz w:val="16"/>
                <w:szCs w:val="16"/>
              </w:rPr>
            </w:pPr>
            <w:r>
              <w:t xml:space="preserve">Qingming (Ching Ming) </w:t>
            </w:r>
            <w:r w:rsidR="006970BF">
              <w:t>5</w:t>
            </w:r>
            <w:r w:rsidR="004128D1">
              <w:rPr>
                <w:vertAlign w:val="superscript"/>
              </w:rPr>
              <w:t>th</w:t>
            </w:r>
            <w:r w:rsidR="004128D1">
              <w:t xml:space="preserve"> April </w:t>
            </w:r>
            <w:r w:rsidR="004128D1">
              <w:rPr>
                <w:i/>
                <w:sz w:val="16"/>
                <w:szCs w:val="16"/>
              </w:rPr>
              <w:t xml:space="preserve">(An observance to commemorate and respect life of departed.) </w:t>
            </w:r>
          </w:p>
          <w:p w14:paraId="5B8719C0" w14:textId="77777777" w:rsidR="004128D1" w:rsidRDefault="004128D1">
            <w:pPr>
              <w:spacing w:after="0" w:line="240" w:lineRule="auto"/>
            </w:pPr>
          </w:p>
        </w:tc>
        <w:tc>
          <w:tcPr>
            <w:tcW w:w="2250" w:type="dxa"/>
            <w:tcBorders>
              <w:top w:val="single" w:sz="4" w:space="0" w:color="auto"/>
              <w:left w:val="single" w:sz="4" w:space="0" w:color="auto"/>
              <w:bottom w:val="single" w:sz="4" w:space="0" w:color="auto"/>
              <w:right w:val="single" w:sz="4" w:space="0" w:color="auto"/>
            </w:tcBorders>
            <w:hideMark/>
          </w:tcPr>
          <w:p w14:paraId="68F3D242" w14:textId="67777038" w:rsidR="004128D1" w:rsidRDefault="004128D1">
            <w:pPr>
              <w:spacing w:after="0" w:line="240" w:lineRule="auto"/>
            </w:pPr>
            <w:r>
              <w:t>Y</w:t>
            </w:r>
            <w:r w:rsidR="006970BF">
              <w:t>5</w:t>
            </w:r>
          </w:p>
        </w:tc>
      </w:tr>
      <w:tr w:rsidR="004128D1" w14:paraId="6A79523F"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6E159F22" w14:textId="77777777" w:rsidR="004128D1" w:rsidRDefault="004128D1">
            <w:pPr>
              <w:spacing w:after="0" w:line="240" w:lineRule="auto"/>
              <w:rPr>
                <w:i/>
              </w:rPr>
            </w:pPr>
            <w:r>
              <w:rPr>
                <w:i/>
              </w:rPr>
              <w:t xml:space="preserve">Term 5 – </w:t>
            </w:r>
            <w:r>
              <w:t>Muslim.</w:t>
            </w:r>
            <w:r>
              <w:rPr>
                <w:i/>
              </w:rPr>
              <w:t xml:space="preserve"> </w:t>
            </w:r>
          </w:p>
        </w:tc>
        <w:tc>
          <w:tcPr>
            <w:tcW w:w="4502" w:type="dxa"/>
            <w:tcBorders>
              <w:top w:val="single" w:sz="4" w:space="0" w:color="auto"/>
              <w:left w:val="single" w:sz="4" w:space="0" w:color="auto"/>
              <w:bottom w:val="single" w:sz="4" w:space="0" w:color="auto"/>
              <w:right w:val="single" w:sz="4" w:space="0" w:color="auto"/>
            </w:tcBorders>
          </w:tcPr>
          <w:p w14:paraId="4E86CAEB" w14:textId="46B98493" w:rsidR="004128D1" w:rsidRDefault="006970BF">
            <w:pPr>
              <w:spacing w:after="0" w:line="240" w:lineRule="auto"/>
            </w:pPr>
            <w:r>
              <w:t>Eid Al-Adha</w:t>
            </w:r>
            <w:r w:rsidR="004128D1">
              <w:t xml:space="preserve"> begins on </w:t>
            </w:r>
            <w:r>
              <w:t>May 16</w:t>
            </w:r>
            <w:proofErr w:type="gramStart"/>
            <w:r>
              <w:t>th</w:t>
            </w:r>
            <w:r w:rsidR="00723BBD">
              <w:t xml:space="preserve"> </w:t>
            </w:r>
            <w:r w:rsidR="004128D1">
              <w:t>.</w:t>
            </w:r>
            <w:proofErr w:type="gramEnd"/>
            <w:r w:rsidR="004128D1">
              <w:t xml:space="preserve">  </w:t>
            </w:r>
            <w:r w:rsidR="004128D1">
              <w:rPr>
                <w:i/>
                <w:sz w:val="16"/>
                <w:szCs w:val="16"/>
              </w:rPr>
              <w:t>(To commemorate the first revelation of the Quran to Muhammad.)</w:t>
            </w:r>
            <w:r w:rsidR="004128D1">
              <w:t xml:space="preserve"> </w:t>
            </w:r>
          </w:p>
          <w:p w14:paraId="2423850C" w14:textId="77777777" w:rsidR="004128D1" w:rsidRDefault="004128D1">
            <w:pPr>
              <w:spacing w:after="0" w:line="240" w:lineRule="auto"/>
            </w:pPr>
          </w:p>
        </w:tc>
        <w:tc>
          <w:tcPr>
            <w:tcW w:w="2250" w:type="dxa"/>
            <w:tcBorders>
              <w:top w:val="single" w:sz="4" w:space="0" w:color="auto"/>
              <w:left w:val="single" w:sz="4" w:space="0" w:color="auto"/>
              <w:bottom w:val="single" w:sz="4" w:space="0" w:color="auto"/>
              <w:right w:val="single" w:sz="4" w:space="0" w:color="auto"/>
            </w:tcBorders>
            <w:hideMark/>
          </w:tcPr>
          <w:p w14:paraId="01B3D183" w14:textId="1D13CAE8" w:rsidR="004128D1" w:rsidRDefault="004128D1">
            <w:pPr>
              <w:spacing w:after="0" w:line="240" w:lineRule="auto"/>
            </w:pPr>
            <w:r>
              <w:t>Y</w:t>
            </w:r>
            <w:r w:rsidR="006970BF">
              <w:t>1/</w:t>
            </w:r>
            <w:r>
              <w:t>2</w:t>
            </w:r>
          </w:p>
        </w:tc>
      </w:tr>
      <w:tr w:rsidR="004128D1" w14:paraId="0FAEC9B7" w14:textId="77777777" w:rsidTr="004128D1">
        <w:tc>
          <w:tcPr>
            <w:tcW w:w="2264" w:type="dxa"/>
            <w:tcBorders>
              <w:top w:val="single" w:sz="4" w:space="0" w:color="auto"/>
              <w:left w:val="single" w:sz="4" w:space="0" w:color="auto"/>
              <w:bottom w:val="single" w:sz="4" w:space="0" w:color="auto"/>
              <w:right w:val="single" w:sz="4" w:space="0" w:color="auto"/>
            </w:tcBorders>
            <w:hideMark/>
          </w:tcPr>
          <w:p w14:paraId="4B553BEA" w14:textId="1BBC7C33" w:rsidR="004128D1" w:rsidRDefault="004128D1">
            <w:pPr>
              <w:spacing w:after="0" w:line="240" w:lineRule="auto"/>
              <w:rPr>
                <w:i/>
              </w:rPr>
            </w:pPr>
            <w:r>
              <w:rPr>
                <w:i/>
              </w:rPr>
              <w:t xml:space="preserve">Term 6 </w:t>
            </w:r>
            <w:r w:rsidR="006970BF">
              <w:rPr>
                <w:i/>
              </w:rPr>
              <w:t>–</w:t>
            </w:r>
            <w:r>
              <w:rPr>
                <w:i/>
              </w:rPr>
              <w:t xml:space="preserve"> </w:t>
            </w:r>
            <w:r w:rsidR="006970BF">
              <w:t>Buddhist Festival</w:t>
            </w:r>
          </w:p>
        </w:tc>
        <w:tc>
          <w:tcPr>
            <w:tcW w:w="4502" w:type="dxa"/>
            <w:tcBorders>
              <w:top w:val="single" w:sz="4" w:space="0" w:color="auto"/>
              <w:left w:val="single" w:sz="4" w:space="0" w:color="auto"/>
              <w:bottom w:val="single" w:sz="4" w:space="0" w:color="auto"/>
              <w:right w:val="single" w:sz="4" w:space="0" w:color="auto"/>
            </w:tcBorders>
            <w:hideMark/>
          </w:tcPr>
          <w:p w14:paraId="1FE8689C" w14:textId="4C990C8B" w:rsidR="004128D1" w:rsidRDefault="006970BF" w:rsidP="00CB74E0">
            <w:pPr>
              <w:spacing w:after="0" w:line="240" w:lineRule="auto"/>
            </w:pPr>
            <w:r>
              <w:t>Vesak</w:t>
            </w:r>
            <w:r w:rsidR="004128D1">
              <w:t xml:space="preserve"> </w:t>
            </w:r>
            <w:r>
              <w:t>–</w:t>
            </w:r>
            <w:r w:rsidR="004128D1">
              <w:t xml:space="preserve"> </w:t>
            </w:r>
            <w:r>
              <w:t>May 20th</w:t>
            </w:r>
            <w:r w:rsidR="004128D1">
              <w:t xml:space="preserve"> </w:t>
            </w:r>
            <w:r w:rsidR="004128D1">
              <w:rPr>
                <w:i/>
                <w:sz w:val="16"/>
                <w:szCs w:val="16"/>
              </w:rPr>
              <w:t xml:space="preserve">(The celebration of the meeting of two deities.)  </w:t>
            </w:r>
          </w:p>
        </w:tc>
        <w:tc>
          <w:tcPr>
            <w:tcW w:w="2250" w:type="dxa"/>
            <w:tcBorders>
              <w:top w:val="single" w:sz="4" w:space="0" w:color="auto"/>
              <w:left w:val="single" w:sz="4" w:space="0" w:color="auto"/>
              <w:bottom w:val="single" w:sz="4" w:space="0" w:color="auto"/>
              <w:right w:val="single" w:sz="4" w:space="0" w:color="auto"/>
            </w:tcBorders>
            <w:hideMark/>
          </w:tcPr>
          <w:p w14:paraId="3201F207" w14:textId="2D3A3352" w:rsidR="004128D1" w:rsidRDefault="004128D1">
            <w:pPr>
              <w:spacing w:after="0" w:line="240" w:lineRule="auto"/>
            </w:pPr>
            <w:r>
              <w:t>Y</w:t>
            </w:r>
            <w:r w:rsidR="006970BF">
              <w:t>2/3</w:t>
            </w:r>
          </w:p>
        </w:tc>
      </w:tr>
    </w:tbl>
    <w:p w14:paraId="3F7D3CC9" w14:textId="77777777" w:rsidR="00B92799" w:rsidRDefault="00B92799" w:rsidP="00004125"/>
    <w:p w14:paraId="4291B38D" w14:textId="116ECAE4" w:rsidR="00004125" w:rsidRDefault="00004125" w:rsidP="00004125">
      <w:pPr>
        <w:rPr>
          <w:b/>
        </w:rPr>
      </w:pPr>
      <w:r>
        <w:rPr>
          <w:b/>
        </w:rPr>
        <w:t>C</w:t>
      </w:r>
      <w:r w:rsidR="007E2604">
        <w:rPr>
          <w:b/>
        </w:rPr>
        <w:t xml:space="preserve">lass-led </w:t>
      </w:r>
      <w:r w:rsidR="00723BBD">
        <w:rPr>
          <w:b/>
        </w:rPr>
        <w:t>Collective worship 202</w:t>
      </w:r>
      <w:r w:rsidR="00F023FB">
        <w:rPr>
          <w:b/>
        </w:rPr>
        <w:t>6 27</w:t>
      </w:r>
    </w:p>
    <w:p w14:paraId="6AA1FB77" w14:textId="77777777" w:rsidR="00004125" w:rsidRDefault="00004125" w:rsidP="00004125">
      <w:r>
        <w:t xml:space="preserve">Each Year group from 1 to 6, to </w:t>
      </w:r>
      <w:r w:rsidR="00B92799">
        <w:t>introduc</w:t>
      </w:r>
      <w:r w:rsidR="00526A81">
        <w:t>e the termly value during a Thurs</w:t>
      </w:r>
      <w:r w:rsidR="00B92799">
        <w:t xml:space="preserve">day assembly which all teaching staff attend. Children create Big Questions they have about the value and share their understanding of it and what it looks like in their lives. </w:t>
      </w:r>
    </w:p>
    <w:p w14:paraId="6338FCDD" w14:textId="77777777" w:rsidR="00B92799" w:rsidRDefault="00B92799" w:rsidP="00004125">
      <w:r>
        <w:t xml:space="preserve">Term 1 will be slightly different as the children will be summarising what they have learnt. </w:t>
      </w:r>
    </w:p>
    <w:p w14:paraId="1C49950F" w14:textId="5BFC33A6" w:rsidR="00004125" w:rsidRDefault="003350E6" w:rsidP="00004125">
      <w:r>
        <w:t xml:space="preserve">These questions will be used </w:t>
      </w:r>
      <w:r w:rsidR="00B92799">
        <w:t xml:space="preserve">when planning the following collective and class worship sessions. </w:t>
      </w:r>
    </w:p>
    <w:tbl>
      <w:tblPr>
        <w:tblStyle w:val="TableGrid"/>
        <w:tblW w:w="0" w:type="auto"/>
        <w:tblInd w:w="0" w:type="dxa"/>
        <w:tblLook w:val="04A0" w:firstRow="1" w:lastRow="0" w:firstColumn="1" w:lastColumn="0" w:noHBand="0" w:noVBand="1"/>
      </w:tblPr>
      <w:tblGrid>
        <w:gridCol w:w="2264"/>
        <w:gridCol w:w="4502"/>
        <w:gridCol w:w="2250"/>
      </w:tblGrid>
      <w:tr w:rsidR="00004125" w14:paraId="3A802E37" w14:textId="77777777" w:rsidTr="00417640">
        <w:tc>
          <w:tcPr>
            <w:tcW w:w="2264" w:type="dxa"/>
            <w:tcBorders>
              <w:top w:val="single" w:sz="4" w:space="0" w:color="auto"/>
              <w:left w:val="single" w:sz="4" w:space="0" w:color="auto"/>
              <w:bottom w:val="single" w:sz="4" w:space="0" w:color="auto"/>
              <w:right w:val="single" w:sz="4" w:space="0" w:color="auto"/>
            </w:tcBorders>
            <w:hideMark/>
          </w:tcPr>
          <w:p w14:paraId="4DE83412" w14:textId="77777777" w:rsidR="00004125" w:rsidRDefault="00004125" w:rsidP="00417640">
            <w:pPr>
              <w:spacing w:after="0" w:line="240" w:lineRule="auto"/>
              <w:rPr>
                <w:b/>
              </w:rPr>
            </w:pPr>
            <w:r>
              <w:rPr>
                <w:b/>
              </w:rPr>
              <w:t>Term</w:t>
            </w:r>
          </w:p>
        </w:tc>
        <w:tc>
          <w:tcPr>
            <w:tcW w:w="4502" w:type="dxa"/>
            <w:tcBorders>
              <w:top w:val="single" w:sz="4" w:space="0" w:color="auto"/>
              <w:left w:val="single" w:sz="4" w:space="0" w:color="auto"/>
              <w:bottom w:val="single" w:sz="4" w:space="0" w:color="auto"/>
              <w:right w:val="single" w:sz="4" w:space="0" w:color="auto"/>
            </w:tcBorders>
            <w:hideMark/>
          </w:tcPr>
          <w:p w14:paraId="60226549" w14:textId="77777777" w:rsidR="00004125" w:rsidRDefault="00B92799" w:rsidP="00B92799">
            <w:pPr>
              <w:spacing w:after="0" w:line="240" w:lineRule="auto"/>
              <w:jc w:val="center"/>
              <w:rPr>
                <w:b/>
              </w:rPr>
            </w:pPr>
            <w:r>
              <w:rPr>
                <w:b/>
              </w:rPr>
              <w:t>Value</w:t>
            </w:r>
          </w:p>
        </w:tc>
        <w:tc>
          <w:tcPr>
            <w:tcW w:w="2250" w:type="dxa"/>
            <w:tcBorders>
              <w:top w:val="single" w:sz="4" w:space="0" w:color="auto"/>
              <w:left w:val="single" w:sz="4" w:space="0" w:color="auto"/>
              <w:bottom w:val="single" w:sz="4" w:space="0" w:color="auto"/>
              <w:right w:val="single" w:sz="4" w:space="0" w:color="auto"/>
            </w:tcBorders>
            <w:hideMark/>
          </w:tcPr>
          <w:p w14:paraId="22949E0D" w14:textId="77777777" w:rsidR="00004125" w:rsidRDefault="00004125" w:rsidP="00417640">
            <w:pPr>
              <w:spacing w:after="0" w:line="240" w:lineRule="auto"/>
              <w:rPr>
                <w:b/>
              </w:rPr>
            </w:pPr>
            <w:r>
              <w:rPr>
                <w:b/>
              </w:rPr>
              <w:t>Class</w:t>
            </w:r>
          </w:p>
        </w:tc>
      </w:tr>
      <w:tr w:rsidR="00004125" w14:paraId="10E4BB03" w14:textId="77777777" w:rsidTr="00B92799">
        <w:tc>
          <w:tcPr>
            <w:tcW w:w="2264" w:type="dxa"/>
            <w:tcBorders>
              <w:top w:val="single" w:sz="4" w:space="0" w:color="auto"/>
              <w:left w:val="single" w:sz="4" w:space="0" w:color="auto"/>
              <w:bottom w:val="single" w:sz="4" w:space="0" w:color="auto"/>
              <w:right w:val="single" w:sz="4" w:space="0" w:color="auto"/>
            </w:tcBorders>
            <w:hideMark/>
          </w:tcPr>
          <w:p w14:paraId="6279D77C" w14:textId="77777777" w:rsidR="00004125" w:rsidRDefault="00004125" w:rsidP="00417640">
            <w:pPr>
              <w:spacing w:after="0" w:line="240" w:lineRule="auto"/>
              <w:rPr>
                <w:i/>
              </w:rPr>
            </w:pPr>
            <w:r>
              <w:rPr>
                <w:i/>
              </w:rPr>
              <w:t>Term 1</w:t>
            </w:r>
            <w:r w:rsidR="00B92799">
              <w:t xml:space="preserve">- </w:t>
            </w:r>
          </w:p>
        </w:tc>
        <w:tc>
          <w:tcPr>
            <w:tcW w:w="4502" w:type="dxa"/>
            <w:tcBorders>
              <w:top w:val="single" w:sz="4" w:space="0" w:color="auto"/>
              <w:left w:val="single" w:sz="4" w:space="0" w:color="auto"/>
              <w:bottom w:val="single" w:sz="4" w:space="0" w:color="auto"/>
              <w:right w:val="single" w:sz="4" w:space="0" w:color="auto"/>
            </w:tcBorders>
          </w:tcPr>
          <w:p w14:paraId="774C9246" w14:textId="0AD7B590" w:rsidR="00004125" w:rsidRDefault="00BF2E48" w:rsidP="00B92799">
            <w:pPr>
              <w:spacing w:after="0" w:line="240" w:lineRule="auto"/>
              <w:jc w:val="center"/>
            </w:pPr>
            <w:r>
              <w:t xml:space="preserve">Perseverance </w:t>
            </w:r>
          </w:p>
        </w:tc>
        <w:tc>
          <w:tcPr>
            <w:tcW w:w="2250" w:type="dxa"/>
            <w:tcBorders>
              <w:top w:val="single" w:sz="4" w:space="0" w:color="auto"/>
              <w:left w:val="single" w:sz="4" w:space="0" w:color="auto"/>
              <w:bottom w:val="single" w:sz="4" w:space="0" w:color="auto"/>
              <w:right w:val="single" w:sz="4" w:space="0" w:color="auto"/>
            </w:tcBorders>
            <w:hideMark/>
          </w:tcPr>
          <w:p w14:paraId="4F948CA7" w14:textId="300E1C41" w:rsidR="00004125" w:rsidRDefault="00A873FE" w:rsidP="00417640">
            <w:pPr>
              <w:spacing w:after="0" w:line="240" w:lineRule="auto"/>
            </w:pPr>
            <w:r>
              <w:t>Y5</w:t>
            </w:r>
          </w:p>
        </w:tc>
      </w:tr>
      <w:tr w:rsidR="00004125" w14:paraId="6F99AF73" w14:textId="77777777" w:rsidTr="00B92799">
        <w:tc>
          <w:tcPr>
            <w:tcW w:w="2264" w:type="dxa"/>
            <w:tcBorders>
              <w:top w:val="single" w:sz="4" w:space="0" w:color="auto"/>
              <w:left w:val="single" w:sz="4" w:space="0" w:color="auto"/>
              <w:bottom w:val="single" w:sz="4" w:space="0" w:color="auto"/>
              <w:right w:val="single" w:sz="4" w:space="0" w:color="auto"/>
            </w:tcBorders>
            <w:hideMark/>
          </w:tcPr>
          <w:p w14:paraId="31E71B7C" w14:textId="77777777" w:rsidR="00004125" w:rsidRDefault="00004125" w:rsidP="00B92799">
            <w:pPr>
              <w:spacing w:after="0" w:line="240" w:lineRule="auto"/>
              <w:rPr>
                <w:i/>
              </w:rPr>
            </w:pPr>
            <w:r>
              <w:rPr>
                <w:i/>
              </w:rPr>
              <w:t>Term 2</w:t>
            </w:r>
            <w:r>
              <w:t xml:space="preserve"> - </w:t>
            </w:r>
          </w:p>
        </w:tc>
        <w:tc>
          <w:tcPr>
            <w:tcW w:w="4502" w:type="dxa"/>
            <w:tcBorders>
              <w:top w:val="single" w:sz="4" w:space="0" w:color="auto"/>
              <w:left w:val="single" w:sz="4" w:space="0" w:color="auto"/>
              <w:bottom w:val="single" w:sz="4" w:space="0" w:color="auto"/>
              <w:right w:val="single" w:sz="4" w:space="0" w:color="auto"/>
            </w:tcBorders>
          </w:tcPr>
          <w:p w14:paraId="0A164322" w14:textId="64D2E34A" w:rsidR="00004125" w:rsidRDefault="00BF2E48" w:rsidP="00B92799">
            <w:pPr>
              <w:spacing w:after="0" w:line="240" w:lineRule="auto"/>
              <w:jc w:val="center"/>
            </w:pPr>
            <w:r>
              <w:t>Service</w:t>
            </w:r>
          </w:p>
        </w:tc>
        <w:tc>
          <w:tcPr>
            <w:tcW w:w="2250" w:type="dxa"/>
            <w:tcBorders>
              <w:top w:val="single" w:sz="4" w:space="0" w:color="auto"/>
              <w:left w:val="single" w:sz="4" w:space="0" w:color="auto"/>
              <w:bottom w:val="single" w:sz="4" w:space="0" w:color="auto"/>
              <w:right w:val="single" w:sz="4" w:space="0" w:color="auto"/>
            </w:tcBorders>
            <w:hideMark/>
          </w:tcPr>
          <w:p w14:paraId="131A3616" w14:textId="3E63BC08" w:rsidR="00004125" w:rsidRDefault="00A873FE" w:rsidP="00417640">
            <w:pPr>
              <w:spacing w:after="0" w:line="240" w:lineRule="auto"/>
            </w:pPr>
            <w:r>
              <w:t>Worship Team</w:t>
            </w:r>
          </w:p>
        </w:tc>
      </w:tr>
      <w:tr w:rsidR="00004125" w14:paraId="4972C1E1" w14:textId="77777777" w:rsidTr="00B92799">
        <w:tc>
          <w:tcPr>
            <w:tcW w:w="2264" w:type="dxa"/>
            <w:tcBorders>
              <w:top w:val="single" w:sz="4" w:space="0" w:color="auto"/>
              <w:left w:val="single" w:sz="4" w:space="0" w:color="auto"/>
              <w:bottom w:val="single" w:sz="4" w:space="0" w:color="auto"/>
              <w:right w:val="single" w:sz="4" w:space="0" w:color="auto"/>
            </w:tcBorders>
            <w:hideMark/>
          </w:tcPr>
          <w:p w14:paraId="75ECB739" w14:textId="77777777" w:rsidR="00004125" w:rsidRDefault="00004125" w:rsidP="00B92799">
            <w:pPr>
              <w:spacing w:after="0" w:line="240" w:lineRule="auto"/>
              <w:rPr>
                <w:i/>
              </w:rPr>
            </w:pPr>
            <w:r>
              <w:rPr>
                <w:i/>
              </w:rPr>
              <w:t xml:space="preserve">Term 3 – </w:t>
            </w:r>
          </w:p>
        </w:tc>
        <w:tc>
          <w:tcPr>
            <w:tcW w:w="4502" w:type="dxa"/>
            <w:tcBorders>
              <w:top w:val="single" w:sz="4" w:space="0" w:color="auto"/>
              <w:left w:val="single" w:sz="4" w:space="0" w:color="auto"/>
              <w:bottom w:val="single" w:sz="4" w:space="0" w:color="auto"/>
              <w:right w:val="single" w:sz="4" w:space="0" w:color="auto"/>
            </w:tcBorders>
          </w:tcPr>
          <w:p w14:paraId="153E0E01" w14:textId="7C0639AE" w:rsidR="00004125" w:rsidRDefault="00BF2E48" w:rsidP="00B92799">
            <w:pPr>
              <w:spacing w:after="0" w:line="240" w:lineRule="auto"/>
              <w:jc w:val="center"/>
            </w:pPr>
            <w:r>
              <w:t xml:space="preserve">Responsibility </w:t>
            </w:r>
          </w:p>
        </w:tc>
        <w:tc>
          <w:tcPr>
            <w:tcW w:w="2250" w:type="dxa"/>
            <w:tcBorders>
              <w:top w:val="single" w:sz="4" w:space="0" w:color="auto"/>
              <w:left w:val="single" w:sz="4" w:space="0" w:color="auto"/>
              <w:bottom w:val="single" w:sz="4" w:space="0" w:color="auto"/>
              <w:right w:val="single" w:sz="4" w:space="0" w:color="auto"/>
            </w:tcBorders>
            <w:hideMark/>
          </w:tcPr>
          <w:p w14:paraId="08ABFF6E" w14:textId="77777777" w:rsidR="00004125" w:rsidRDefault="00B92799" w:rsidP="00417640">
            <w:pPr>
              <w:spacing w:after="0" w:line="240" w:lineRule="auto"/>
            </w:pPr>
            <w:r>
              <w:t>Y6</w:t>
            </w:r>
          </w:p>
        </w:tc>
      </w:tr>
      <w:tr w:rsidR="00004125" w14:paraId="16E33F97" w14:textId="77777777" w:rsidTr="00417640">
        <w:tc>
          <w:tcPr>
            <w:tcW w:w="2264" w:type="dxa"/>
            <w:tcBorders>
              <w:top w:val="single" w:sz="4" w:space="0" w:color="auto"/>
              <w:left w:val="single" w:sz="4" w:space="0" w:color="auto"/>
              <w:bottom w:val="single" w:sz="4" w:space="0" w:color="auto"/>
              <w:right w:val="single" w:sz="4" w:space="0" w:color="auto"/>
            </w:tcBorders>
            <w:hideMark/>
          </w:tcPr>
          <w:p w14:paraId="5284A0F1" w14:textId="77777777" w:rsidR="00004125" w:rsidRDefault="00004125" w:rsidP="00B92799">
            <w:pPr>
              <w:spacing w:after="0" w:line="240" w:lineRule="auto"/>
              <w:rPr>
                <w:i/>
              </w:rPr>
            </w:pPr>
            <w:r>
              <w:rPr>
                <w:i/>
              </w:rPr>
              <w:t xml:space="preserve">Term 4 </w:t>
            </w:r>
            <w:r>
              <w:t xml:space="preserve">– </w:t>
            </w:r>
          </w:p>
        </w:tc>
        <w:tc>
          <w:tcPr>
            <w:tcW w:w="4502" w:type="dxa"/>
            <w:tcBorders>
              <w:top w:val="single" w:sz="4" w:space="0" w:color="auto"/>
              <w:left w:val="single" w:sz="4" w:space="0" w:color="auto"/>
              <w:bottom w:val="single" w:sz="4" w:space="0" w:color="auto"/>
              <w:right w:val="single" w:sz="4" w:space="0" w:color="auto"/>
            </w:tcBorders>
          </w:tcPr>
          <w:p w14:paraId="451F0CFA" w14:textId="7BC5B916" w:rsidR="00004125" w:rsidRDefault="00BF2E48" w:rsidP="00B92799">
            <w:pPr>
              <w:spacing w:after="0" w:line="240" w:lineRule="auto"/>
              <w:jc w:val="center"/>
            </w:pPr>
            <w:r>
              <w:t>Courage</w:t>
            </w:r>
          </w:p>
        </w:tc>
        <w:tc>
          <w:tcPr>
            <w:tcW w:w="2250" w:type="dxa"/>
            <w:tcBorders>
              <w:top w:val="single" w:sz="4" w:space="0" w:color="auto"/>
              <w:left w:val="single" w:sz="4" w:space="0" w:color="auto"/>
              <w:bottom w:val="single" w:sz="4" w:space="0" w:color="auto"/>
              <w:right w:val="single" w:sz="4" w:space="0" w:color="auto"/>
            </w:tcBorders>
            <w:hideMark/>
          </w:tcPr>
          <w:p w14:paraId="53419AFA" w14:textId="60E73B51" w:rsidR="00004125" w:rsidRDefault="00B92799" w:rsidP="00417640">
            <w:pPr>
              <w:spacing w:after="0" w:line="240" w:lineRule="auto"/>
            </w:pPr>
            <w:r>
              <w:t>Y1</w:t>
            </w:r>
            <w:r w:rsidR="00F023FB">
              <w:t>/2</w:t>
            </w:r>
          </w:p>
        </w:tc>
      </w:tr>
      <w:tr w:rsidR="00004125" w14:paraId="318D3B9E" w14:textId="77777777" w:rsidTr="00417640">
        <w:tc>
          <w:tcPr>
            <w:tcW w:w="2264" w:type="dxa"/>
            <w:tcBorders>
              <w:top w:val="single" w:sz="4" w:space="0" w:color="auto"/>
              <w:left w:val="single" w:sz="4" w:space="0" w:color="auto"/>
              <w:bottom w:val="single" w:sz="4" w:space="0" w:color="auto"/>
              <w:right w:val="single" w:sz="4" w:space="0" w:color="auto"/>
            </w:tcBorders>
            <w:hideMark/>
          </w:tcPr>
          <w:p w14:paraId="270B445F" w14:textId="77777777" w:rsidR="00004125" w:rsidRDefault="00B92799" w:rsidP="00417640">
            <w:pPr>
              <w:spacing w:after="0" w:line="240" w:lineRule="auto"/>
              <w:rPr>
                <w:i/>
              </w:rPr>
            </w:pPr>
            <w:r>
              <w:rPr>
                <w:i/>
              </w:rPr>
              <w:t>Term 5 -</w:t>
            </w:r>
          </w:p>
        </w:tc>
        <w:tc>
          <w:tcPr>
            <w:tcW w:w="4502" w:type="dxa"/>
            <w:tcBorders>
              <w:top w:val="single" w:sz="4" w:space="0" w:color="auto"/>
              <w:left w:val="single" w:sz="4" w:space="0" w:color="auto"/>
              <w:bottom w:val="single" w:sz="4" w:space="0" w:color="auto"/>
              <w:right w:val="single" w:sz="4" w:space="0" w:color="auto"/>
            </w:tcBorders>
          </w:tcPr>
          <w:p w14:paraId="764AB30C" w14:textId="46C4EB4D" w:rsidR="00004125" w:rsidRDefault="00BF2E48" w:rsidP="00B92799">
            <w:pPr>
              <w:spacing w:after="0" w:line="240" w:lineRule="auto"/>
              <w:jc w:val="center"/>
            </w:pPr>
            <w:r>
              <w:t>Creativity</w:t>
            </w:r>
          </w:p>
        </w:tc>
        <w:tc>
          <w:tcPr>
            <w:tcW w:w="2250" w:type="dxa"/>
            <w:tcBorders>
              <w:top w:val="single" w:sz="4" w:space="0" w:color="auto"/>
              <w:left w:val="single" w:sz="4" w:space="0" w:color="auto"/>
              <w:bottom w:val="single" w:sz="4" w:space="0" w:color="auto"/>
              <w:right w:val="single" w:sz="4" w:space="0" w:color="auto"/>
            </w:tcBorders>
            <w:hideMark/>
          </w:tcPr>
          <w:p w14:paraId="2AC3B897" w14:textId="7C815769" w:rsidR="00004125" w:rsidRDefault="00B92799" w:rsidP="00417640">
            <w:pPr>
              <w:spacing w:after="0" w:line="240" w:lineRule="auto"/>
            </w:pPr>
            <w:r>
              <w:t>Y</w:t>
            </w:r>
            <w:r w:rsidR="00F023FB">
              <w:t>2/</w:t>
            </w:r>
            <w:r>
              <w:t>3</w:t>
            </w:r>
          </w:p>
        </w:tc>
      </w:tr>
      <w:tr w:rsidR="00004125" w14:paraId="56B7525E" w14:textId="77777777" w:rsidTr="00B92799">
        <w:tc>
          <w:tcPr>
            <w:tcW w:w="2264" w:type="dxa"/>
            <w:tcBorders>
              <w:top w:val="single" w:sz="4" w:space="0" w:color="auto"/>
              <w:left w:val="single" w:sz="4" w:space="0" w:color="auto"/>
              <w:bottom w:val="single" w:sz="4" w:space="0" w:color="auto"/>
              <w:right w:val="single" w:sz="4" w:space="0" w:color="auto"/>
            </w:tcBorders>
            <w:hideMark/>
          </w:tcPr>
          <w:p w14:paraId="1234F02C" w14:textId="77777777" w:rsidR="00004125" w:rsidRDefault="00004125" w:rsidP="00B92799">
            <w:pPr>
              <w:spacing w:after="0" w:line="240" w:lineRule="auto"/>
              <w:rPr>
                <w:i/>
              </w:rPr>
            </w:pPr>
            <w:r>
              <w:rPr>
                <w:i/>
              </w:rPr>
              <w:t xml:space="preserve">Term 6 - </w:t>
            </w:r>
          </w:p>
        </w:tc>
        <w:tc>
          <w:tcPr>
            <w:tcW w:w="4502" w:type="dxa"/>
            <w:tcBorders>
              <w:top w:val="single" w:sz="4" w:space="0" w:color="auto"/>
              <w:left w:val="single" w:sz="4" w:space="0" w:color="auto"/>
              <w:bottom w:val="single" w:sz="4" w:space="0" w:color="auto"/>
              <w:right w:val="single" w:sz="4" w:space="0" w:color="auto"/>
            </w:tcBorders>
          </w:tcPr>
          <w:p w14:paraId="13EE7E4F" w14:textId="2A525CE1" w:rsidR="00004125" w:rsidRDefault="00BF2E48" w:rsidP="00B92799">
            <w:pPr>
              <w:spacing w:after="0" w:line="240" w:lineRule="auto"/>
              <w:jc w:val="center"/>
            </w:pPr>
            <w:r>
              <w:t>Peace</w:t>
            </w:r>
          </w:p>
        </w:tc>
        <w:tc>
          <w:tcPr>
            <w:tcW w:w="2250" w:type="dxa"/>
            <w:tcBorders>
              <w:top w:val="single" w:sz="4" w:space="0" w:color="auto"/>
              <w:left w:val="single" w:sz="4" w:space="0" w:color="auto"/>
              <w:bottom w:val="single" w:sz="4" w:space="0" w:color="auto"/>
              <w:right w:val="single" w:sz="4" w:space="0" w:color="auto"/>
            </w:tcBorders>
            <w:hideMark/>
          </w:tcPr>
          <w:p w14:paraId="3F706AA0" w14:textId="77777777" w:rsidR="00004125" w:rsidRDefault="00B92799" w:rsidP="00417640">
            <w:pPr>
              <w:spacing w:after="0" w:line="240" w:lineRule="auto"/>
            </w:pPr>
            <w:r>
              <w:t>Y4</w:t>
            </w:r>
          </w:p>
        </w:tc>
      </w:tr>
    </w:tbl>
    <w:p w14:paraId="51DFBC9C" w14:textId="77777777" w:rsidR="00004125" w:rsidRDefault="00004125"/>
    <w:sectPr w:rsidR="000041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8D1"/>
    <w:rsid w:val="00004125"/>
    <w:rsid w:val="00054AC7"/>
    <w:rsid w:val="003350E6"/>
    <w:rsid w:val="004128D1"/>
    <w:rsid w:val="00425340"/>
    <w:rsid w:val="00526A81"/>
    <w:rsid w:val="00533608"/>
    <w:rsid w:val="006940AE"/>
    <w:rsid w:val="006970BF"/>
    <w:rsid w:val="00723BBD"/>
    <w:rsid w:val="007A64C5"/>
    <w:rsid w:val="007E2604"/>
    <w:rsid w:val="008F5397"/>
    <w:rsid w:val="00A873FE"/>
    <w:rsid w:val="00B92799"/>
    <w:rsid w:val="00BF2E48"/>
    <w:rsid w:val="00C67EE5"/>
    <w:rsid w:val="00CB74E0"/>
    <w:rsid w:val="00F023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F7CA3"/>
  <w15:chartTrackingRefBased/>
  <w15:docId w15:val="{7A3EDB76-6A44-41FF-8B2C-E7BD03E2E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8D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128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58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426</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Integra Schools IT</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Legg</dc:creator>
  <cp:keywords/>
  <dc:description/>
  <cp:lastModifiedBy>Katherine Legg</cp:lastModifiedBy>
  <cp:revision>2</cp:revision>
  <dcterms:created xsi:type="dcterms:W3CDTF">2026-06-30T14:00:00Z</dcterms:created>
  <dcterms:modified xsi:type="dcterms:W3CDTF">2026-06-30T14:00:00Z</dcterms:modified>
</cp:coreProperties>
</file>